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89C54" w14:textId="77777777" w:rsidR="00441B50" w:rsidRPr="002E350A" w:rsidRDefault="0023511C" w:rsidP="003B65E8">
      <w:pPr>
        <w:widowControl w:val="0"/>
        <w:overflowPunct w:val="0"/>
        <w:autoSpaceDE w:val="0"/>
        <w:autoSpaceDN w:val="0"/>
        <w:adjustRightInd w:val="0"/>
        <w:spacing w:after="0" w:line="240" w:lineRule="auto"/>
        <w:ind w:right="-38"/>
        <w:jc w:val="both"/>
        <w:rPr>
          <w:rFonts w:ascii="Arial" w:hAnsi="Arial" w:cs="Arial"/>
          <w:lang w:val="ru-RU"/>
        </w:rPr>
      </w:pPr>
      <w:r>
        <w:rPr>
          <w:rFonts w:ascii="Arial" w:hAnsi="Arial" w:cs="Arial"/>
          <w:lang w:val="ru-RU"/>
        </w:rPr>
        <w:tab/>
      </w:r>
      <w:r w:rsidR="00441B50" w:rsidRPr="00056407">
        <w:rPr>
          <w:rFonts w:ascii="Arial" w:hAnsi="Arial" w:cs="Arial"/>
          <w:lang w:val="ru-RU"/>
        </w:rPr>
        <w:t xml:space="preserve">Врз основа на член 39 од Статутот на Македонската Риболовна Федерација </w:t>
      </w:r>
      <w:r w:rsidR="00931C0B">
        <w:rPr>
          <w:rFonts w:ascii="Arial" w:hAnsi="Arial" w:cs="Arial"/>
          <w:lang w:val="ru-RU"/>
        </w:rPr>
        <w:t xml:space="preserve">         </w:t>
      </w:r>
      <w:r w:rsidR="00441B50" w:rsidRPr="00056407">
        <w:rPr>
          <w:rFonts w:ascii="Arial" w:hAnsi="Arial" w:cs="Arial"/>
          <w:lang w:val="ru-RU"/>
        </w:rPr>
        <w:t>(во понатамошниот текст МРФ) и Правилникот за организирање на натпревари во спортски риболов на Република Македонија, Управниот одбор на МРФ на седницата одржана</w:t>
      </w:r>
      <w:r w:rsidR="00761337">
        <w:rPr>
          <w:rFonts w:ascii="Arial" w:hAnsi="Arial" w:cs="Arial"/>
          <w:lang w:val="ru-RU"/>
        </w:rPr>
        <w:t xml:space="preserve"> </w:t>
      </w:r>
      <w:r w:rsidR="00A21B45">
        <w:rPr>
          <w:rFonts w:ascii="Arial" w:hAnsi="Arial" w:cs="Arial"/>
          <w:lang w:val="mk-MK"/>
        </w:rPr>
        <w:t>на</w:t>
      </w:r>
      <w:r w:rsidR="0034530E">
        <w:rPr>
          <w:rFonts w:ascii="Arial" w:hAnsi="Arial" w:cs="Arial"/>
          <w:lang w:val="mk-MK"/>
        </w:rPr>
        <w:t>______________</w:t>
      </w:r>
      <w:r w:rsidR="00441B50" w:rsidRPr="00056407">
        <w:rPr>
          <w:rFonts w:ascii="Arial" w:hAnsi="Arial" w:cs="Arial"/>
          <w:lang w:val="ru-RU"/>
        </w:rPr>
        <w:t xml:space="preserve"> година донесе : </w:t>
      </w:r>
    </w:p>
    <w:p w14:paraId="2AD21457" w14:textId="77777777" w:rsidR="004024C6" w:rsidRDefault="004024C6" w:rsidP="002A0BB9">
      <w:pPr>
        <w:widowControl w:val="0"/>
        <w:autoSpaceDE w:val="0"/>
        <w:autoSpaceDN w:val="0"/>
        <w:adjustRightInd w:val="0"/>
        <w:spacing w:after="0" w:line="257" w:lineRule="exact"/>
        <w:jc w:val="both"/>
        <w:rPr>
          <w:rFonts w:ascii="Times New Roman" w:hAnsi="Times New Roman" w:cs="Times New Roman"/>
          <w:lang w:val="mk-MK"/>
        </w:rPr>
      </w:pPr>
    </w:p>
    <w:p w14:paraId="58630E91" w14:textId="77777777" w:rsidR="007C76B1" w:rsidRDefault="007C76B1" w:rsidP="002A0BB9">
      <w:pPr>
        <w:widowControl w:val="0"/>
        <w:autoSpaceDE w:val="0"/>
        <w:autoSpaceDN w:val="0"/>
        <w:adjustRightInd w:val="0"/>
        <w:spacing w:after="0" w:line="257" w:lineRule="exact"/>
        <w:jc w:val="both"/>
        <w:rPr>
          <w:rFonts w:ascii="Times New Roman" w:hAnsi="Times New Roman" w:cs="Times New Roman"/>
          <w:lang w:val="mk-MK"/>
        </w:rPr>
      </w:pPr>
    </w:p>
    <w:p w14:paraId="6B32BD05" w14:textId="77777777" w:rsidR="00595EC2" w:rsidRDefault="00595EC2" w:rsidP="002A0BB9">
      <w:pPr>
        <w:widowControl w:val="0"/>
        <w:autoSpaceDE w:val="0"/>
        <w:autoSpaceDN w:val="0"/>
        <w:adjustRightInd w:val="0"/>
        <w:spacing w:after="0" w:line="257" w:lineRule="exact"/>
        <w:jc w:val="both"/>
        <w:rPr>
          <w:rFonts w:ascii="Times New Roman" w:hAnsi="Times New Roman" w:cs="Times New Roman"/>
          <w:lang w:val="mk-MK"/>
        </w:rPr>
      </w:pPr>
    </w:p>
    <w:p w14:paraId="148A5BAF" w14:textId="77777777" w:rsidR="00E10F20" w:rsidRPr="004024C6" w:rsidRDefault="00E10F20" w:rsidP="002A0BB9">
      <w:pPr>
        <w:widowControl w:val="0"/>
        <w:autoSpaceDE w:val="0"/>
        <w:autoSpaceDN w:val="0"/>
        <w:adjustRightInd w:val="0"/>
        <w:spacing w:after="0" w:line="257" w:lineRule="exact"/>
        <w:jc w:val="both"/>
        <w:rPr>
          <w:rFonts w:ascii="Times New Roman" w:hAnsi="Times New Roman" w:cs="Times New Roman"/>
          <w:lang w:val="mk-MK"/>
        </w:rPr>
      </w:pPr>
    </w:p>
    <w:p w14:paraId="1AEC0D96" w14:textId="77777777" w:rsidR="00441B50" w:rsidRPr="007C76B1" w:rsidRDefault="0034530E" w:rsidP="00C91FF3">
      <w:pPr>
        <w:widowControl w:val="0"/>
        <w:overflowPunct w:val="0"/>
        <w:autoSpaceDE w:val="0"/>
        <w:autoSpaceDN w:val="0"/>
        <w:adjustRightInd w:val="0"/>
        <w:spacing w:after="0" w:line="240" w:lineRule="auto"/>
        <w:ind w:right="-38" w:firstLine="15"/>
        <w:jc w:val="center"/>
        <w:rPr>
          <w:rFonts w:ascii="Arial" w:hAnsi="Arial" w:cs="Arial"/>
          <w:sz w:val="30"/>
          <w:szCs w:val="30"/>
          <w:lang w:val="ru-RU"/>
        </w:rPr>
      </w:pPr>
      <w:r w:rsidRPr="007C76B1">
        <w:rPr>
          <w:rFonts w:ascii="Arial" w:hAnsi="Arial" w:cs="Arial"/>
          <w:b/>
          <w:bCs/>
          <w:sz w:val="30"/>
          <w:szCs w:val="30"/>
          <w:lang w:val="ru-RU"/>
        </w:rPr>
        <w:t xml:space="preserve"> </w:t>
      </w:r>
      <w:r w:rsidR="00441B50" w:rsidRPr="007C76B1">
        <w:rPr>
          <w:rFonts w:ascii="Arial" w:hAnsi="Arial" w:cs="Arial"/>
          <w:b/>
          <w:bCs/>
          <w:sz w:val="30"/>
          <w:szCs w:val="30"/>
          <w:lang w:val="ru-RU"/>
        </w:rPr>
        <w:t>П Р О П О З И Ц И И</w:t>
      </w:r>
    </w:p>
    <w:p w14:paraId="6CD1F221" w14:textId="77777777" w:rsidR="00441B50" w:rsidRDefault="00441B50" w:rsidP="00C91FF3">
      <w:pPr>
        <w:widowControl w:val="0"/>
        <w:overflowPunct w:val="0"/>
        <w:autoSpaceDE w:val="0"/>
        <w:autoSpaceDN w:val="0"/>
        <w:adjustRightInd w:val="0"/>
        <w:spacing w:after="0" w:line="240" w:lineRule="auto"/>
        <w:ind w:right="-38" w:firstLine="15"/>
        <w:jc w:val="center"/>
        <w:rPr>
          <w:rFonts w:ascii="Arial" w:hAnsi="Arial" w:cs="Arial"/>
          <w:lang w:val="ru-RU"/>
        </w:rPr>
      </w:pPr>
      <w:r w:rsidRPr="00056407">
        <w:rPr>
          <w:rFonts w:ascii="Arial" w:hAnsi="Arial" w:cs="Arial"/>
          <w:lang w:val="ru-RU"/>
        </w:rPr>
        <w:t xml:space="preserve">за натпревари во </w:t>
      </w:r>
      <w:r w:rsidR="0034530E">
        <w:rPr>
          <w:rFonts w:ascii="Arial" w:hAnsi="Arial" w:cs="Arial"/>
          <w:bCs/>
          <w:lang w:val="ru-RU"/>
        </w:rPr>
        <w:t>20</w:t>
      </w:r>
      <w:r w:rsidR="00CC4AF5">
        <w:rPr>
          <w:rFonts w:ascii="Arial" w:hAnsi="Arial" w:cs="Arial"/>
          <w:bCs/>
        </w:rPr>
        <w:t>23</w:t>
      </w:r>
      <w:r w:rsidRPr="00056407">
        <w:rPr>
          <w:rFonts w:ascii="Arial" w:hAnsi="Arial" w:cs="Arial"/>
          <w:lang w:val="ru-RU"/>
        </w:rPr>
        <w:t xml:space="preserve"> година</w:t>
      </w:r>
      <w:r w:rsidR="003274D8">
        <w:rPr>
          <w:rFonts w:ascii="Arial" w:hAnsi="Arial" w:cs="Arial"/>
          <w:lang w:val="ru-RU"/>
        </w:rPr>
        <w:t xml:space="preserve"> за дисциплина „Пливка“</w:t>
      </w:r>
    </w:p>
    <w:p w14:paraId="4D42D67F" w14:textId="77777777" w:rsidR="007C76B1" w:rsidRDefault="007C76B1" w:rsidP="00C91FF3">
      <w:pPr>
        <w:widowControl w:val="0"/>
        <w:overflowPunct w:val="0"/>
        <w:autoSpaceDE w:val="0"/>
        <w:autoSpaceDN w:val="0"/>
        <w:adjustRightInd w:val="0"/>
        <w:spacing w:after="0" w:line="240" w:lineRule="auto"/>
        <w:ind w:right="-38" w:firstLine="15"/>
        <w:jc w:val="center"/>
        <w:rPr>
          <w:rFonts w:ascii="Arial" w:hAnsi="Arial" w:cs="Arial"/>
          <w:lang w:val="ru-RU"/>
        </w:rPr>
      </w:pPr>
    </w:p>
    <w:p w14:paraId="182B9F61" w14:textId="77777777" w:rsidR="004024C6" w:rsidRPr="00056407" w:rsidRDefault="004024C6" w:rsidP="00C91FF3">
      <w:pPr>
        <w:widowControl w:val="0"/>
        <w:overflowPunct w:val="0"/>
        <w:autoSpaceDE w:val="0"/>
        <w:autoSpaceDN w:val="0"/>
        <w:adjustRightInd w:val="0"/>
        <w:spacing w:after="0" w:line="240" w:lineRule="auto"/>
        <w:ind w:right="-38" w:firstLine="15"/>
        <w:jc w:val="center"/>
        <w:rPr>
          <w:rFonts w:ascii="Arial" w:hAnsi="Arial" w:cs="Arial"/>
          <w:lang w:val="ru-RU"/>
        </w:rPr>
      </w:pPr>
    </w:p>
    <w:p w14:paraId="5C8E0C86" w14:textId="77777777" w:rsidR="00441B50" w:rsidRPr="00056407" w:rsidRDefault="00441B50" w:rsidP="002A0BB9">
      <w:pPr>
        <w:widowControl w:val="0"/>
        <w:autoSpaceDE w:val="0"/>
        <w:autoSpaceDN w:val="0"/>
        <w:adjustRightInd w:val="0"/>
        <w:spacing w:after="0" w:line="173" w:lineRule="exact"/>
        <w:jc w:val="both"/>
        <w:rPr>
          <w:rFonts w:ascii="Arial" w:hAnsi="Arial" w:cs="Arial"/>
          <w:lang w:val="ru-RU"/>
        </w:rPr>
      </w:pPr>
    </w:p>
    <w:p w14:paraId="50836B09" w14:textId="77777777" w:rsidR="00441B50" w:rsidRPr="007C76B1" w:rsidRDefault="00441B50" w:rsidP="007409F5">
      <w:pPr>
        <w:widowControl w:val="0"/>
        <w:autoSpaceDE w:val="0"/>
        <w:autoSpaceDN w:val="0"/>
        <w:adjustRightInd w:val="0"/>
        <w:spacing w:after="0" w:line="240" w:lineRule="auto"/>
        <w:jc w:val="both"/>
        <w:rPr>
          <w:rFonts w:ascii="Arial" w:hAnsi="Arial" w:cs="Arial"/>
          <w:b/>
          <w:bCs/>
          <w:sz w:val="26"/>
          <w:szCs w:val="26"/>
          <w:lang w:val="ru-RU"/>
        </w:rPr>
      </w:pPr>
      <w:r w:rsidRPr="007C76B1">
        <w:rPr>
          <w:rFonts w:ascii="Arial" w:hAnsi="Arial" w:cs="Arial"/>
          <w:b/>
          <w:bCs/>
          <w:sz w:val="26"/>
          <w:szCs w:val="26"/>
          <w:lang w:val="ru-RU"/>
        </w:rPr>
        <w:t xml:space="preserve"> ОПШТИ ОДРЕДБИ</w:t>
      </w:r>
    </w:p>
    <w:p w14:paraId="5CAE29DC" w14:textId="77777777" w:rsidR="00441B50" w:rsidRPr="00555132" w:rsidRDefault="00441B50" w:rsidP="002A0BB9">
      <w:pPr>
        <w:widowControl w:val="0"/>
        <w:autoSpaceDE w:val="0"/>
        <w:autoSpaceDN w:val="0"/>
        <w:adjustRightInd w:val="0"/>
        <w:spacing w:after="0" w:line="105" w:lineRule="exact"/>
        <w:jc w:val="both"/>
        <w:rPr>
          <w:rFonts w:ascii="Arial" w:hAnsi="Arial" w:cs="Arial"/>
          <w:sz w:val="24"/>
          <w:szCs w:val="24"/>
          <w:lang w:val="ru-RU"/>
        </w:rPr>
      </w:pPr>
    </w:p>
    <w:p w14:paraId="2088C4DA" w14:textId="77777777" w:rsidR="00441B50" w:rsidRPr="00555132" w:rsidRDefault="00441B50" w:rsidP="002A0BB9">
      <w:pPr>
        <w:widowControl w:val="0"/>
        <w:autoSpaceDE w:val="0"/>
        <w:autoSpaceDN w:val="0"/>
        <w:adjustRightInd w:val="0"/>
        <w:spacing w:after="0" w:line="240" w:lineRule="auto"/>
        <w:ind w:left="4480"/>
        <w:jc w:val="both"/>
        <w:rPr>
          <w:rFonts w:ascii="Arial" w:hAnsi="Arial" w:cs="Arial"/>
          <w:b/>
          <w:bCs/>
          <w:lang w:val="ru-RU"/>
        </w:rPr>
      </w:pPr>
      <w:r w:rsidRPr="00555132">
        <w:rPr>
          <w:rFonts w:ascii="Arial" w:hAnsi="Arial" w:cs="Arial"/>
          <w:b/>
          <w:bCs/>
          <w:lang w:val="ru-RU"/>
        </w:rPr>
        <w:t>Член 1</w:t>
      </w:r>
    </w:p>
    <w:p w14:paraId="39F49033" w14:textId="77777777" w:rsidR="00441B50" w:rsidRPr="00555132" w:rsidRDefault="00441B50" w:rsidP="002A0BB9">
      <w:pPr>
        <w:widowControl w:val="0"/>
        <w:autoSpaceDE w:val="0"/>
        <w:autoSpaceDN w:val="0"/>
        <w:adjustRightInd w:val="0"/>
        <w:spacing w:after="0" w:line="49" w:lineRule="exact"/>
        <w:jc w:val="both"/>
        <w:rPr>
          <w:rFonts w:ascii="Arial" w:hAnsi="Arial" w:cs="Arial"/>
          <w:lang w:val="ru-RU"/>
        </w:rPr>
      </w:pPr>
    </w:p>
    <w:p w14:paraId="764CC66C" w14:textId="77777777" w:rsidR="00441B50" w:rsidRPr="00056407" w:rsidRDefault="00CC4AF5" w:rsidP="002A0BB9">
      <w:pPr>
        <w:widowControl w:val="0"/>
        <w:overflowPunct w:val="0"/>
        <w:autoSpaceDE w:val="0"/>
        <w:autoSpaceDN w:val="0"/>
        <w:adjustRightInd w:val="0"/>
        <w:spacing w:after="0" w:line="240" w:lineRule="auto"/>
        <w:ind w:left="120" w:right="120"/>
        <w:jc w:val="both"/>
        <w:rPr>
          <w:rFonts w:ascii="Arial" w:hAnsi="Arial" w:cs="Arial"/>
          <w:lang w:val="ru-RU"/>
        </w:rPr>
      </w:pPr>
      <w:r>
        <w:rPr>
          <w:rFonts w:ascii="Arial" w:hAnsi="Arial" w:cs="Arial"/>
          <w:lang w:val="en-GB"/>
        </w:rPr>
        <w:tab/>
      </w:r>
      <w:r w:rsidR="00441B50" w:rsidRPr="00056407">
        <w:rPr>
          <w:rFonts w:ascii="Arial" w:hAnsi="Arial" w:cs="Arial"/>
          <w:lang w:val="ru-RU"/>
        </w:rPr>
        <w:t xml:space="preserve">Со овие пропозиции поблиску се уредуваат прашањата во врска со организирањето на натпреварите од страна на МРФ и ЗСР, СРК, СРД, (скратено име за сите </w:t>
      </w:r>
      <w:r w:rsidR="009406C2">
        <w:rPr>
          <w:rFonts w:ascii="Arial" w:hAnsi="Arial" w:cs="Arial"/>
          <w:lang w:val="ru-RU"/>
        </w:rPr>
        <w:t xml:space="preserve">риболовни здруженија и клубови </w:t>
      </w:r>
      <w:r w:rsidR="00441B50" w:rsidRPr="00056407">
        <w:rPr>
          <w:rFonts w:ascii="Arial" w:hAnsi="Arial" w:cs="Arial"/>
          <w:lang w:val="ru-RU"/>
        </w:rPr>
        <w:t>во понатамошниот текст е РЗК) и тоа:</w:t>
      </w:r>
    </w:p>
    <w:p w14:paraId="7A650B87" w14:textId="77777777" w:rsidR="00441B50" w:rsidRPr="00056407" w:rsidRDefault="00441B50" w:rsidP="002A0BB9">
      <w:pPr>
        <w:widowControl w:val="0"/>
        <w:autoSpaceDE w:val="0"/>
        <w:autoSpaceDN w:val="0"/>
        <w:adjustRightInd w:val="0"/>
        <w:spacing w:after="0" w:line="240" w:lineRule="auto"/>
        <w:jc w:val="both"/>
        <w:rPr>
          <w:rFonts w:ascii="Arial" w:hAnsi="Arial" w:cs="Arial"/>
          <w:lang w:val="ru-RU"/>
        </w:rPr>
      </w:pPr>
    </w:p>
    <w:p w14:paraId="11782245" w14:textId="77777777" w:rsidR="0034530E" w:rsidRPr="0034530E" w:rsidRDefault="00441B50" w:rsidP="002A0BB9">
      <w:pPr>
        <w:widowControl w:val="0"/>
        <w:numPr>
          <w:ilvl w:val="0"/>
          <w:numId w:val="1"/>
        </w:numPr>
        <w:tabs>
          <w:tab w:val="clear" w:pos="720"/>
          <w:tab w:val="num" w:pos="660"/>
        </w:tabs>
        <w:overflowPunct w:val="0"/>
        <w:autoSpaceDE w:val="0"/>
        <w:autoSpaceDN w:val="0"/>
        <w:adjustRightInd w:val="0"/>
        <w:spacing w:after="0" w:line="240" w:lineRule="auto"/>
        <w:ind w:left="660" w:hanging="433"/>
        <w:jc w:val="both"/>
        <w:rPr>
          <w:rFonts w:ascii="Arial" w:hAnsi="Arial" w:cs="Arial"/>
        </w:rPr>
      </w:pPr>
      <w:r w:rsidRPr="00056407">
        <w:rPr>
          <w:rFonts w:ascii="Arial" w:hAnsi="Arial" w:cs="Arial"/>
        </w:rPr>
        <w:t>Прва</w:t>
      </w:r>
      <w:r w:rsidR="00CC4AF5">
        <w:rPr>
          <w:rFonts w:ascii="Arial" w:hAnsi="Arial" w:cs="Arial"/>
        </w:rPr>
        <w:t xml:space="preserve"> </w:t>
      </w:r>
      <w:r w:rsidRPr="00056407">
        <w:rPr>
          <w:rFonts w:ascii="Arial" w:hAnsi="Arial" w:cs="Arial"/>
        </w:rPr>
        <w:t>лига</w:t>
      </w:r>
      <w:r w:rsidR="00CC4AF5">
        <w:rPr>
          <w:rFonts w:ascii="Arial" w:hAnsi="Arial" w:cs="Arial"/>
        </w:rPr>
        <w:t xml:space="preserve"> </w:t>
      </w:r>
      <w:r w:rsidR="0034530E">
        <w:rPr>
          <w:rFonts w:ascii="Arial" w:hAnsi="Arial" w:cs="Arial"/>
          <w:lang w:val="mk-MK"/>
        </w:rPr>
        <w:t xml:space="preserve">категорија </w:t>
      </w:r>
      <w:r w:rsidRPr="00056407">
        <w:rPr>
          <w:rFonts w:ascii="Arial" w:hAnsi="Arial" w:cs="Arial"/>
        </w:rPr>
        <w:t>сениори</w:t>
      </w:r>
    </w:p>
    <w:p w14:paraId="48C77E04" w14:textId="77777777" w:rsidR="00441B50" w:rsidRPr="00056407" w:rsidRDefault="0034530E" w:rsidP="002A0BB9">
      <w:pPr>
        <w:widowControl w:val="0"/>
        <w:numPr>
          <w:ilvl w:val="0"/>
          <w:numId w:val="1"/>
        </w:numPr>
        <w:tabs>
          <w:tab w:val="clear" w:pos="720"/>
          <w:tab w:val="num" w:pos="660"/>
        </w:tabs>
        <w:overflowPunct w:val="0"/>
        <w:autoSpaceDE w:val="0"/>
        <w:autoSpaceDN w:val="0"/>
        <w:adjustRightInd w:val="0"/>
        <w:spacing w:after="0" w:line="240" w:lineRule="auto"/>
        <w:ind w:left="660" w:hanging="433"/>
        <w:jc w:val="both"/>
        <w:rPr>
          <w:rFonts w:ascii="Arial" w:hAnsi="Arial" w:cs="Arial"/>
        </w:rPr>
      </w:pPr>
      <w:r>
        <w:rPr>
          <w:rFonts w:ascii="Arial" w:hAnsi="Arial" w:cs="Arial"/>
          <w:lang w:val="mk-MK"/>
        </w:rPr>
        <w:t>Прва лига категорија У-20 и У-25</w:t>
      </w:r>
    </w:p>
    <w:p w14:paraId="283A4E33" w14:textId="77777777" w:rsidR="00441B50" w:rsidRPr="00056407" w:rsidRDefault="00441B50" w:rsidP="002A0BB9">
      <w:pPr>
        <w:widowControl w:val="0"/>
        <w:numPr>
          <w:ilvl w:val="0"/>
          <w:numId w:val="1"/>
        </w:numPr>
        <w:tabs>
          <w:tab w:val="clear" w:pos="720"/>
          <w:tab w:val="num" w:pos="660"/>
        </w:tabs>
        <w:overflowPunct w:val="0"/>
        <w:autoSpaceDE w:val="0"/>
        <w:autoSpaceDN w:val="0"/>
        <w:adjustRightInd w:val="0"/>
        <w:spacing w:after="0" w:line="240" w:lineRule="auto"/>
        <w:ind w:left="660" w:hanging="433"/>
        <w:jc w:val="both"/>
        <w:rPr>
          <w:rFonts w:ascii="Arial" w:hAnsi="Arial" w:cs="Arial"/>
          <w:lang w:val="ru-RU"/>
        </w:rPr>
      </w:pPr>
      <w:r w:rsidRPr="00056407">
        <w:rPr>
          <w:rFonts w:ascii="Arial" w:hAnsi="Arial" w:cs="Arial"/>
          <w:lang w:val="ru-RU"/>
        </w:rPr>
        <w:t xml:space="preserve">Прва "Супер Лига" сениори </w:t>
      </w:r>
    </w:p>
    <w:p w14:paraId="5FD6BFD6" w14:textId="77777777" w:rsidR="00441B50" w:rsidRPr="0034530E" w:rsidRDefault="00441B50" w:rsidP="002A0BB9">
      <w:pPr>
        <w:widowControl w:val="0"/>
        <w:numPr>
          <w:ilvl w:val="0"/>
          <w:numId w:val="1"/>
        </w:numPr>
        <w:tabs>
          <w:tab w:val="clear" w:pos="720"/>
          <w:tab w:val="num" w:pos="660"/>
        </w:tabs>
        <w:overflowPunct w:val="0"/>
        <w:autoSpaceDE w:val="0"/>
        <w:autoSpaceDN w:val="0"/>
        <w:adjustRightInd w:val="0"/>
        <w:spacing w:after="0" w:line="240" w:lineRule="auto"/>
        <w:ind w:left="660" w:hanging="433"/>
        <w:jc w:val="both"/>
        <w:rPr>
          <w:rFonts w:ascii="Arial" w:hAnsi="Arial" w:cs="Arial"/>
          <w:lang w:val="ru-RU"/>
        </w:rPr>
      </w:pPr>
      <w:r w:rsidRPr="00056407">
        <w:rPr>
          <w:rFonts w:ascii="Arial" w:hAnsi="Arial" w:cs="Arial"/>
          <w:lang w:val="ru-RU"/>
        </w:rPr>
        <w:t>Куп натпревари на Република Македониј</w:t>
      </w:r>
      <w:r w:rsidRPr="00056407">
        <w:rPr>
          <w:rFonts w:ascii="Arial" w:hAnsi="Arial" w:cs="Arial"/>
        </w:rPr>
        <w:t>a</w:t>
      </w:r>
      <w:r w:rsidRPr="00056407">
        <w:rPr>
          <w:rFonts w:ascii="Arial" w:hAnsi="Arial" w:cs="Arial"/>
          <w:lang w:val="ru-RU"/>
        </w:rPr>
        <w:t xml:space="preserve">; </w:t>
      </w:r>
    </w:p>
    <w:p w14:paraId="4C8A4F41" w14:textId="77777777" w:rsidR="0034530E" w:rsidRPr="00056407" w:rsidRDefault="0034530E" w:rsidP="002A0BB9">
      <w:pPr>
        <w:widowControl w:val="0"/>
        <w:numPr>
          <w:ilvl w:val="0"/>
          <w:numId w:val="1"/>
        </w:numPr>
        <w:tabs>
          <w:tab w:val="clear" w:pos="720"/>
          <w:tab w:val="num" w:pos="660"/>
        </w:tabs>
        <w:overflowPunct w:val="0"/>
        <w:autoSpaceDE w:val="0"/>
        <w:autoSpaceDN w:val="0"/>
        <w:adjustRightInd w:val="0"/>
        <w:spacing w:after="0" w:line="240" w:lineRule="auto"/>
        <w:ind w:left="660" w:hanging="433"/>
        <w:jc w:val="both"/>
        <w:rPr>
          <w:rFonts w:ascii="Arial" w:hAnsi="Arial" w:cs="Arial"/>
          <w:lang w:val="ru-RU"/>
        </w:rPr>
      </w:pPr>
      <w:r>
        <w:rPr>
          <w:rFonts w:ascii="Arial" w:hAnsi="Arial" w:cs="Arial"/>
          <w:lang w:val="ru-RU"/>
        </w:rPr>
        <w:t>Државно првенство на РМ во категорија У-15</w:t>
      </w:r>
    </w:p>
    <w:p w14:paraId="710F5AA2" w14:textId="77777777" w:rsidR="0034530E" w:rsidRPr="0034530E" w:rsidRDefault="00441B50" w:rsidP="002A0BB9">
      <w:pPr>
        <w:widowControl w:val="0"/>
        <w:numPr>
          <w:ilvl w:val="0"/>
          <w:numId w:val="1"/>
        </w:numPr>
        <w:tabs>
          <w:tab w:val="clear" w:pos="720"/>
          <w:tab w:val="num" w:pos="660"/>
        </w:tabs>
        <w:overflowPunct w:val="0"/>
        <w:autoSpaceDE w:val="0"/>
        <w:autoSpaceDN w:val="0"/>
        <w:adjustRightInd w:val="0"/>
        <w:spacing w:after="0" w:line="240" w:lineRule="auto"/>
        <w:ind w:left="660" w:hanging="433"/>
        <w:jc w:val="both"/>
        <w:rPr>
          <w:rFonts w:ascii="Arial" w:hAnsi="Arial" w:cs="Arial"/>
        </w:rPr>
      </w:pPr>
      <w:r w:rsidRPr="00056407">
        <w:rPr>
          <w:rFonts w:ascii="Arial" w:hAnsi="Arial" w:cs="Arial"/>
        </w:rPr>
        <w:t>Средби</w:t>
      </w:r>
      <w:r w:rsidR="00CC4AF5">
        <w:rPr>
          <w:rFonts w:ascii="Arial" w:hAnsi="Arial" w:cs="Arial"/>
        </w:rPr>
        <w:t xml:space="preserve"> </w:t>
      </w:r>
      <w:r w:rsidRPr="00056407">
        <w:rPr>
          <w:rFonts w:ascii="Arial" w:hAnsi="Arial" w:cs="Arial"/>
        </w:rPr>
        <w:t>на</w:t>
      </w:r>
      <w:r w:rsidR="00CC4AF5">
        <w:rPr>
          <w:rFonts w:ascii="Arial" w:hAnsi="Arial" w:cs="Arial"/>
        </w:rPr>
        <w:t xml:space="preserve"> </w:t>
      </w:r>
      <w:r w:rsidRPr="00056407">
        <w:rPr>
          <w:rFonts w:ascii="Arial" w:hAnsi="Arial" w:cs="Arial"/>
        </w:rPr>
        <w:t>спортски</w:t>
      </w:r>
      <w:r w:rsidR="00CC4AF5">
        <w:rPr>
          <w:rFonts w:ascii="Arial" w:hAnsi="Arial" w:cs="Arial"/>
        </w:rPr>
        <w:t xml:space="preserve"> </w:t>
      </w:r>
      <w:r w:rsidRPr="00056407">
        <w:rPr>
          <w:rFonts w:ascii="Arial" w:hAnsi="Arial" w:cs="Arial"/>
        </w:rPr>
        <w:t>риболовци;</w:t>
      </w:r>
    </w:p>
    <w:p w14:paraId="7514F9E0" w14:textId="77777777" w:rsidR="00441B50" w:rsidRPr="00056407" w:rsidRDefault="0034530E" w:rsidP="002A0BB9">
      <w:pPr>
        <w:widowControl w:val="0"/>
        <w:numPr>
          <w:ilvl w:val="0"/>
          <w:numId w:val="1"/>
        </w:numPr>
        <w:tabs>
          <w:tab w:val="clear" w:pos="720"/>
          <w:tab w:val="num" w:pos="660"/>
        </w:tabs>
        <w:overflowPunct w:val="0"/>
        <w:autoSpaceDE w:val="0"/>
        <w:autoSpaceDN w:val="0"/>
        <w:adjustRightInd w:val="0"/>
        <w:spacing w:after="0" w:line="240" w:lineRule="auto"/>
        <w:ind w:left="660" w:hanging="433"/>
        <w:jc w:val="both"/>
        <w:rPr>
          <w:rFonts w:ascii="Arial" w:hAnsi="Arial" w:cs="Arial"/>
        </w:rPr>
      </w:pPr>
      <w:r>
        <w:rPr>
          <w:rFonts w:ascii="Arial" w:hAnsi="Arial" w:cs="Arial"/>
          <w:lang w:val="mk-MK"/>
        </w:rPr>
        <w:t>Средба на членови на УО, комисии и судии</w:t>
      </w:r>
    </w:p>
    <w:p w14:paraId="40C2FE7C" w14:textId="77777777" w:rsidR="00441B50" w:rsidRPr="00056407" w:rsidRDefault="00441B50" w:rsidP="002A0BB9">
      <w:pPr>
        <w:widowControl w:val="0"/>
        <w:numPr>
          <w:ilvl w:val="0"/>
          <w:numId w:val="1"/>
        </w:numPr>
        <w:tabs>
          <w:tab w:val="clear" w:pos="720"/>
          <w:tab w:val="num" w:pos="660"/>
        </w:tabs>
        <w:overflowPunct w:val="0"/>
        <w:autoSpaceDE w:val="0"/>
        <w:autoSpaceDN w:val="0"/>
        <w:adjustRightInd w:val="0"/>
        <w:spacing w:after="0" w:line="240" w:lineRule="auto"/>
        <w:ind w:left="660" w:hanging="433"/>
        <w:jc w:val="both"/>
        <w:rPr>
          <w:rFonts w:ascii="Arial" w:hAnsi="Arial" w:cs="Arial"/>
          <w:lang w:val="ru-RU"/>
        </w:rPr>
      </w:pPr>
      <w:r w:rsidRPr="00056407">
        <w:rPr>
          <w:rFonts w:ascii="Arial" w:hAnsi="Arial" w:cs="Arial"/>
          <w:lang w:val="ru-RU"/>
        </w:rPr>
        <w:t xml:space="preserve">Натпревари во организација на РЗК. </w:t>
      </w:r>
    </w:p>
    <w:p w14:paraId="13A9BB7C" w14:textId="77777777" w:rsidR="00441B50" w:rsidRPr="00056407" w:rsidRDefault="00441B50" w:rsidP="002A0BB9">
      <w:pPr>
        <w:widowControl w:val="0"/>
        <w:overflowPunct w:val="0"/>
        <w:autoSpaceDE w:val="0"/>
        <w:autoSpaceDN w:val="0"/>
        <w:adjustRightInd w:val="0"/>
        <w:spacing w:after="0" w:line="240" w:lineRule="auto"/>
        <w:jc w:val="both"/>
        <w:rPr>
          <w:rFonts w:ascii="Arial" w:hAnsi="Arial" w:cs="Arial"/>
          <w:lang w:val="ru-RU"/>
        </w:rPr>
      </w:pPr>
    </w:p>
    <w:p w14:paraId="718A2EC1" w14:textId="77777777" w:rsidR="00441B50" w:rsidRPr="00056407" w:rsidRDefault="00441B50" w:rsidP="002A0BB9">
      <w:pPr>
        <w:widowControl w:val="0"/>
        <w:autoSpaceDE w:val="0"/>
        <w:autoSpaceDN w:val="0"/>
        <w:adjustRightInd w:val="0"/>
        <w:spacing w:after="0" w:line="240" w:lineRule="auto"/>
        <w:ind w:left="4480"/>
        <w:jc w:val="both"/>
        <w:rPr>
          <w:rFonts w:ascii="Arial" w:hAnsi="Arial" w:cs="Arial"/>
          <w:b/>
          <w:bCs/>
          <w:lang w:val="ru-RU"/>
        </w:rPr>
      </w:pPr>
      <w:r w:rsidRPr="00056407">
        <w:rPr>
          <w:rFonts w:ascii="Arial" w:hAnsi="Arial" w:cs="Arial"/>
          <w:b/>
          <w:bCs/>
          <w:lang w:val="ru-RU"/>
        </w:rPr>
        <w:t>Член 2</w:t>
      </w:r>
    </w:p>
    <w:p w14:paraId="5D30907B" w14:textId="77777777" w:rsidR="00441B50" w:rsidRPr="00056407" w:rsidRDefault="00CC4AF5" w:rsidP="002A0BB9">
      <w:pPr>
        <w:widowControl w:val="0"/>
        <w:overflowPunct w:val="0"/>
        <w:autoSpaceDE w:val="0"/>
        <w:autoSpaceDN w:val="0"/>
        <w:adjustRightInd w:val="0"/>
        <w:spacing w:after="0" w:line="240" w:lineRule="auto"/>
        <w:ind w:left="120" w:right="120"/>
        <w:jc w:val="both"/>
        <w:rPr>
          <w:rFonts w:ascii="Arial" w:hAnsi="Arial" w:cs="Arial"/>
          <w:lang w:val="ru-RU"/>
        </w:rPr>
      </w:pPr>
      <w:r>
        <w:rPr>
          <w:rFonts w:ascii="Arial" w:hAnsi="Arial" w:cs="Arial"/>
          <w:lang w:val="en-GB"/>
        </w:rPr>
        <w:tab/>
      </w:r>
      <w:r w:rsidR="00441B50" w:rsidRPr="00056407">
        <w:rPr>
          <w:rFonts w:ascii="Arial" w:hAnsi="Arial" w:cs="Arial"/>
          <w:lang w:val="ru-RU"/>
        </w:rPr>
        <w:t xml:space="preserve">Натпреварите на кои се однесуваат овие Пропозиции, во </w:t>
      </w:r>
      <w:r w:rsidR="00980292">
        <w:rPr>
          <w:rFonts w:ascii="Arial" w:hAnsi="Arial" w:cs="Arial"/>
          <w:lang w:val="ru-RU"/>
        </w:rPr>
        <w:t xml:space="preserve">сите </w:t>
      </w:r>
      <w:r w:rsidR="00441B50" w:rsidRPr="00056407">
        <w:rPr>
          <w:rFonts w:ascii="Arial" w:hAnsi="Arial" w:cs="Arial"/>
          <w:lang w:val="ru-RU"/>
        </w:rPr>
        <w:t>конкуренции, се одржуваат согласно Правилата и Правилникот за организирање на натпревари во спортски риболов во Р. Македонија.</w:t>
      </w:r>
    </w:p>
    <w:p w14:paraId="2B23ADF4" w14:textId="77777777" w:rsidR="00441B50" w:rsidRPr="00056407" w:rsidRDefault="00441B50" w:rsidP="002A0BB9">
      <w:pPr>
        <w:widowControl w:val="0"/>
        <w:autoSpaceDE w:val="0"/>
        <w:autoSpaceDN w:val="0"/>
        <w:adjustRightInd w:val="0"/>
        <w:spacing w:after="0" w:line="240" w:lineRule="auto"/>
        <w:jc w:val="both"/>
        <w:rPr>
          <w:rFonts w:ascii="Arial" w:hAnsi="Arial" w:cs="Arial"/>
          <w:lang w:val="ru-RU"/>
        </w:rPr>
      </w:pPr>
    </w:p>
    <w:p w14:paraId="12D5395E" w14:textId="77777777" w:rsidR="00441B50" w:rsidRPr="00056407" w:rsidRDefault="00441B50" w:rsidP="002A0BB9">
      <w:pPr>
        <w:widowControl w:val="0"/>
        <w:autoSpaceDE w:val="0"/>
        <w:autoSpaceDN w:val="0"/>
        <w:adjustRightInd w:val="0"/>
        <w:spacing w:after="0" w:line="240" w:lineRule="auto"/>
        <w:ind w:left="4480"/>
        <w:jc w:val="both"/>
        <w:rPr>
          <w:rFonts w:ascii="Arial" w:hAnsi="Arial" w:cs="Arial"/>
          <w:b/>
          <w:bCs/>
          <w:lang w:val="ru-RU"/>
        </w:rPr>
      </w:pPr>
      <w:r w:rsidRPr="00056407">
        <w:rPr>
          <w:rFonts w:ascii="Arial" w:hAnsi="Arial" w:cs="Arial"/>
          <w:b/>
          <w:bCs/>
          <w:lang w:val="ru-RU"/>
        </w:rPr>
        <w:t>Член 3</w:t>
      </w:r>
    </w:p>
    <w:p w14:paraId="190688D1" w14:textId="77777777" w:rsidR="00441B50" w:rsidRPr="00056407" w:rsidRDefault="00CC4AF5" w:rsidP="002A0BB9">
      <w:pPr>
        <w:widowControl w:val="0"/>
        <w:autoSpaceDE w:val="0"/>
        <w:autoSpaceDN w:val="0"/>
        <w:adjustRightInd w:val="0"/>
        <w:spacing w:after="0" w:line="240" w:lineRule="auto"/>
        <w:jc w:val="both"/>
        <w:rPr>
          <w:rFonts w:ascii="Arial" w:hAnsi="Arial" w:cs="Arial"/>
          <w:lang w:val="ru-RU"/>
        </w:rPr>
      </w:pPr>
      <w:r>
        <w:rPr>
          <w:rFonts w:ascii="Arial" w:hAnsi="Arial" w:cs="Arial"/>
          <w:lang w:val="en-GB"/>
        </w:rPr>
        <w:tab/>
      </w:r>
      <w:r w:rsidR="00441B50" w:rsidRPr="00056407">
        <w:rPr>
          <w:rFonts w:ascii="Arial" w:hAnsi="Arial" w:cs="Arial"/>
          <w:lang w:val="ru-RU"/>
        </w:rPr>
        <w:t>Со натпреварите раководат:</w:t>
      </w:r>
    </w:p>
    <w:p w14:paraId="2ABB8036" w14:textId="77777777" w:rsidR="00441B50" w:rsidRPr="00056407" w:rsidRDefault="00441B50" w:rsidP="002A0BB9">
      <w:pPr>
        <w:widowControl w:val="0"/>
        <w:overflowPunct w:val="0"/>
        <w:autoSpaceDE w:val="0"/>
        <w:autoSpaceDN w:val="0"/>
        <w:adjustRightInd w:val="0"/>
        <w:spacing w:after="0" w:line="240" w:lineRule="auto"/>
        <w:ind w:left="680"/>
        <w:jc w:val="both"/>
        <w:rPr>
          <w:rFonts w:ascii="Arial" w:hAnsi="Arial" w:cs="Arial"/>
          <w:lang w:val="ru-RU"/>
        </w:rPr>
      </w:pPr>
      <w:r w:rsidRPr="00056407">
        <w:rPr>
          <w:rFonts w:ascii="Arial" w:hAnsi="Arial" w:cs="Arial"/>
          <w:lang w:val="ru-RU"/>
        </w:rPr>
        <w:t xml:space="preserve">- Организаторот (МРФ или РЗК) </w:t>
      </w:r>
    </w:p>
    <w:p w14:paraId="763259A0" w14:textId="77777777" w:rsidR="00441B50" w:rsidRPr="00056407" w:rsidRDefault="00441B50" w:rsidP="002A0BB9">
      <w:pPr>
        <w:widowControl w:val="0"/>
        <w:overflowPunct w:val="0"/>
        <w:autoSpaceDE w:val="0"/>
        <w:autoSpaceDN w:val="0"/>
        <w:adjustRightInd w:val="0"/>
        <w:spacing w:after="0" w:line="240" w:lineRule="auto"/>
        <w:ind w:left="680"/>
        <w:jc w:val="both"/>
        <w:rPr>
          <w:rFonts w:ascii="Arial" w:hAnsi="Arial" w:cs="Arial"/>
          <w:lang w:val="ru-RU"/>
        </w:rPr>
      </w:pPr>
      <w:r w:rsidRPr="00056407">
        <w:rPr>
          <w:rFonts w:ascii="Arial" w:hAnsi="Arial" w:cs="Arial"/>
          <w:lang w:val="ru-RU"/>
        </w:rPr>
        <w:t xml:space="preserve">- Натпреварувачката </w:t>
      </w:r>
      <w:r w:rsidR="0034530E">
        <w:rPr>
          <w:rFonts w:ascii="Arial" w:hAnsi="Arial" w:cs="Arial"/>
          <w:lang w:val="ru-RU"/>
        </w:rPr>
        <w:t>комисија</w:t>
      </w:r>
      <w:r w:rsidR="003274D8">
        <w:rPr>
          <w:rFonts w:ascii="Arial" w:hAnsi="Arial" w:cs="Arial"/>
          <w:lang w:val="ru-RU"/>
        </w:rPr>
        <w:t xml:space="preserve"> на МРФ за дисциплина „Пливка“ </w:t>
      </w:r>
    </w:p>
    <w:p w14:paraId="04A5504E" w14:textId="77777777" w:rsidR="00441B50" w:rsidRPr="00056407" w:rsidRDefault="00441B50" w:rsidP="002A0BB9">
      <w:pPr>
        <w:widowControl w:val="0"/>
        <w:overflowPunct w:val="0"/>
        <w:autoSpaceDE w:val="0"/>
        <w:autoSpaceDN w:val="0"/>
        <w:adjustRightInd w:val="0"/>
        <w:spacing w:after="0" w:line="240" w:lineRule="auto"/>
        <w:ind w:left="680"/>
        <w:jc w:val="both"/>
        <w:rPr>
          <w:rFonts w:ascii="Arial" w:hAnsi="Arial" w:cs="Arial"/>
          <w:lang w:val="ru-RU"/>
        </w:rPr>
      </w:pPr>
    </w:p>
    <w:p w14:paraId="55067981" w14:textId="77777777" w:rsidR="00441B50" w:rsidRPr="00056407" w:rsidRDefault="00441B50" w:rsidP="002A0BB9">
      <w:pPr>
        <w:widowControl w:val="0"/>
        <w:autoSpaceDE w:val="0"/>
        <w:autoSpaceDN w:val="0"/>
        <w:adjustRightInd w:val="0"/>
        <w:spacing w:after="0" w:line="240" w:lineRule="auto"/>
        <w:ind w:left="4480"/>
        <w:jc w:val="both"/>
        <w:rPr>
          <w:rFonts w:ascii="Arial" w:hAnsi="Arial" w:cs="Arial"/>
          <w:b/>
          <w:bCs/>
          <w:lang w:val="ru-RU"/>
        </w:rPr>
      </w:pPr>
      <w:r w:rsidRPr="00056407">
        <w:rPr>
          <w:rFonts w:ascii="Arial" w:hAnsi="Arial" w:cs="Arial"/>
          <w:b/>
          <w:bCs/>
          <w:lang w:val="ru-RU"/>
        </w:rPr>
        <w:t>Член 4</w:t>
      </w:r>
    </w:p>
    <w:p w14:paraId="74703A67" w14:textId="77777777" w:rsidR="00441B50" w:rsidRPr="00056407" w:rsidRDefault="00CC4AF5" w:rsidP="007E7C7E">
      <w:pPr>
        <w:widowControl w:val="0"/>
        <w:overflowPunct w:val="0"/>
        <w:autoSpaceDE w:val="0"/>
        <w:autoSpaceDN w:val="0"/>
        <w:adjustRightInd w:val="0"/>
        <w:spacing w:after="0" w:line="240" w:lineRule="auto"/>
        <w:ind w:right="120"/>
        <w:jc w:val="both"/>
        <w:rPr>
          <w:rFonts w:ascii="Arial" w:hAnsi="Arial" w:cs="Arial"/>
          <w:lang w:val="ru-RU"/>
        </w:rPr>
      </w:pPr>
      <w:r>
        <w:rPr>
          <w:rFonts w:ascii="Arial" w:hAnsi="Arial" w:cs="Arial"/>
          <w:lang w:val="en-GB"/>
        </w:rPr>
        <w:tab/>
      </w:r>
      <w:r w:rsidR="00441B50" w:rsidRPr="00056407">
        <w:rPr>
          <w:rFonts w:ascii="Arial" w:hAnsi="Arial" w:cs="Arial"/>
          <w:lang w:val="ru-RU"/>
        </w:rPr>
        <w:t>За натпревари</w:t>
      </w:r>
      <w:r w:rsidR="0026685B">
        <w:rPr>
          <w:rFonts w:ascii="Arial" w:hAnsi="Arial" w:cs="Arial"/>
          <w:lang w:val="mk-MK"/>
        </w:rPr>
        <w:t>те</w:t>
      </w:r>
      <w:r w:rsidR="00441B50" w:rsidRPr="00056407">
        <w:rPr>
          <w:rFonts w:ascii="Arial" w:hAnsi="Arial" w:cs="Arial"/>
          <w:lang w:val="ru-RU"/>
        </w:rPr>
        <w:t xml:space="preserve"> во организација </w:t>
      </w:r>
      <w:r w:rsidR="0026685B">
        <w:rPr>
          <w:rFonts w:ascii="Arial" w:hAnsi="Arial" w:cs="Arial"/>
          <w:lang w:val="ru-RU"/>
        </w:rPr>
        <w:t xml:space="preserve">на </w:t>
      </w:r>
      <w:r w:rsidR="00441B50" w:rsidRPr="00056407">
        <w:rPr>
          <w:rFonts w:ascii="Arial" w:hAnsi="Arial" w:cs="Arial"/>
          <w:lang w:val="ru-RU"/>
        </w:rPr>
        <w:t>МРФ</w:t>
      </w:r>
      <w:r w:rsidR="0026685B">
        <w:rPr>
          <w:rFonts w:ascii="Arial" w:hAnsi="Arial" w:cs="Arial"/>
          <w:lang w:val="ru-RU"/>
        </w:rPr>
        <w:t>,</w:t>
      </w:r>
      <w:r w:rsidR="00441B50" w:rsidRPr="00056407">
        <w:rPr>
          <w:rFonts w:ascii="Arial" w:hAnsi="Arial" w:cs="Arial"/>
          <w:lang w:val="ru-RU"/>
        </w:rPr>
        <w:t xml:space="preserve"> се изработув</w:t>
      </w:r>
      <w:r w:rsidR="00C91FF3">
        <w:rPr>
          <w:rFonts w:ascii="Arial" w:hAnsi="Arial" w:cs="Arial"/>
          <w:lang w:val="ru-RU"/>
        </w:rPr>
        <w:t>а Календар за секоја натпревару</w:t>
      </w:r>
      <w:r w:rsidR="00441B50" w:rsidRPr="00056407">
        <w:rPr>
          <w:rFonts w:ascii="Arial" w:hAnsi="Arial" w:cs="Arial"/>
          <w:lang w:val="ru-RU"/>
        </w:rPr>
        <w:t>вачка година одделно.</w:t>
      </w:r>
      <w:r w:rsidR="00595EC2">
        <w:rPr>
          <w:rFonts w:ascii="Arial" w:hAnsi="Arial" w:cs="Arial"/>
          <w:lang w:val="ru-RU"/>
        </w:rPr>
        <w:t xml:space="preserve"> </w:t>
      </w:r>
      <w:r w:rsidR="00441B50" w:rsidRPr="00056407">
        <w:rPr>
          <w:rFonts w:ascii="Arial" w:hAnsi="Arial" w:cs="Arial"/>
          <w:lang w:val="ru-RU"/>
        </w:rPr>
        <w:t xml:space="preserve">Во истиот се внесуваат датумите и местото на одржувањето на натпреварите во </w:t>
      </w:r>
      <w:r w:rsidR="00175247">
        <w:rPr>
          <w:rFonts w:ascii="Arial" w:hAnsi="Arial" w:cs="Arial"/>
          <w:lang w:val="ru-RU"/>
        </w:rPr>
        <w:t xml:space="preserve">сите </w:t>
      </w:r>
      <w:r w:rsidR="00441B50" w:rsidRPr="00056407">
        <w:rPr>
          <w:rFonts w:ascii="Arial" w:hAnsi="Arial" w:cs="Arial"/>
          <w:lang w:val="ru-RU"/>
        </w:rPr>
        <w:t>конкуренции, со евентуални ограничувања за техниката на ловење и видови на риби кои не се бодуваат.</w:t>
      </w:r>
    </w:p>
    <w:p w14:paraId="107D7AE1" w14:textId="77777777" w:rsidR="007E7C7E" w:rsidRDefault="007E7C7E" w:rsidP="007E7C7E">
      <w:pPr>
        <w:widowControl w:val="0"/>
        <w:overflowPunct w:val="0"/>
        <w:autoSpaceDE w:val="0"/>
        <w:autoSpaceDN w:val="0"/>
        <w:adjustRightInd w:val="0"/>
        <w:spacing w:after="0" w:line="240" w:lineRule="auto"/>
        <w:ind w:right="120"/>
        <w:jc w:val="both"/>
        <w:rPr>
          <w:rFonts w:ascii="Arial" w:hAnsi="Arial" w:cs="Arial"/>
          <w:lang w:val="ru-RU"/>
        </w:rPr>
      </w:pPr>
    </w:p>
    <w:p w14:paraId="38DFCE26" w14:textId="77777777" w:rsidR="00980292" w:rsidRDefault="00CF6ED4" w:rsidP="00980292">
      <w:pPr>
        <w:widowControl w:val="0"/>
        <w:overflowPunct w:val="0"/>
        <w:autoSpaceDE w:val="0"/>
        <w:autoSpaceDN w:val="0"/>
        <w:adjustRightInd w:val="0"/>
        <w:spacing w:after="0" w:line="240" w:lineRule="auto"/>
        <w:ind w:right="120"/>
        <w:jc w:val="both"/>
        <w:rPr>
          <w:rFonts w:ascii="Arial" w:eastAsia="Arial" w:hAnsi="Arial" w:cs="Arial"/>
        </w:rPr>
      </w:pPr>
      <w:r>
        <w:rPr>
          <w:rFonts w:ascii="Arial" w:hAnsi="Arial" w:cs="Arial"/>
          <w:lang w:val="en-GB"/>
        </w:rPr>
        <w:tab/>
      </w:r>
      <w:r w:rsidR="00595EC2">
        <w:rPr>
          <w:rFonts w:ascii="Arial" w:hAnsi="Arial" w:cs="Arial"/>
          <w:lang w:val="ru-RU"/>
        </w:rPr>
        <w:t>За секој натпревар одделно, Н</w:t>
      </w:r>
      <w:r w:rsidR="00441B50" w:rsidRPr="00056407">
        <w:rPr>
          <w:rFonts w:ascii="Arial" w:hAnsi="Arial" w:cs="Arial"/>
          <w:lang w:val="ru-RU"/>
        </w:rPr>
        <w:t xml:space="preserve">атпреварувачката </w:t>
      </w:r>
      <w:r w:rsidR="0034530E">
        <w:rPr>
          <w:rFonts w:ascii="Arial" w:hAnsi="Arial" w:cs="Arial"/>
          <w:lang w:val="ru-RU"/>
        </w:rPr>
        <w:t>комисија</w:t>
      </w:r>
      <w:r w:rsidR="00441B50" w:rsidRPr="00056407">
        <w:rPr>
          <w:rFonts w:ascii="Arial" w:hAnsi="Arial" w:cs="Arial"/>
          <w:lang w:val="ru-RU"/>
        </w:rPr>
        <w:t xml:space="preserve"> на М</w:t>
      </w:r>
      <w:r w:rsidR="00595EC2">
        <w:rPr>
          <w:rFonts w:ascii="Arial" w:hAnsi="Arial" w:cs="Arial"/>
          <w:lang w:val="ru-RU"/>
        </w:rPr>
        <w:t>РФ</w:t>
      </w:r>
      <w:r w:rsidR="00980292">
        <w:rPr>
          <w:rFonts w:ascii="Arial" w:hAnsi="Arial" w:cs="Arial"/>
          <w:lang w:val="ru-RU"/>
        </w:rPr>
        <w:t>,</w:t>
      </w:r>
      <w:r w:rsidR="00441B50" w:rsidRPr="00056407">
        <w:rPr>
          <w:rFonts w:ascii="Arial" w:hAnsi="Arial" w:cs="Arial"/>
          <w:lang w:val="ru-RU"/>
        </w:rPr>
        <w:t xml:space="preserve"> изготвува Програма. Во истата </w:t>
      </w:r>
      <w:r w:rsidR="00980292">
        <w:rPr>
          <w:rFonts w:ascii="Arial" w:eastAsia="Arial" w:hAnsi="Arial" w:cs="Arial"/>
          <w:lang w:val="mk-MK"/>
        </w:rPr>
        <w:t xml:space="preserve">се наведуваат термините и местото на одржувањето на натпреварот, </w:t>
      </w:r>
      <w:r w:rsidR="00980292">
        <w:rPr>
          <w:rFonts w:ascii="Arial" w:eastAsia="Arial" w:hAnsi="Arial" w:cs="Arial"/>
        </w:rPr>
        <w:t>е</w:t>
      </w:r>
      <w:r w:rsidR="00980292">
        <w:rPr>
          <w:rFonts w:ascii="Arial" w:eastAsia="Arial" w:hAnsi="Arial" w:cs="Arial"/>
          <w:spacing w:val="-2"/>
        </w:rPr>
        <w:t>в</w:t>
      </w:r>
      <w:r w:rsidR="00980292">
        <w:rPr>
          <w:rFonts w:ascii="Arial" w:eastAsia="Arial" w:hAnsi="Arial" w:cs="Arial"/>
        </w:rPr>
        <w:t>е</w:t>
      </w:r>
      <w:r w:rsidR="00980292">
        <w:rPr>
          <w:rFonts w:ascii="Arial" w:eastAsia="Arial" w:hAnsi="Arial" w:cs="Arial"/>
          <w:spacing w:val="1"/>
        </w:rPr>
        <w:t>н</w:t>
      </w:r>
      <w:r w:rsidR="00980292">
        <w:rPr>
          <w:rFonts w:ascii="Arial" w:eastAsia="Arial" w:hAnsi="Arial" w:cs="Arial"/>
        </w:rPr>
        <w:t>т</w:t>
      </w:r>
      <w:r w:rsidR="00980292">
        <w:rPr>
          <w:rFonts w:ascii="Arial" w:eastAsia="Arial" w:hAnsi="Arial" w:cs="Arial"/>
          <w:spacing w:val="-2"/>
        </w:rPr>
        <w:t>у</w:t>
      </w:r>
      <w:r w:rsidR="00980292">
        <w:rPr>
          <w:rFonts w:ascii="Arial" w:eastAsia="Arial" w:hAnsi="Arial" w:cs="Arial"/>
        </w:rPr>
        <w:t>а</w:t>
      </w:r>
      <w:r w:rsidR="00980292">
        <w:rPr>
          <w:rFonts w:ascii="Arial" w:eastAsia="Arial" w:hAnsi="Arial" w:cs="Arial"/>
          <w:spacing w:val="1"/>
        </w:rPr>
        <w:t>лн</w:t>
      </w:r>
      <w:r w:rsidR="00980292">
        <w:rPr>
          <w:rFonts w:ascii="Arial" w:eastAsia="Arial" w:hAnsi="Arial" w:cs="Arial"/>
        </w:rPr>
        <w:t>и</w:t>
      </w:r>
      <w:r>
        <w:rPr>
          <w:rFonts w:ascii="Arial" w:eastAsia="Arial" w:hAnsi="Arial" w:cs="Arial"/>
        </w:rPr>
        <w:t xml:space="preserve"> </w:t>
      </w:r>
      <w:r w:rsidR="00980292">
        <w:rPr>
          <w:rFonts w:ascii="Arial" w:eastAsia="Arial" w:hAnsi="Arial" w:cs="Arial"/>
          <w:spacing w:val="-3"/>
        </w:rPr>
        <w:t>о</w:t>
      </w:r>
      <w:r w:rsidR="00980292">
        <w:rPr>
          <w:rFonts w:ascii="Arial" w:eastAsia="Arial" w:hAnsi="Arial" w:cs="Arial"/>
          <w:spacing w:val="-1"/>
        </w:rPr>
        <w:t>г</w:t>
      </w:r>
      <w:r w:rsidR="00980292">
        <w:rPr>
          <w:rFonts w:ascii="Arial" w:eastAsia="Arial" w:hAnsi="Arial" w:cs="Arial"/>
        </w:rPr>
        <w:t>ра</w:t>
      </w:r>
      <w:r w:rsidR="00980292">
        <w:rPr>
          <w:rFonts w:ascii="Arial" w:eastAsia="Arial" w:hAnsi="Arial" w:cs="Arial"/>
          <w:spacing w:val="1"/>
        </w:rPr>
        <w:t>н</w:t>
      </w:r>
      <w:r w:rsidR="00980292">
        <w:rPr>
          <w:rFonts w:ascii="Arial" w:eastAsia="Arial" w:hAnsi="Arial" w:cs="Arial"/>
          <w:spacing w:val="-1"/>
        </w:rPr>
        <w:t>и</w:t>
      </w:r>
      <w:r w:rsidR="00980292">
        <w:rPr>
          <w:rFonts w:ascii="Arial" w:eastAsia="Arial" w:hAnsi="Arial" w:cs="Arial"/>
        </w:rPr>
        <w:t>ч</w:t>
      </w:r>
      <w:r w:rsidR="00980292">
        <w:rPr>
          <w:rFonts w:ascii="Arial" w:eastAsia="Arial" w:hAnsi="Arial" w:cs="Arial"/>
          <w:spacing w:val="-2"/>
        </w:rPr>
        <w:t>у</w:t>
      </w:r>
      <w:r w:rsidR="00980292">
        <w:rPr>
          <w:rFonts w:ascii="Arial" w:eastAsia="Arial" w:hAnsi="Arial" w:cs="Arial"/>
        </w:rPr>
        <w:t>ва</w:t>
      </w:r>
      <w:r w:rsidR="00980292">
        <w:rPr>
          <w:rFonts w:ascii="Arial" w:eastAsia="Arial" w:hAnsi="Arial" w:cs="Arial"/>
          <w:spacing w:val="1"/>
        </w:rPr>
        <w:t>њ</w:t>
      </w:r>
      <w:r w:rsidR="00980292">
        <w:rPr>
          <w:rFonts w:ascii="Arial" w:eastAsia="Arial" w:hAnsi="Arial" w:cs="Arial"/>
        </w:rPr>
        <w:t>а</w:t>
      </w:r>
      <w:r w:rsidR="00980292">
        <w:rPr>
          <w:rFonts w:ascii="Arial" w:eastAsia="Arial" w:hAnsi="Arial" w:cs="Arial"/>
          <w:lang w:val="mk-MK"/>
        </w:rPr>
        <w:t xml:space="preserve"> на </w:t>
      </w:r>
      <w:r w:rsidR="00980292">
        <w:rPr>
          <w:rFonts w:ascii="Arial" w:eastAsia="Arial" w:hAnsi="Arial" w:cs="Arial"/>
        </w:rPr>
        <w:t>в</w:t>
      </w:r>
      <w:r w:rsidR="00980292">
        <w:rPr>
          <w:rFonts w:ascii="Arial" w:eastAsia="Arial" w:hAnsi="Arial" w:cs="Arial"/>
          <w:spacing w:val="-1"/>
        </w:rPr>
        <w:t>и</w:t>
      </w:r>
      <w:r w:rsidR="00980292">
        <w:rPr>
          <w:rFonts w:ascii="Arial" w:eastAsia="Arial" w:hAnsi="Arial" w:cs="Arial"/>
          <w:spacing w:val="1"/>
        </w:rPr>
        <w:t>д</w:t>
      </w:r>
      <w:r w:rsidR="00980292">
        <w:rPr>
          <w:rFonts w:ascii="Arial" w:eastAsia="Arial" w:hAnsi="Arial" w:cs="Arial"/>
          <w:spacing w:val="-3"/>
        </w:rPr>
        <w:t>о</w:t>
      </w:r>
      <w:r w:rsidR="00980292">
        <w:rPr>
          <w:rFonts w:ascii="Arial" w:eastAsia="Arial" w:hAnsi="Arial" w:cs="Arial"/>
        </w:rPr>
        <w:t>ви</w:t>
      </w:r>
      <w:r>
        <w:rPr>
          <w:rFonts w:ascii="Arial" w:eastAsia="Arial" w:hAnsi="Arial" w:cs="Arial"/>
        </w:rPr>
        <w:t xml:space="preserve"> </w:t>
      </w:r>
      <w:r w:rsidR="00980292">
        <w:rPr>
          <w:rFonts w:ascii="Arial" w:eastAsia="Arial" w:hAnsi="Arial" w:cs="Arial"/>
          <w:spacing w:val="1"/>
        </w:rPr>
        <w:t>н</w:t>
      </w:r>
      <w:r w:rsidR="00980292">
        <w:rPr>
          <w:rFonts w:ascii="Arial" w:eastAsia="Arial" w:hAnsi="Arial" w:cs="Arial"/>
        </w:rPr>
        <w:t>а</w:t>
      </w:r>
      <w:r>
        <w:rPr>
          <w:rFonts w:ascii="Arial" w:eastAsia="Arial" w:hAnsi="Arial" w:cs="Arial"/>
        </w:rPr>
        <w:t xml:space="preserve"> </w:t>
      </w:r>
      <w:r w:rsidR="00980292">
        <w:rPr>
          <w:rFonts w:ascii="Arial" w:eastAsia="Arial" w:hAnsi="Arial" w:cs="Arial"/>
        </w:rPr>
        <w:t>р</w:t>
      </w:r>
      <w:r w:rsidR="00980292">
        <w:rPr>
          <w:rFonts w:ascii="Arial" w:eastAsia="Arial" w:hAnsi="Arial" w:cs="Arial"/>
          <w:spacing w:val="-1"/>
        </w:rPr>
        <w:t>и</w:t>
      </w:r>
      <w:r w:rsidR="00980292">
        <w:rPr>
          <w:rFonts w:ascii="Arial" w:eastAsia="Arial" w:hAnsi="Arial" w:cs="Arial"/>
          <w:spacing w:val="1"/>
        </w:rPr>
        <w:t>б</w:t>
      </w:r>
      <w:r w:rsidR="00980292">
        <w:rPr>
          <w:rFonts w:ascii="Arial" w:eastAsia="Arial" w:hAnsi="Arial" w:cs="Arial"/>
        </w:rPr>
        <w:t>и</w:t>
      </w:r>
      <w:r>
        <w:rPr>
          <w:rFonts w:ascii="Arial" w:eastAsia="Arial" w:hAnsi="Arial" w:cs="Arial"/>
        </w:rPr>
        <w:t xml:space="preserve"> </w:t>
      </w:r>
      <w:r w:rsidR="00980292">
        <w:rPr>
          <w:rFonts w:ascii="Arial" w:eastAsia="Arial" w:hAnsi="Arial" w:cs="Arial"/>
          <w:spacing w:val="-1"/>
        </w:rPr>
        <w:t>к</w:t>
      </w:r>
      <w:r w:rsidR="00980292">
        <w:rPr>
          <w:rFonts w:ascii="Arial" w:eastAsia="Arial" w:hAnsi="Arial" w:cs="Arial"/>
        </w:rPr>
        <w:t>ои</w:t>
      </w:r>
      <w:r>
        <w:rPr>
          <w:rFonts w:ascii="Arial" w:eastAsia="Arial" w:hAnsi="Arial" w:cs="Arial"/>
        </w:rPr>
        <w:t xml:space="preserve"> </w:t>
      </w:r>
      <w:r w:rsidR="00980292">
        <w:rPr>
          <w:rFonts w:ascii="Arial" w:eastAsia="Arial" w:hAnsi="Arial" w:cs="Arial"/>
          <w:spacing w:val="1"/>
        </w:rPr>
        <w:t>н</w:t>
      </w:r>
      <w:r w:rsidR="00980292">
        <w:rPr>
          <w:rFonts w:ascii="Arial" w:eastAsia="Arial" w:hAnsi="Arial" w:cs="Arial"/>
        </w:rPr>
        <w:t>е</w:t>
      </w:r>
      <w:r>
        <w:rPr>
          <w:rFonts w:ascii="Arial" w:eastAsia="Arial" w:hAnsi="Arial" w:cs="Arial"/>
        </w:rPr>
        <w:t xml:space="preserve"> </w:t>
      </w:r>
      <w:r w:rsidR="00980292">
        <w:rPr>
          <w:rFonts w:ascii="Arial" w:eastAsia="Arial" w:hAnsi="Arial" w:cs="Arial"/>
        </w:rPr>
        <w:t>се</w:t>
      </w:r>
      <w:r>
        <w:rPr>
          <w:rFonts w:ascii="Arial" w:eastAsia="Arial" w:hAnsi="Arial" w:cs="Arial"/>
        </w:rPr>
        <w:t xml:space="preserve"> </w:t>
      </w:r>
      <w:r w:rsidR="00980292">
        <w:rPr>
          <w:rFonts w:ascii="Arial" w:eastAsia="Arial" w:hAnsi="Arial" w:cs="Arial"/>
          <w:spacing w:val="1"/>
        </w:rPr>
        <w:t>б</w:t>
      </w:r>
      <w:r w:rsidR="00980292">
        <w:rPr>
          <w:rFonts w:ascii="Arial" w:eastAsia="Arial" w:hAnsi="Arial" w:cs="Arial"/>
        </w:rPr>
        <w:t>о</w:t>
      </w:r>
      <w:r w:rsidR="00980292">
        <w:rPr>
          <w:rFonts w:ascii="Arial" w:eastAsia="Arial" w:hAnsi="Arial" w:cs="Arial"/>
          <w:spacing w:val="1"/>
        </w:rPr>
        <w:t>д</w:t>
      </w:r>
      <w:r w:rsidR="00980292">
        <w:rPr>
          <w:rFonts w:ascii="Arial" w:eastAsia="Arial" w:hAnsi="Arial" w:cs="Arial"/>
          <w:spacing w:val="-2"/>
        </w:rPr>
        <w:t>у</w:t>
      </w:r>
      <w:r w:rsidR="0034530E">
        <w:rPr>
          <w:rFonts w:ascii="Arial" w:eastAsia="Arial" w:hAnsi="Arial" w:cs="Arial"/>
        </w:rPr>
        <w:t>ваа</w:t>
      </w:r>
      <w:r w:rsidR="0034530E">
        <w:rPr>
          <w:rFonts w:ascii="Arial" w:eastAsia="Arial" w:hAnsi="Arial" w:cs="Arial"/>
          <w:lang w:val="mk-MK"/>
        </w:rPr>
        <w:t xml:space="preserve"> и риболовен прибор, </w:t>
      </w:r>
      <w:r w:rsidR="00980292">
        <w:rPr>
          <w:rFonts w:ascii="Arial" w:eastAsia="Arial" w:hAnsi="Arial" w:cs="Arial"/>
          <w:lang w:val="mk-MK"/>
        </w:rPr>
        <w:t>судиски колегиум, место на доделување на награди и признанија и сл</w:t>
      </w:r>
      <w:r w:rsidR="00980292">
        <w:rPr>
          <w:rFonts w:ascii="Arial" w:eastAsia="Arial" w:hAnsi="Arial" w:cs="Arial"/>
        </w:rPr>
        <w:t>.</w:t>
      </w:r>
      <w:r w:rsidR="00005B69">
        <w:rPr>
          <w:rFonts w:ascii="Arial" w:eastAsia="Arial" w:hAnsi="Arial" w:cs="Arial"/>
          <w:lang w:val="mk-MK"/>
        </w:rPr>
        <w:t xml:space="preserve"> Програмата</w:t>
      </w:r>
      <w:r w:rsidR="00175247">
        <w:rPr>
          <w:rFonts w:ascii="Arial" w:eastAsia="Arial" w:hAnsi="Arial" w:cs="Arial"/>
          <w:lang w:val="mk-MK"/>
        </w:rPr>
        <w:t xml:space="preserve"> се</w:t>
      </w:r>
      <w:r w:rsidR="00980292">
        <w:rPr>
          <w:rFonts w:ascii="Arial" w:eastAsia="Arial" w:hAnsi="Arial" w:cs="Arial"/>
          <w:lang w:val="mk-MK"/>
        </w:rPr>
        <w:t xml:space="preserve"> доставува до </w:t>
      </w:r>
      <w:r w:rsidR="00980292">
        <w:rPr>
          <w:rFonts w:ascii="Arial" w:eastAsia="Arial" w:hAnsi="Arial" w:cs="Arial"/>
        </w:rPr>
        <w:t>с</w:t>
      </w:r>
      <w:r w:rsidR="00980292">
        <w:rPr>
          <w:rFonts w:ascii="Arial" w:eastAsia="Arial" w:hAnsi="Arial" w:cs="Arial"/>
          <w:spacing w:val="-1"/>
        </w:rPr>
        <w:t>и</w:t>
      </w:r>
      <w:r w:rsidR="00980292">
        <w:rPr>
          <w:rFonts w:ascii="Arial" w:eastAsia="Arial" w:hAnsi="Arial" w:cs="Arial"/>
        </w:rPr>
        <w:t>те</w:t>
      </w:r>
      <w:r>
        <w:rPr>
          <w:rFonts w:ascii="Arial" w:eastAsia="Arial" w:hAnsi="Arial" w:cs="Arial"/>
        </w:rPr>
        <w:t xml:space="preserve"> </w:t>
      </w:r>
      <w:r w:rsidR="00980292">
        <w:rPr>
          <w:rFonts w:ascii="Arial" w:eastAsia="Arial" w:hAnsi="Arial" w:cs="Arial"/>
          <w:spacing w:val="-3"/>
        </w:rPr>
        <w:t>Р</w:t>
      </w:r>
      <w:r w:rsidR="00980292">
        <w:rPr>
          <w:rFonts w:ascii="Arial" w:eastAsia="Arial" w:hAnsi="Arial" w:cs="Arial"/>
          <w:spacing w:val="1"/>
        </w:rPr>
        <w:t>З</w:t>
      </w:r>
      <w:r w:rsidR="00980292">
        <w:rPr>
          <w:rFonts w:ascii="Arial" w:eastAsia="Arial" w:hAnsi="Arial" w:cs="Arial"/>
          <w:spacing w:val="-2"/>
        </w:rPr>
        <w:t>К</w:t>
      </w:r>
      <w:r w:rsidR="00005B69">
        <w:rPr>
          <w:rFonts w:ascii="Arial" w:eastAsia="Arial" w:hAnsi="Arial" w:cs="Arial"/>
          <w:lang w:val="mk-MK"/>
        </w:rPr>
        <w:t xml:space="preserve"> </w:t>
      </w:r>
      <w:r w:rsidR="00980292">
        <w:rPr>
          <w:rFonts w:ascii="Arial" w:eastAsia="Arial" w:hAnsi="Arial" w:cs="Arial"/>
          <w:spacing w:val="-2"/>
        </w:rPr>
        <w:t>ч</w:t>
      </w:r>
      <w:r w:rsidR="00980292">
        <w:rPr>
          <w:rFonts w:ascii="Arial" w:eastAsia="Arial" w:hAnsi="Arial" w:cs="Arial"/>
          <w:spacing w:val="1"/>
        </w:rPr>
        <w:t>л</w:t>
      </w:r>
      <w:r w:rsidR="00980292">
        <w:rPr>
          <w:rFonts w:ascii="Arial" w:eastAsia="Arial" w:hAnsi="Arial" w:cs="Arial"/>
        </w:rPr>
        <w:t>е</w:t>
      </w:r>
      <w:r w:rsidR="00980292">
        <w:rPr>
          <w:rFonts w:ascii="Arial" w:eastAsia="Arial" w:hAnsi="Arial" w:cs="Arial"/>
          <w:spacing w:val="1"/>
        </w:rPr>
        <w:t>н</w:t>
      </w:r>
      <w:r w:rsidR="00980292">
        <w:rPr>
          <w:rFonts w:ascii="Arial" w:eastAsia="Arial" w:hAnsi="Arial" w:cs="Arial"/>
          <w:spacing w:val="-1"/>
        </w:rPr>
        <w:t>к</w:t>
      </w:r>
      <w:r w:rsidR="00980292">
        <w:rPr>
          <w:rFonts w:ascii="Arial" w:eastAsia="Arial" w:hAnsi="Arial" w:cs="Arial"/>
        </w:rPr>
        <w:t>и</w:t>
      </w:r>
      <w:r>
        <w:rPr>
          <w:rFonts w:ascii="Arial" w:eastAsia="Arial" w:hAnsi="Arial" w:cs="Arial"/>
        </w:rPr>
        <w:t xml:space="preserve"> </w:t>
      </w:r>
      <w:r w:rsidR="00980292">
        <w:rPr>
          <w:rFonts w:ascii="Arial" w:eastAsia="Arial" w:hAnsi="Arial" w:cs="Arial"/>
          <w:spacing w:val="-2"/>
        </w:rPr>
        <w:t>н</w:t>
      </w:r>
      <w:r w:rsidR="00980292">
        <w:rPr>
          <w:rFonts w:ascii="Arial" w:eastAsia="Arial" w:hAnsi="Arial" w:cs="Arial"/>
        </w:rPr>
        <w:t>а</w:t>
      </w:r>
      <w:r>
        <w:rPr>
          <w:rFonts w:ascii="Arial" w:eastAsia="Arial" w:hAnsi="Arial" w:cs="Arial"/>
        </w:rPr>
        <w:t xml:space="preserve"> </w:t>
      </w:r>
      <w:r w:rsidR="00980292">
        <w:rPr>
          <w:rFonts w:ascii="Arial" w:eastAsia="Arial" w:hAnsi="Arial" w:cs="Arial"/>
          <w:spacing w:val="-4"/>
        </w:rPr>
        <w:t>М</w:t>
      </w:r>
      <w:r w:rsidR="00980292">
        <w:rPr>
          <w:rFonts w:ascii="Arial" w:eastAsia="Arial" w:hAnsi="Arial" w:cs="Arial"/>
          <w:spacing w:val="-1"/>
        </w:rPr>
        <w:t>Р</w:t>
      </w:r>
      <w:r w:rsidR="00980292">
        <w:rPr>
          <w:rFonts w:ascii="Arial" w:eastAsia="Arial" w:hAnsi="Arial" w:cs="Arial"/>
        </w:rPr>
        <w:t>Ф,</w:t>
      </w:r>
      <w:r>
        <w:rPr>
          <w:rFonts w:ascii="Arial" w:eastAsia="Arial" w:hAnsi="Arial" w:cs="Arial"/>
          <w:lang w:val="mk-MK"/>
        </w:rPr>
        <w:t xml:space="preserve"> </w:t>
      </w:r>
      <w:r w:rsidR="00980292">
        <w:rPr>
          <w:rFonts w:ascii="Arial" w:eastAsia="Arial" w:hAnsi="Arial" w:cs="Arial"/>
          <w:spacing w:val="1"/>
        </w:rPr>
        <w:t>н</w:t>
      </w:r>
      <w:r w:rsidR="00980292">
        <w:rPr>
          <w:rFonts w:ascii="Arial" w:eastAsia="Arial" w:hAnsi="Arial" w:cs="Arial"/>
        </w:rPr>
        <w:t>а</w:t>
      </w:r>
      <w:r w:rsidR="00980292">
        <w:rPr>
          <w:rFonts w:ascii="Arial" w:eastAsia="Arial" w:hAnsi="Arial" w:cs="Arial"/>
          <w:spacing w:val="1"/>
        </w:rPr>
        <w:t>ј</w:t>
      </w:r>
      <w:r w:rsidR="00980292">
        <w:rPr>
          <w:rFonts w:ascii="Arial" w:eastAsia="Arial" w:hAnsi="Arial" w:cs="Arial"/>
          <w:spacing w:val="-1"/>
        </w:rPr>
        <w:t>м</w:t>
      </w:r>
      <w:r w:rsidR="00980292">
        <w:rPr>
          <w:rFonts w:ascii="Arial" w:eastAsia="Arial" w:hAnsi="Arial" w:cs="Arial"/>
          <w:spacing w:val="-3"/>
        </w:rPr>
        <w:t>а</w:t>
      </w:r>
      <w:r w:rsidR="00980292">
        <w:rPr>
          <w:rFonts w:ascii="Arial" w:eastAsia="Arial" w:hAnsi="Arial" w:cs="Arial"/>
          <w:spacing w:val="1"/>
        </w:rPr>
        <w:t>л</w:t>
      </w:r>
      <w:r w:rsidR="00980292">
        <w:rPr>
          <w:rFonts w:ascii="Arial" w:eastAsia="Arial" w:hAnsi="Arial" w:cs="Arial"/>
          <w:spacing w:val="-1"/>
        </w:rPr>
        <w:t>к</w:t>
      </w:r>
      <w:r>
        <w:rPr>
          <w:rFonts w:ascii="Arial" w:eastAsia="Arial" w:hAnsi="Arial" w:cs="Arial"/>
        </w:rPr>
        <w:t>у</w:t>
      </w:r>
      <w:r>
        <w:rPr>
          <w:rFonts w:ascii="Arial" w:eastAsia="Arial" w:hAnsi="Arial" w:cs="Arial"/>
          <w:lang w:val="mk-MK"/>
        </w:rPr>
        <w:t xml:space="preserve"> </w:t>
      </w:r>
      <w:r w:rsidR="00980292">
        <w:rPr>
          <w:rFonts w:ascii="Arial" w:eastAsia="Arial" w:hAnsi="Arial" w:cs="Arial"/>
        </w:rPr>
        <w:t xml:space="preserve">15 </w:t>
      </w:r>
      <w:r w:rsidR="00980292">
        <w:rPr>
          <w:rFonts w:ascii="Arial" w:eastAsia="Arial" w:hAnsi="Arial" w:cs="Arial"/>
          <w:spacing w:val="1"/>
        </w:rPr>
        <w:t>(</w:t>
      </w:r>
      <w:r w:rsidR="00980292">
        <w:rPr>
          <w:rFonts w:ascii="Arial" w:eastAsia="Arial" w:hAnsi="Arial" w:cs="Arial"/>
        </w:rPr>
        <w:t>пет</w:t>
      </w:r>
      <w:r w:rsidR="00980292">
        <w:rPr>
          <w:rFonts w:ascii="Arial" w:eastAsia="Arial" w:hAnsi="Arial" w:cs="Arial"/>
          <w:spacing w:val="1"/>
        </w:rPr>
        <w:t>н</w:t>
      </w:r>
      <w:r w:rsidR="00980292">
        <w:rPr>
          <w:rFonts w:ascii="Arial" w:eastAsia="Arial" w:hAnsi="Arial" w:cs="Arial"/>
        </w:rPr>
        <w:t>аесе</w:t>
      </w:r>
      <w:r w:rsidR="00980292">
        <w:rPr>
          <w:rFonts w:ascii="Arial" w:eastAsia="Arial" w:hAnsi="Arial" w:cs="Arial"/>
          <w:spacing w:val="-3"/>
        </w:rPr>
        <w:t>т</w:t>
      </w:r>
      <w:r w:rsidR="00980292">
        <w:rPr>
          <w:rFonts w:ascii="Arial" w:eastAsia="Arial" w:hAnsi="Arial" w:cs="Arial"/>
        </w:rPr>
        <w:t xml:space="preserve">) </w:t>
      </w:r>
      <w:r w:rsidR="00980292">
        <w:rPr>
          <w:rFonts w:ascii="Arial" w:eastAsia="Arial" w:hAnsi="Arial" w:cs="Arial"/>
          <w:spacing w:val="1"/>
        </w:rPr>
        <w:t>д</w:t>
      </w:r>
      <w:r w:rsidR="00980292">
        <w:rPr>
          <w:rFonts w:ascii="Arial" w:eastAsia="Arial" w:hAnsi="Arial" w:cs="Arial"/>
        </w:rPr>
        <w:t>е</w:t>
      </w:r>
      <w:r w:rsidR="00980292">
        <w:rPr>
          <w:rFonts w:ascii="Arial" w:eastAsia="Arial" w:hAnsi="Arial" w:cs="Arial"/>
          <w:spacing w:val="1"/>
        </w:rPr>
        <w:t>н</w:t>
      </w:r>
      <w:r w:rsidR="00980292">
        <w:rPr>
          <w:rFonts w:ascii="Arial" w:eastAsia="Arial" w:hAnsi="Arial" w:cs="Arial"/>
        </w:rPr>
        <w:t>а</w:t>
      </w:r>
      <w:r>
        <w:rPr>
          <w:rFonts w:ascii="Arial" w:eastAsia="Arial" w:hAnsi="Arial" w:cs="Arial"/>
          <w:lang w:val="mk-MK"/>
        </w:rPr>
        <w:t xml:space="preserve"> </w:t>
      </w:r>
      <w:r w:rsidR="00980292">
        <w:rPr>
          <w:rFonts w:ascii="Arial" w:eastAsia="Arial" w:hAnsi="Arial" w:cs="Arial"/>
        </w:rPr>
        <w:t>пр</w:t>
      </w:r>
      <w:r w:rsidR="00980292">
        <w:rPr>
          <w:rFonts w:ascii="Arial" w:eastAsia="Arial" w:hAnsi="Arial" w:cs="Arial"/>
          <w:spacing w:val="-3"/>
        </w:rPr>
        <w:t>е</w:t>
      </w:r>
      <w:r w:rsidR="00980292">
        <w:rPr>
          <w:rFonts w:ascii="Arial" w:eastAsia="Arial" w:hAnsi="Arial" w:cs="Arial"/>
        </w:rPr>
        <w:t>д</w:t>
      </w:r>
      <w:r>
        <w:rPr>
          <w:rFonts w:ascii="Arial" w:eastAsia="Arial" w:hAnsi="Arial" w:cs="Arial"/>
          <w:lang w:val="mk-MK"/>
        </w:rPr>
        <w:t xml:space="preserve"> </w:t>
      </w:r>
      <w:r w:rsidR="00980292">
        <w:rPr>
          <w:rFonts w:ascii="Arial" w:eastAsia="Arial" w:hAnsi="Arial" w:cs="Arial"/>
        </w:rPr>
        <w:t>о</w:t>
      </w:r>
      <w:r w:rsidR="00980292">
        <w:rPr>
          <w:rFonts w:ascii="Arial" w:eastAsia="Arial" w:hAnsi="Arial" w:cs="Arial"/>
          <w:spacing w:val="1"/>
        </w:rPr>
        <w:t>д</w:t>
      </w:r>
      <w:r w:rsidR="00980292">
        <w:rPr>
          <w:rFonts w:ascii="Arial" w:eastAsia="Arial" w:hAnsi="Arial" w:cs="Arial"/>
        </w:rPr>
        <w:t>р</w:t>
      </w:r>
      <w:r w:rsidR="00980292">
        <w:rPr>
          <w:rFonts w:ascii="Arial" w:eastAsia="Arial" w:hAnsi="Arial" w:cs="Arial"/>
          <w:spacing w:val="1"/>
        </w:rPr>
        <w:t>ж</w:t>
      </w:r>
      <w:r w:rsidR="00980292">
        <w:rPr>
          <w:rFonts w:ascii="Arial" w:eastAsia="Arial" w:hAnsi="Arial" w:cs="Arial"/>
          <w:spacing w:val="-2"/>
        </w:rPr>
        <w:t>у</w:t>
      </w:r>
      <w:r w:rsidR="00980292">
        <w:rPr>
          <w:rFonts w:ascii="Arial" w:eastAsia="Arial" w:hAnsi="Arial" w:cs="Arial"/>
        </w:rPr>
        <w:t>вањето</w:t>
      </w:r>
      <w:r>
        <w:rPr>
          <w:rFonts w:ascii="Arial" w:eastAsia="Arial" w:hAnsi="Arial" w:cs="Arial"/>
          <w:lang w:val="mk-MK"/>
        </w:rPr>
        <w:t xml:space="preserve"> </w:t>
      </w:r>
      <w:r w:rsidR="00980292">
        <w:rPr>
          <w:rFonts w:ascii="Arial" w:eastAsia="Arial" w:hAnsi="Arial" w:cs="Arial"/>
          <w:spacing w:val="1"/>
        </w:rPr>
        <w:t>н</w:t>
      </w:r>
      <w:r w:rsidR="00980292">
        <w:rPr>
          <w:rFonts w:ascii="Arial" w:eastAsia="Arial" w:hAnsi="Arial" w:cs="Arial"/>
        </w:rPr>
        <w:t>а</w:t>
      </w:r>
      <w:r>
        <w:rPr>
          <w:rFonts w:ascii="Arial" w:eastAsia="Arial" w:hAnsi="Arial" w:cs="Arial"/>
          <w:lang w:val="mk-MK"/>
        </w:rPr>
        <w:t xml:space="preserve"> </w:t>
      </w:r>
      <w:r w:rsidR="00980292">
        <w:rPr>
          <w:rFonts w:ascii="Arial" w:eastAsia="Arial" w:hAnsi="Arial" w:cs="Arial"/>
          <w:spacing w:val="-1"/>
        </w:rPr>
        <w:t>и</w:t>
      </w:r>
      <w:r w:rsidR="00980292">
        <w:rPr>
          <w:rFonts w:ascii="Arial" w:eastAsia="Arial" w:hAnsi="Arial" w:cs="Arial"/>
        </w:rPr>
        <w:t>ст</w:t>
      </w:r>
      <w:r w:rsidR="00980292">
        <w:rPr>
          <w:rFonts w:ascii="Arial" w:eastAsia="Arial" w:hAnsi="Arial" w:cs="Arial"/>
          <w:spacing w:val="-1"/>
        </w:rPr>
        <w:t>и</w:t>
      </w:r>
      <w:r w:rsidR="00980292">
        <w:rPr>
          <w:rFonts w:ascii="Arial" w:eastAsia="Arial" w:hAnsi="Arial" w:cs="Arial"/>
        </w:rPr>
        <w:t>от.</w:t>
      </w:r>
      <w:r w:rsidR="00980292">
        <w:rPr>
          <w:rFonts w:ascii="Arial" w:hAnsi="Arial" w:cs="Arial"/>
          <w:lang w:val="ru-RU"/>
        </w:rPr>
        <w:t>.</w:t>
      </w:r>
    </w:p>
    <w:p w14:paraId="7CF45B6C" w14:textId="77777777" w:rsidR="00441B50" w:rsidRPr="00056407" w:rsidRDefault="00441B50" w:rsidP="002A0BB9">
      <w:pPr>
        <w:widowControl w:val="0"/>
        <w:autoSpaceDE w:val="0"/>
        <w:autoSpaceDN w:val="0"/>
        <w:adjustRightInd w:val="0"/>
        <w:spacing w:after="0" w:line="240" w:lineRule="auto"/>
        <w:jc w:val="both"/>
        <w:rPr>
          <w:rFonts w:ascii="Arial" w:hAnsi="Arial" w:cs="Arial"/>
          <w:lang w:val="ru-RU"/>
        </w:rPr>
      </w:pPr>
    </w:p>
    <w:p w14:paraId="45643359" w14:textId="77777777" w:rsidR="0034530E" w:rsidRDefault="00CF6ED4" w:rsidP="002A0BB9">
      <w:pPr>
        <w:widowControl w:val="0"/>
        <w:autoSpaceDE w:val="0"/>
        <w:autoSpaceDN w:val="0"/>
        <w:adjustRightInd w:val="0"/>
        <w:spacing w:after="0" w:line="240" w:lineRule="auto"/>
        <w:jc w:val="both"/>
        <w:rPr>
          <w:rFonts w:ascii="Arial" w:hAnsi="Arial" w:cs="Arial"/>
          <w:color w:val="000000"/>
          <w:lang w:val="mk-MK"/>
        </w:rPr>
      </w:pPr>
      <w:r>
        <w:rPr>
          <w:rFonts w:ascii="Arial" w:hAnsi="Arial" w:cs="Arial"/>
          <w:lang w:val="mk-MK"/>
        </w:rPr>
        <w:tab/>
      </w:r>
      <w:r w:rsidR="00047BB0" w:rsidRPr="002B6B01">
        <w:rPr>
          <w:rFonts w:ascii="Arial" w:hAnsi="Arial" w:cs="Arial"/>
          <w:lang w:val="mk-MK"/>
        </w:rPr>
        <w:t>Н</w:t>
      </w:r>
      <w:r w:rsidR="00047BB0" w:rsidRPr="002B6B01">
        <w:rPr>
          <w:rFonts w:ascii="Arial" w:hAnsi="Arial" w:cs="Arial"/>
          <w:lang w:val="ru-RU"/>
        </w:rPr>
        <w:t>атпреварувачката комисија</w:t>
      </w:r>
      <w:r w:rsidR="00540C1B">
        <w:rPr>
          <w:rFonts w:ascii="Arial" w:hAnsi="Arial" w:cs="Arial"/>
          <w:lang w:val="ru-RU"/>
        </w:rPr>
        <w:t>,</w:t>
      </w:r>
      <w:r w:rsidR="00047BB0" w:rsidRPr="002B6B01">
        <w:rPr>
          <w:rFonts w:ascii="Arial" w:hAnsi="Arial" w:cs="Arial"/>
          <w:lang w:val="ru-RU"/>
        </w:rPr>
        <w:t xml:space="preserve"> </w:t>
      </w:r>
      <w:r w:rsidR="0034530E">
        <w:rPr>
          <w:rFonts w:ascii="Arial" w:hAnsi="Arial" w:cs="Arial"/>
          <w:lang w:val="ru-RU"/>
        </w:rPr>
        <w:t>има право</w:t>
      </w:r>
      <w:r>
        <w:rPr>
          <w:rFonts w:ascii="Arial" w:hAnsi="Arial" w:cs="Arial"/>
          <w:lang w:val="ru-RU"/>
        </w:rPr>
        <w:t xml:space="preserve"> </w:t>
      </w:r>
      <w:r w:rsidR="0034530E">
        <w:rPr>
          <w:rFonts w:ascii="Arial" w:hAnsi="Arial" w:cs="Arial"/>
          <w:lang w:val="ru-RU"/>
        </w:rPr>
        <w:t xml:space="preserve">да изврши </w:t>
      </w:r>
      <w:r w:rsidR="00540C1B">
        <w:rPr>
          <w:rFonts w:ascii="Arial" w:hAnsi="Arial" w:cs="Arial"/>
          <w:lang w:val="ru-RU"/>
        </w:rPr>
        <w:t>про</w:t>
      </w:r>
      <w:r w:rsidR="005648EF">
        <w:rPr>
          <w:rFonts w:ascii="Arial" w:hAnsi="Arial" w:cs="Arial"/>
          <w:lang w:val="ru-RU"/>
        </w:rPr>
        <w:t xml:space="preserve">мена </w:t>
      </w:r>
      <w:r w:rsidR="00047BB0" w:rsidRPr="002B6B01">
        <w:rPr>
          <w:rFonts w:ascii="Arial" w:hAnsi="Arial" w:cs="Arial"/>
          <w:lang w:val="ru-RU"/>
        </w:rPr>
        <w:t xml:space="preserve"> на термините</w:t>
      </w:r>
      <w:r w:rsidR="00047BB0" w:rsidRPr="002B6B01">
        <w:rPr>
          <w:rFonts w:ascii="Arial" w:hAnsi="Arial" w:cs="Arial"/>
          <w:lang w:val="mk-MK"/>
        </w:rPr>
        <w:t>,</w:t>
      </w:r>
      <w:r>
        <w:rPr>
          <w:rFonts w:ascii="Arial" w:hAnsi="Arial" w:cs="Arial"/>
          <w:lang w:val="mk-MK"/>
        </w:rPr>
        <w:t xml:space="preserve"> </w:t>
      </w:r>
      <w:r w:rsidR="00047BB0" w:rsidRPr="002B6B01">
        <w:rPr>
          <w:rFonts w:ascii="Arial" w:hAnsi="Arial" w:cs="Arial"/>
          <w:lang w:val="mk-MK"/>
        </w:rPr>
        <w:t>техниката на ловење и видови на риби кои не се бодуваат, како</w:t>
      </w:r>
      <w:r w:rsidR="00047BB0" w:rsidRPr="002B6B01">
        <w:rPr>
          <w:rFonts w:ascii="Arial" w:hAnsi="Arial" w:cs="Arial"/>
          <w:lang w:val="ru-RU"/>
        </w:rPr>
        <w:t xml:space="preserve"> и местата на одржувањето на одделни натпревари, </w:t>
      </w:r>
      <w:r w:rsidR="002B6B01" w:rsidRPr="002B6B01">
        <w:rPr>
          <w:rFonts w:ascii="Arial" w:hAnsi="Arial" w:cs="Arial"/>
          <w:color w:val="000000"/>
          <w:lang w:val="mk-MK"/>
        </w:rPr>
        <w:t>по однос на виша сила, неповолни услови, како и други непредвид</w:t>
      </w:r>
      <w:r w:rsidR="00540C1B">
        <w:rPr>
          <w:rFonts w:ascii="Arial" w:hAnsi="Arial" w:cs="Arial"/>
          <w:color w:val="000000"/>
          <w:lang w:val="mk-MK"/>
        </w:rPr>
        <w:t xml:space="preserve">ени ситуации </w:t>
      </w:r>
      <w:r w:rsidR="00540C1B">
        <w:rPr>
          <w:rFonts w:ascii="Arial" w:hAnsi="Arial" w:cs="Arial"/>
          <w:color w:val="000000"/>
          <w:lang w:val="mk-MK"/>
        </w:rPr>
        <w:lastRenderedPageBreak/>
        <w:t xml:space="preserve">поради кои не може да се организира </w:t>
      </w:r>
      <w:r w:rsidR="002B6B01" w:rsidRPr="002B6B01">
        <w:rPr>
          <w:rFonts w:ascii="Arial" w:hAnsi="Arial" w:cs="Arial"/>
          <w:color w:val="000000"/>
          <w:lang w:val="mk-MK"/>
        </w:rPr>
        <w:t>натпревар</w:t>
      </w:r>
      <w:r w:rsidR="00540C1B">
        <w:rPr>
          <w:rFonts w:ascii="Arial" w:hAnsi="Arial" w:cs="Arial"/>
          <w:color w:val="000000"/>
          <w:lang w:val="mk-MK"/>
        </w:rPr>
        <w:t>от. Таа има обврска</w:t>
      </w:r>
      <w:r w:rsidR="0034530E">
        <w:rPr>
          <w:rFonts w:ascii="Arial" w:hAnsi="Arial" w:cs="Arial"/>
          <w:color w:val="000000"/>
          <w:lang w:val="mk-MK"/>
        </w:rPr>
        <w:t xml:space="preserve"> да ги извести сите РЗК учеснички на натпреварот најмалку 7 (седум) дена пред одржувањето на истиот.</w:t>
      </w:r>
    </w:p>
    <w:p w14:paraId="3012B393" w14:textId="77777777" w:rsidR="00595EC2" w:rsidRPr="00D253A7" w:rsidRDefault="00595EC2" w:rsidP="002A0BB9">
      <w:pPr>
        <w:widowControl w:val="0"/>
        <w:autoSpaceDE w:val="0"/>
        <w:autoSpaceDN w:val="0"/>
        <w:adjustRightInd w:val="0"/>
        <w:spacing w:after="0" w:line="240" w:lineRule="auto"/>
        <w:jc w:val="both"/>
        <w:rPr>
          <w:rFonts w:ascii="Arial" w:hAnsi="Arial" w:cs="Arial"/>
          <w:color w:val="000000"/>
          <w:lang w:val="mk-MK"/>
        </w:rPr>
      </w:pPr>
    </w:p>
    <w:p w14:paraId="587FEADD" w14:textId="77777777" w:rsidR="00441B50" w:rsidRPr="006F314D" w:rsidRDefault="00441B50" w:rsidP="002A0BB9">
      <w:pPr>
        <w:widowControl w:val="0"/>
        <w:autoSpaceDE w:val="0"/>
        <w:autoSpaceDN w:val="0"/>
        <w:adjustRightInd w:val="0"/>
        <w:spacing w:after="0" w:line="240" w:lineRule="auto"/>
        <w:ind w:left="4360"/>
        <w:jc w:val="both"/>
        <w:rPr>
          <w:rFonts w:ascii="Arial" w:hAnsi="Arial" w:cs="Arial"/>
          <w:b/>
          <w:bCs/>
          <w:lang w:val="ru-RU"/>
        </w:rPr>
      </w:pPr>
      <w:r w:rsidRPr="00056407">
        <w:rPr>
          <w:rFonts w:ascii="Arial" w:hAnsi="Arial" w:cs="Arial"/>
          <w:b/>
          <w:bCs/>
          <w:lang w:val="ru-RU"/>
        </w:rPr>
        <w:t>Член 5</w:t>
      </w:r>
    </w:p>
    <w:p w14:paraId="3E61FFAB" w14:textId="77777777" w:rsidR="005F1B38" w:rsidRDefault="00CF6ED4" w:rsidP="00D253A7">
      <w:pPr>
        <w:widowControl w:val="0"/>
        <w:overflowPunct w:val="0"/>
        <w:autoSpaceDE w:val="0"/>
        <w:autoSpaceDN w:val="0"/>
        <w:adjustRightInd w:val="0"/>
        <w:spacing w:after="0" w:line="240" w:lineRule="auto"/>
        <w:jc w:val="both"/>
        <w:rPr>
          <w:rFonts w:ascii="Arial" w:hAnsi="Arial" w:cs="Arial"/>
          <w:lang w:val="ru-RU"/>
        </w:rPr>
      </w:pPr>
      <w:r>
        <w:rPr>
          <w:rFonts w:ascii="Arial" w:hAnsi="Arial" w:cs="Arial"/>
          <w:lang w:val="ru-RU"/>
        </w:rPr>
        <w:tab/>
      </w:r>
      <w:r w:rsidR="00441B50" w:rsidRPr="00056407">
        <w:rPr>
          <w:rFonts w:ascii="Arial" w:hAnsi="Arial" w:cs="Arial"/>
          <w:lang w:val="ru-RU"/>
        </w:rPr>
        <w:t xml:space="preserve">РЗК, организатори на натпревари во спортски риболов, до </w:t>
      </w:r>
      <w:r w:rsidR="005F1B38">
        <w:rPr>
          <w:rFonts w:ascii="Arial" w:hAnsi="Arial" w:cs="Arial"/>
          <w:lang w:val="ru-RU"/>
        </w:rPr>
        <w:t>МРФ</w:t>
      </w:r>
      <w:r w:rsidR="00005B69">
        <w:rPr>
          <w:rFonts w:ascii="Arial" w:hAnsi="Arial" w:cs="Arial"/>
          <w:lang w:val="ru-RU"/>
        </w:rPr>
        <w:t>, Министерство за земјоделство,</w:t>
      </w:r>
      <w:r w:rsidR="00441B50" w:rsidRPr="00056407">
        <w:rPr>
          <w:rFonts w:ascii="Arial" w:hAnsi="Arial" w:cs="Arial"/>
          <w:lang w:val="ru-RU"/>
        </w:rPr>
        <w:t xml:space="preserve"> шумарство и водостопанство, Државен инспекторат за земјоделство и Агенција за млади и спорт, задолжително доставуваат Програма со времето и местото на одржувањето на натпреварите најмалку 15 дена пред одржувањето на истите.</w:t>
      </w:r>
    </w:p>
    <w:p w14:paraId="509A25BA" w14:textId="77777777" w:rsidR="00BF0288" w:rsidRPr="00D253A7" w:rsidRDefault="00BF0288" w:rsidP="00D253A7">
      <w:pPr>
        <w:widowControl w:val="0"/>
        <w:overflowPunct w:val="0"/>
        <w:autoSpaceDE w:val="0"/>
        <w:autoSpaceDN w:val="0"/>
        <w:adjustRightInd w:val="0"/>
        <w:spacing w:after="0" w:line="240" w:lineRule="auto"/>
        <w:jc w:val="both"/>
        <w:rPr>
          <w:rFonts w:ascii="Arial" w:hAnsi="Arial" w:cs="Arial"/>
          <w:lang w:val="ru-RU"/>
        </w:rPr>
      </w:pPr>
    </w:p>
    <w:p w14:paraId="44A62BE8" w14:textId="77777777" w:rsidR="00441B50" w:rsidRPr="006F314D" w:rsidRDefault="00441B50" w:rsidP="002A0BB9">
      <w:pPr>
        <w:widowControl w:val="0"/>
        <w:autoSpaceDE w:val="0"/>
        <w:autoSpaceDN w:val="0"/>
        <w:adjustRightInd w:val="0"/>
        <w:spacing w:after="0" w:line="240" w:lineRule="auto"/>
        <w:ind w:left="4360"/>
        <w:jc w:val="both"/>
        <w:rPr>
          <w:rFonts w:ascii="Arial" w:hAnsi="Arial" w:cs="Arial"/>
          <w:b/>
          <w:bCs/>
          <w:lang w:val="ru-RU"/>
        </w:rPr>
      </w:pPr>
      <w:r w:rsidRPr="00056407">
        <w:rPr>
          <w:rFonts w:ascii="Arial" w:hAnsi="Arial" w:cs="Arial"/>
          <w:b/>
          <w:bCs/>
          <w:lang w:val="ru-RU"/>
        </w:rPr>
        <w:t>Член 6</w:t>
      </w:r>
    </w:p>
    <w:p w14:paraId="35EF4D3B" w14:textId="77777777" w:rsidR="00441B50" w:rsidRPr="006B49A0" w:rsidRDefault="00CF6ED4" w:rsidP="002A0BB9">
      <w:pPr>
        <w:widowControl w:val="0"/>
        <w:overflowPunct w:val="0"/>
        <w:autoSpaceDE w:val="0"/>
        <w:autoSpaceDN w:val="0"/>
        <w:adjustRightInd w:val="0"/>
        <w:spacing w:after="0" w:line="240" w:lineRule="auto"/>
        <w:jc w:val="both"/>
        <w:rPr>
          <w:rFonts w:ascii="Arial" w:hAnsi="Arial" w:cs="Arial"/>
          <w:lang w:val="ru-RU"/>
        </w:rPr>
      </w:pPr>
      <w:r>
        <w:rPr>
          <w:rFonts w:ascii="Arial" w:hAnsi="Arial" w:cs="Arial"/>
          <w:lang w:val="ru-RU"/>
        </w:rPr>
        <w:tab/>
      </w:r>
      <w:r w:rsidR="00441B50" w:rsidRPr="00056407">
        <w:rPr>
          <w:rFonts w:ascii="Arial" w:hAnsi="Arial" w:cs="Arial"/>
          <w:lang w:val="ru-RU"/>
        </w:rPr>
        <w:t xml:space="preserve">За учество на натпреварите, без оглед дали се во организација на РЗК или МРФ, </w:t>
      </w:r>
      <w:r w:rsidR="00980292">
        <w:rPr>
          <w:rFonts w:ascii="Arial" w:hAnsi="Arial" w:cs="Arial"/>
          <w:lang w:val="ru-RU"/>
        </w:rPr>
        <w:t xml:space="preserve">натпреварувачите и </w:t>
      </w:r>
      <w:r w:rsidR="00441B50" w:rsidRPr="00056407">
        <w:rPr>
          <w:rFonts w:ascii="Arial" w:hAnsi="Arial" w:cs="Arial"/>
          <w:lang w:val="ru-RU"/>
        </w:rPr>
        <w:t>капитените на сите екипи учеснички</w:t>
      </w:r>
      <w:r w:rsidR="00005B69">
        <w:rPr>
          <w:rFonts w:ascii="Arial" w:hAnsi="Arial" w:cs="Arial"/>
          <w:lang w:val="ru-RU"/>
        </w:rPr>
        <w:t>,</w:t>
      </w:r>
      <w:r w:rsidR="00441B50" w:rsidRPr="00056407">
        <w:rPr>
          <w:rFonts w:ascii="Arial" w:hAnsi="Arial" w:cs="Arial"/>
          <w:lang w:val="ru-RU"/>
        </w:rPr>
        <w:t xml:space="preserve"> задолжително </w:t>
      </w:r>
      <w:r w:rsidR="00005B69">
        <w:rPr>
          <w:rFonts w:ascii="Arial" w:hAnsi="Arial" w:cs="Arial"/>
          <w:lang w:val="ru-RU"/>
        </w:rPr>
        <w:t xml:space="preserve">треба </w:t>
      </w:r>
      <w:r w:rsidR="00441B50" w:rsidRPr="00056407">
        <w:rPr>
          <w:rFonts w:ascii="Arial" w:hAnsi="Arial" w:cs="Arial"/>
          <w:lang w:val="ru-RU"/>
        </w:rPr>
        <w:t xml:space="preserve">да поседуваат спортска </w:t>
      </w:r>
      <w:r w:rsidR="00441B50" w:rsidRPr="006B49A0">
        <w:rPr>
          <w:rFonts w:ascii="Arial" w:hAnsi="Arial" w:cs="Arial"/>
          <w:lang w:val="ru-RU"/>
        </w:rPr>
        <w:t>легитимација.</w:t>
      </w:r>
    </w:p>
    <w:p w14:paraId="3872A421" w14:textId="77777777" w:rsidR="0007723B" w:rsidRPr="006B49A0" w:rsidRDefault="000F1D7C" w:rsidP="002A0BB9">
      <w:pPr>
        <w:widowControl w:val="0"/>
        <w:overflowPunct w:val="0"/>
        <w:autoSpaceDE w:val="0"/>
        <w:autoSpaceDN w:val="0"/>
        <w:adjustRightInd w:val="0"/>
        <w:spacing w:after="0" w:line="240" w:lineRule="auto"/>
        <w:jc w:val="both"/>
        <w:rPr>
          <w:rFonts w:ascii="Arial" w:hAnsi="Arial" w:cs="Arial"/>
          <w:lang w:val="ru-RU"/>
        </w:rPr>
      </w:pPr>
      <w:r>
        <w:rPr>
          <w:rFonts w:ascii="Arial" w:hAnsi="Arial" w:cs="Arial"/>
          <w:lang w:val="en-GB"/>
        </w:rPr>
        <w:tab/>
      </w:r>
      <w:r w:rsidR="0001197D">
        <w:rPr>
          <w:rFonts w:ascii="Arial" w:hAnsi="Arial" w:cs="Arial"/>
          <w:lang w:val="ru-RU"/>
        </w:rPr>
        <w:t>З</w:t>
      </w:r>
      <w:r w:rsidR="00441B50" w:rsidRPr="006B49A0">
        <w:rPr>
          <w:rFonts w:ascii="Arial" w:hAnsi="Arial" w:cs="Arial"/>
          <w:lang w:val="ru-RU"/>
        </w:rPr>
        <w:t>а добивање на спортска легитимација потребно е да се достават до МРФ следниве документи :</w:t>
      </w:r>
    </w:p>
    <w:p w14:paraId="210F5BB5" w14:textId="77777777" w:rsidR="00441B50" w:rsidRPr="008E72CF" w:rsidRDefault="00047BB0" w:rsidP="008E72CF">
      <w:pPr>
        <w:pStyle w:val="ListParagraph"/>
        <w:widowControl w:val="0"/>
        <w:numPr>
          <w:ilvl w:val="0"/>
          <w:numId w:val="14"/>
        </w:numPr>
        <w:tabs>
          <w:tab w:val="num" w:pos="426"/>
        </w:tabs>
        <w:autoSpaceDE w:val="0"/>
        <w:autoSpaceDN w:val="0"/>
        <w:adjustRightInd w:val="0"/>
        <w:spacing w:after="0" w:line="240" w:lineRule="auto"/>
        <w:jc w:val="both"/>
        <w:rPr>
          <w:rFonts w:ascii="Arial" w:hAnsi="Arial" w:cs="Arial"/>
          <w:lang w:val="ru-RU"/>
        </w:rPr>
      </w:pPr>
      <w:r w:rsidRPr="008E72CF">
        <w:rPr>
          <w:rFonts w:ascii="Arial" w:hAnsi="Arial" w:cs="Arial"/>
          <w:lang w:val="ru-RU"/>
        </w:rPr>
        <w:t>Барање за регистрација на сите натпреварувачи и капитени на екипите</w:t>
      </w:r>
      <w:r w:rsidR="000F1D7C">
        <w:rPr>
          <w:rFonts w:ascii="Arial" w:hAnsi="Arial" w:cs="Arial"/>
          <w:lang w:val="mk-MK"/>
        </w:rPr>
        <w:t>;</w:t>
      </w:r>
      <w:r w:rsidRPr="008E72CF">
        <w:rPr>
          <w:rFonts w:ascii="Arial" w:hAnsi="Arial" w:cs="Arial"/>
          <w:lang w:val="ru-RU"/>
        </w:rPr>
        <w:t xml:space="preserve"> </w:t>
      </w:r>
    </w:p>
    <w:p w14:paraId="653E00CC" w14:textId="77777777" w:rsidR="00441B50" w:rsidRPr="008E72CF" w:rsidRDefault="00441B50" w:rsidP="008E72CF">
      <w:pPr>
        <w:pStyle w:val="ListParagraph"/>
        <w:widowControl w:val="0"/>
        <w:numPr>
          <w:ilvl w:val="0"/>
          <w:numId w:val="14"/>
        </w:numPr>
        <w:overflowPunct w:val="0"/>
        <w:autoSpaceDE w:val="0"/>
        <w:autoSpaceDN w:val="0"/>
        <w:adjustRightInd w:val="0"/>
        <w:spacing w:after="0" w:line="240" w:lineRule="auto"/>
        <w:jc w:val="both"/>
        <w:rPr>
          <w:rFonts w:ascii="Arial" w:hAnsi="Arial" w:cs="Arial"/>
          <w:lang w:val="ru-RU"/>
        </w:rPr>
      </w:pPr>
      <w:r w:rsidRPr="008E72CF">
        <w:rPr>
          <w:rFonts w:ascii="Arial" w:hAnsi="Arial" w:cs="Arial"/>
          <w:lang w:val="ru-RU"/>
        </w:rPr>
        <w:t xml:space="preserve">Спортски договори за сите натпреварувачи и капитените на екипите </w:t>
      </w:r>
      <w:r w:rsidR="000F1D7C">
        <w:rPr>
          <w:rFonts w:ascii="Arial" w:hAnsi="Arial" w:cs="Arial"/>
          <w:lang w:val="ru-RU"/>
        </w:rPr>
        <w:t>;</w:t>
      </w:r>
    </w:p>
    <w:p w14:paraId="16B18E58" w14:textId="77777777" w:rsidR="00441B50" w:rsidRPr="008E72CF" w:rsidRDefault="00441B50" w:rsidP="008E72CF">
      <w:pPr>
        <w:pStyle w:val="ListParagraph"/>
        <w:widowControl w:val="0"/>
        <w:numPr>
          <w:ilvl w:val="0"/>
          <w:numId w:val="14"/>
        </w:numPr>
        <w:overflowPunct w:val="0"/>
        <w:autoSpaceDE w:val="0"/>
        <w:autoSpaceDN w:val="0"/>
        <w:adjustRightInd w:val="0"/>
        <w:spacing w:after="0" w:line="240" w:lineRule="auto"/>
        <w:jc w:val="both"/>
        <w:rPr>
          <w:rFonts w:ascii="Arial" w:hAnsi="Arial" w:cs="Arial"/>
        </w:rPr>
      </w:pPr>
      <w:r w:rsidRPr="008E72CF">
        <w:rPr>
          <w:rFonts w:ascii="Arial" w:hAnsi="Arial" w:cs="Arial"/>
        </w:rPr>
        <w:t>Лекарски</w:t>
      </w:r>
      <w:r w:rsidR="00CF6ED4">
        <w:rPr>
          <w:rFonts w:ascii="Arial" w:hAnsi="Arial" w:cs="Arial"/>
          <w:lang w:val="mk-MK"/>
        </w:rPr>
        <w:t xml:space="preserve"> </w:t>
      </w:r>
      <w:r w:rsidRPr="008E72CF">
        <w:rPr>
          <w:rFonts w:ascii="Arial" w:hAnsi="Arial" w:cs="Arial"/>
        </w:rPr>
        <w:t>уверенија</w:t>
      </w:r>
      <w:r w:rsidR="00CF6ED4">
        <w:rPr>
          <w:rFonts w:ascii="Arial" w:hAnsi="Arial" w:cs="Arial"/>
          <w:lang w:val="mk-MK"/>
        </w:rPr>
        <w:t xml:space="preserve"> </w:t>
      </w:r>
      <w:r w:rsidRPr="008E72CF">
        <w:rPr>
          <w:rFonts w:ascii="Arial" w:hAnsi="Arial" w:cs="Arial"/>
        </w:rPr>
        <w:t>за</w:t>
      </w:r>
      <w:r w:rsidR="00CF6ED4">
        <w:rPr>
          <w:rFonts w:ascii="Arial" w:hAnsi="Arial" w:cs="Arial"/>
          <w:lang w:val="mk-MK"/>
        </w:rPr>
        <w:t xml:space="preserve"> </w:t>
      </w:r>
      <w:r w:rsidRPr="008E72CF">
        <w:rPr>
          <w:rFonts w:ascii="Arial" w:hAnsi="Arial" w:cs="Arial"/>
        </w:rPr>
        <w:t>сите</w:t>
      </w:r>
      <w:r w:rsidR="00CF6ED4">
        <w:rPr>
          <w:rFonts w:ascii="Arial" w:hAnsi="Arial" w:cs="Arial"/>
          <w:lang w:val="mk-MK"/>
        </w:rPr>
        <w:t xml:space="preserve"> </w:t>
      </w:r>
      <w:r w:rsidRPr="008E72CF">
        <w:rPr>
          <w:rFonts w:ascii="Arial" w:hAnsi="Arial" w:cs="Arial"/>
        </w:rPr>
        <w:t>натпреварувачи</w:t>
      </w:r>
      <w:r w:rsidR="00047BB0" w:rsidRPr="008E72CF">
        <w:rPr>
          <w:rFonts w:ascii="Arial" w:hAnsi="Arial" w:cs="Arial"/>
          <w:lang w:val="mk-MK"/>
        </w:rPr>
        <w:t xml:space="preserve"> издадено од лекар за спортска медицина или интернист</w:t>
      </w:r>
      <w:r w:rsidR="000F1D7C">
        <w:rPr>
          <w:rFonts w:ascii="Arial" w:hAnsi="Arial" w:cs="Arial"/>
          <w:lang w:val="mk-MK"/>
        </w:rPr>
        <w:t>;</w:t>
      </w:r>
    </w:p>
    <w:p w14:paraId="34AE7F97" w14:textId="77777777" w:rsidR="00441B50" w:rsidRPr="008E72CF" w:rsidRDefault="00441B50" w:rsidP="008E72CF">
      <w:pPr>
        <w:pStyle w:val="ListParagraph"/>
        <w:widowControl w:val="0"/>
        <w:numPr>
          <w:ilvl w:val="0"/>
          <w:numId w:val="14"/>
        </w:numPr>
        <w:overflowPunct w:val="0"/>
        <w:autoSpaceDE w:val="0"/>
        <w:autoSpaceDN w:val="0"/>
        <w:adjustRightInd w:val="0"/>
        <w:spacing w:after="0" w:line="240" w:lineRule="auto"/>
        <w:jc w:val="both"/>
        <w:rPr>
          <w:rFonts w:ascii="Arial" w:hAnsi="Arial" w:cs="Arial"/>
        </w:rPr>
      </w:pPr>
      <w:r w:rsidRPr="008E72CF">
        <w:rPr>
          <w:rFonts w:ascii="Arial" w:hAnsi="Arial" w:cs="Arial"/>
        </w:rPr>
        <w:t>Лично</w:t>
      </w:r>
      <w:r w:rsidR="00E10F20">
        <w:rPr>
          <w:rFonts w:ascii="Arial" w:hAnsi="Arial" w:cs="Arial"/>
          <w:lang w:val="mk-MK"/>
        </w:rPr>
        <w:t xml:space="preserve"> </w:t>
      </w:r>
      <w:r w:rsidRPr="008E72CF">
        <w:rPr>
          <w:rFonts w:ascii="Arial" w:hAnsi="Arial" w:cs="Arial"/>
        </w:rPr>
        <w:t>осигурување</w:t>
      </w:r>
      <w:r w:rsidR="00E10F20">
        <w:rPr>
          <w:rFonts w:ascii="Arial" w:hAnsi="Arial" w:cs="Arial"/>
          <w:lang w:val="mk-MK"/>
        </w:rPr>
        <w:t xml:space="preserve"> </w:t>
      </w:r>
      <w:r w:rsidRPr="008E72CF">
        <w:rPr>
          <w:rFonts w:ascii="Arial" w:hAnsi="Arial" w:cs="Arial"/>
        </w:rPr>
        <w:t>за</w:t>
      </w:r>
      <w:r w:rsidR="00E10F20">
        <w:rPr>
          <w:rFonts w:ascii="Arial" w:hAnsi="Arial" w:cs="Arial"/>
          <w:lang w:val="mk-MK"/>
        </w:rPr>
        <w:t xml:space="preserve"> </w:t>
      </w:r>
      <w:r w:rsidRPr="008E72CF">
        <w:rPr>
          <w:rFonts w:ascii="Arial" w:hAnsi="Arial" w:cs="Arial"/>
        </w:rPr>
        <w:t>сите</w:t>
      </w:r>
      <w:r w:rsidR="00E10F20">
        <w:rPr>
          <w:rFonts w:ascii="Arial" w:hAnsi="Arial" w:cs="Arial"/>
          <w:lang w:val="mk-MK"/>
        </w:rPr>
        <w:t xml:space="preserve"> </w:t>
      </w:r>
      <w:r w:rsidRPr="008E72CF">
        <w:rPr>
          <w:rFonts w:ascii="Arial" w:hAnsi="Arial" w:cs="Arial"/>
        </w:rPr>
        <w:t>натпреварувачи</w:t>
      </w:r>
      <w:r w:rsidR="000F1D7C">
        <w:rPr>
          <w:rFonts w:ascii="Arial" w:hAnsi="Arial" w:cs="Arial"/>
          <w:lang w:val="mk-MK"/>
        </w:rPr>
        <w:t>.</w:t>
      </w:r>
    </w:p>
    <w:p w14:paraId="2561917C" w14:textId="77777777" w:rsidR="00441B50" w:rsidRPr="00056407" w:rsidRDefault="00441B50" w:rsidP="002A0BB9">
      <w:pPr>
        <w:widowControl w:val="0"/>
        <w:overflowPunct w:val="0"/>
        <w:autoSpaceDE w:val="0"/>
        <w:autoSpaceDN w:val="0"/>
        <w:adjustRightInd w:val="0"/>
        <w:spacing w:after="0" w:line="240" w:lineRule="auto"/>
        <w:ind w:left="1400"/>
        <w:jc w:val="both"/>
        <w:rPr>
          <w:rFonts w:ascii="Arial" w:hAnsi="Arial" w:cs="Arial"/>
        </w:rPr>
      </w:pPr>
    </w:p>
    <w:p w14:paraId="2B16FC6B" w14:textId="77777777" w:rsidR="00441B50" w:rsidRPr="006F314D" w:rsidRDefault="00441B50" w:rsidP="002A0BB9">
      <w:pPr>
        <w:widowControl w:val="0"/>
        <w:autoSpaceDE w:val="0"/>
        <w:autoSpaceDN w:val="0"/>
        <w:adjustRightInd w:val="0"/>
        <w:spacing w:after="0" w:line="240" w:lineRule="auto"/>
        <w:ind w:left="4360"/>
        <w:jc w:val="both"/>
        <w:rPr>
          <w:rFonts w:ascii="Arial" w:hAnsi="Arial" w:cs="Arial"/>
          <w:b/>
          <w:bCs/>
          <w:lang w:val="mk-MK"/>
        </w:rPr>
      </w:pPr>
      <w:r w:rsidRPr="00056407">
        <w:rPr>
          <w:rFonts w:ascii="Arial" w:hAnsi="Arial" w:cs="Arial"/>
          <w:b/>
          <w:bCs/>
        </w:rPr>
        <w:t>Член 7</w:t>
      </w:r>
    </w:p>
    <w:p w14:paraId="2BDE5B75" w14:textId="77777777" w:rsidR="00441B50" w:rsidRPr="00056407" w:rsidRDefault="00E10F20" w:rsidP="002A0BB9">
      <w:pPr>
        <w:widowControl w:val="0"/>
        <w:overflowPunct w:val="0"/>
        <w:autoSpaceDE w:val="0"/>
        <w:autoSpaceDN w:val="0"/>
        <w:adjustRightInd w:val="0"/>
        <w:spacing w:after="0" w:line="240" w:lineRule="auto"/>
        <w:jc w:val="both"/>
        <w:rPr>
          <w:rFonts w:ascii="Arial" w:hAnsi="Arial" w:cs="Arial"/>
          <w:lang w:val="ru-RU"/>
        </w:rPr>
      </w:pPr>
      <w:r>
        <w:rPr>
          <w:rFonts w:ascii="Arial" w:hAnsi="Arial" w:cs="Arial"/>
          <w:lang w:val="ru-RU"/>
        </w:rPr>
        <w:tab/>
      </w:r>
      <w:r w:rsidR="00441B50" w:rsidRPr="00056407">
        <w:rPr>
          <w:rFonts w:ascii="Arial" w:hAnsi="Arial" w:cs="Arial"/>
          <w:lang w:val="ru-RU"/>
        </w:rPr>
        <w:t>На натпреварите во организација на МРФ, капитени на екипи можат да бида</w:t>
      </w:r>
      <w:r w:rsidR="000F1D7C">
        <w:rPr>
          <w:rFonts w:ascii="Arial" w:hAnsi="Arial" w:cs="Arial"/>
          <w:lang w:val="ru-RU"/>
        </w:rPr>
        <w:t xml:space="preserve">т само лица со валидни спортски </w:t>
      </w:r>
      <w:r w:rsidR="00441B50" w:rsidRPr="00056407">
        <w:rPr>
          <w:rFonts w:ascii="Arial" w:hAnsi="Arial" w:cs="Arial"/>
          <w:lang w:val="ru-RU"/>
        </w:rPr>
        <w:t>Договори склучени со тоа РЗК</w:t>
      </w:r>
      <w:r w:rsidR="00547332">
        <w:rPr>
          <w:rFonts w:ascii="Arial" w:hAnsi="Arial" w:cs="Arial"/>
          <w:lang w:val="ru-RU"/>
        </w:rPr>
        <w:t>, освен на натпреварите во „Супер лигата“ каде капитен на натпреварувач може да биде и лице од друго РЗК кое поседува спортска легитимација</w:t>
      </w:r>
      <w:r w:rsidR="00441B50" w:rsidRPr="00056407">
        <w:rPr>
          <w:rFonts w:ascii="Arial" w:hAnsi="Arial" w:cs="Arial"/>
          <w:lang w:val="ru-RU"/>
        </w:rPr>
        <w:t>.</w:t>
      </w:r>
    </w:p>
    <w:p w14:paraId="0C674F07" w14:textId="77777777" w:rsidR="00441B50" w:rsidRPr="00056407" w:rsidRDefault="00441B50" w:rsidP="002A0BB9">
      <w:pPr>
        <w:widowControl w:val="0"/>
        <w:autoSpaceDE w:val="0"/>
        <w:autoSpaceDN w:val="0"/>
        <w:adjustRightInd w:val="0"/>
        <w:spacing w:after="0" w:line="240" w:lineRule="auto"/>
        <w:jc w:val="both"/>
        <w:rPr>
          <w:rFonts w:ascii="Arial" w:hAnsi="Arial" w:cs="Arial"/>
          <w:lang w:val="ru-RU"/>
        </w:rPr>
      </w:pPr>
    </w:p>
    <w:p w14:paraId="724F89DE" w14:textId="77777777" w:rsidR="00441B50" w:rsidRPr="00056407" w:rsidRDefault="00E10F20" w:rsidP="002A0BB9">
      <w:pPr>
        <w:widowControl w:val="0"/>
        <w:overflowPunct w:val="0"/>
        <w:autoSpaceDE w:val="0"/>
        <w:autoSpaceDN w:val="0"/>
        <w:adjustRightInd w:val="0"/>
        <w:spacing w:after="0" w:line="240" w:lineRule="auto"/>
        <w:jc w:val="both"/>
        <w:rPr>
          <w:rFonts w:ascii="Arial" w:hAnsi="Arial" w:cs="Arial"/>
          <w:lang w:val="ru-RU"/>
        </w:rPr>
      </w:pPr>
      <w:r>
        <w:rPr>
          <w:rFonts w:ascii="Arial" w:hAnsi="Arial" w:cs="Arial"/>
          <w:lang w:val="ru-RU"/>
        </w:rPr>
        <w:tab/>
      </w:r>
      <w:r w:rsidR="00441B50" w:rsidRPr="00056407">
        <w:rPr>
          <w:rFonts w:ascii="Arial" w:hAnsi="Arial" w:cs="Arial"/>
          <w:lang w:val="ru-RU"/>
        </w:rPr>
        <w:t xml:space="preserve">На натпреварите во организација на МРФ, за </w:t>
      </w:r>
      <w:r w:rsidR="00005B69">
        <w:rPr>
          <w:rFonts w:ascii="Arial" w:hAnsi="Arial" w:cs="Arial"/>
          <w:lang w:val="ru-RU"/>
        </w:rPr>
        <w:t xml:space="preserve">одредена </w:t>
      </w:r>
      <w:r w:rsidR="00441B50" w:rsidRPr="00056407">
        <w:rPr>
          <w:rFonts w:ascii="Arial" w:hAnsi="Arial" w:cs="Arial"/>
          <w:lang w:val="ru-RU"/>
        </w:rPr>
        <w:t>екипа</w:t>
      </w:r>
      <w:r w:rsidR="00005B69">
        <w:rPr>
          <w:rFonts w:ascii="Arial" w:hAnsi="Arial" w:cs="Arial"/>
          <w:lang w:val="ru-RU"/>
        </w:rPr>
        <w:t>,</w:t>
      </w:r>
      <w:r w:rsidR="00441B50" w:rsidRPr="00056407">
        <w:rPr>
          <w:rFonts w:ascii="Arial" w:hAnsi="Arial" w:cs="Arial"/>
          <w:lang w:val="ru-RU"/>
        </w:rPr>
        <w:t xml:space="preserve"> можат да натпреваруваат само натпреварувачи</w:t>
      </w:r>
      <w:r w:rsidR="00595EC2">
        <w:rPr>
          <w:rFonts w:ascii="Arial" w:hAnsi="Arial" w:cs="Arial"/>
          <w:lang w:val="ru-RU"/>
        </w:rPr>
        <w:t xml:space="preserve"> со валидни (важечки) спортски д</w:t>
      </w:r>
      <w:r w:rsidR="00441B50" w:rsidRPr="00056407">
        <w:rPr>
          <w:rFonts w:ascii="Arial" w:hAnsi="Arial" w:cs="Arial"/>
          <w:lang w:val="ru-RU"/>
        </w:rPr>
        <w:t>оговори склучени со тоа РЗК.</w:t>
      </w:r>
    </w:p>
    <w:p w14:paraId="7069110B" w14:textId="77777777" w:rsidR="00441B50" w:rsidRPr="00056407" w:rsidRDefault="00441B50" w:rsidP="002A0BB9">
      <w:pPr>
        <w:widowControl w:val="0"/>
        <w:autoSpaceDE w:val="0"/>
        <w:autoSpaceDN w:val="0"/>
        <w:adjustRightInd w:val="0"/>
        <w:spacing w:after="0" w:line="240" w:lineRule="auto"/>
        <w:jc w:val="both"/>
        <w:rPr>
          <w:rFonts w:ascii="Arial" w:hAnsi="Arial" w:cs="Arial"/>
          <w:lang w:val="ru-RU"/>
        </w:rPr>
      </w:pPr>
    </w:p>
    <w:p w14:paraId="09BFB588" w14:textId="77777777" w:rsidR="00495BE6" w:rsidRDefault="00495BE6" w:rsidP="003B65E8">
      <w:pPr>
        <w:widowControl w:val="0"/>
        <w:autoSpaceDE w:val="0"/>
        <w:autoSpaceDN w:val="0"/>
        <w:adjustRightInd w:val="0"/>
        <w:spacing w:after="0" w:line="240" w:lineRule="auto"/>
        <w:jc w:val="both"/>
        <w:rPr>
          <w:rFonts w:ascii="Arial" w:hAnsi="Arial" w:cs="Arial"/>
          <w:b/>
          <w:bCs/>
          <w:sz w:val="28"/>
          <w:szCs w:val="28"/>
        </w:rPr>
      </w:pPr>
    </w:p>
    <w:p w14:paraId="1AA3D07D" w14:textId="77777777" w:rsidR="00441B50" w:rsidRPr="007C76B1" w:rsidRDefault="00441B50" w:rsidP="003B65E8">
      <w:pPr>
        <w:widowControl w:val="0"/>
        <w:autoSpaceDE w:val="0"/>
        <w:autoSpaceDN w:val="0"/>
        <w:adjustRightInd w:val="0"/>
        <w:spacing w:after="0" w:line="240" w:lineRule="auto"/>
        <w:jc w:val="both"/>
        <w:rPr>
          <w:rFonts w:ascii="Arial" w:hAnsi="Arial" w:cs="Arial"/>
          <w:b/>
          <w:bCs/>
          <w:sz w:val="26"/>
          <w:szCs w:val="26"/>
          <w:lang w:val="ru-RU"/>
        </w:rPr>
      </w:pPr>
      <w:r w:rsidRPr="007C76B1">
        <w:rPr>
          <w:rFonts w:ascii="Arial" w:hAnsi="Arial" w:cs="Arial"/>
          <w:b/>
          <w:bCs/>
          <w:sz w:val="26"/>
          <w:szCs w:val="26"/>
          <w:lang w:val="ru-RU"/>
        </w:rPr>
        <w:t xml:space="preserve"> ЛИГА НАТПРЕВАРИ</w:t>
      </w:r>
    </w:p>
    <w:p w14:paraId="19821A16" w14:textId="77777777" w:rsidR="00441B50" w:rsidRPr="00056407" w:rsidRDefault="00441B50" w:rsidP="002A0BB9">
      <w:pPr>
        <w:widowControl w:val="0"/>
        <w:autoSpaceDE w:val="0"/>
        <w:autoSpaceDN w:val="0"/>
        <w:adjustRightInd w:val="0"/>
        <w:spacing w:after="0" w:line="240" w:lineRule="auto"/>
        <w:jc w:val="both"/>
        <w:rPr>
          <w:rFonts w:ascii="Arial" w:hAnsi="Arial" w:cs="Arial"/>
          <w:lang w:val="ru-RU"/>
        </w:rPr>
      </w:pPr>
    </w:p>
    <w:p w14:paraId="2F2F8D31" w14:textId="77777777" w:rsidR="00441B50" w:rsidRPr="00056407" w:rsidRDefault="00441B50" w:rsidP="002A0BB9">
      <w:pPr>
        <w:widowControl w:val="0"/>
        <w:autoSpaceDE w:val="0"/>
        <w:autoSpaceDN w:val="0"/>
        <w:adjustRightInd w:val="0"/>
        <w:spacing w:after="0" w:line="240" w:lineRule="auto"/>
        <w:ind w:left="4360"/>
        <w:jc w:val="both"/>
        <w:rPr>
          <w:rFonts w:ascii="Arial" w:hAnsi="Arial" w:cs="Arial"/>
          <w:b/>
          <w:bCs/>
          <w:lang w:val="ru-RU"/>
        </w:rPr>
      </w:pPr>
      <w:r w:rsidRPr="00056407">
        <w:rPr>
          <w:rFonts w:ascii="Arial" w:hAnsi="Arial" w:cs="Arial"/>
          <w:b/>
          <w:bCs/>
          <w:lang w:val="ru-RU"/>
        </w:rPr>
        <w:t>Член 8</w:t>
      </w:r>
    </w:p>
    <w:p w14:paraId="4E486A6A" w14:textId="77777777" w:rsidR="00441B50" w:rsidRPr="00056407" w:rsidRDefault="00441B50" w:rsidP="002A0BB9">
      <w:pPr>
        <w:widowControl w:val="0"/>
        <w:autoSpaceDE w:val="0"/>
        <w:autoSpaceDN w:val="0"/>
        <w:adjustRightInd w:val="0"/>
        <w:spacing w:after="0" w:line="240" w:lineRule="auto"/>
        <w:ind w:left="700"/>
        <w:jc w:val="both"/>
        <w:rPr>
          <w:rFonts w:ascii="Arial" w:hAnsi="Arial" w:cs="Arial"/>
          <w:lang w:val="ru-RU"/>
        </w:rPr>
      </w:pPr>
      <w:r w:rsidRPr="00056407">
        <w:rPr>
          <w:rFonts w:ascii="Arial" w:hAnsi="Arial" w:cs="Arial"/>
          <w:lang w:val="ru-RU"/>
        </w:rPr>
        <w:t>Лига натпреварите го носат името:</w:t>
      </w:r>
    </w:p>
    <w:p w14:paraId="4B2747A3" w14:textId="77777777" w:rsidR="00441B50" w:rsidRPr="00D253A7" w:rsidRDefault="00441B50" w:rsidP="002A0BB9">
      <w:pPr>
        <w:widowControl w:val="0"/>
        <w:numPr>
          <w:ilvl w:val="0"/>
          <w:numId w:val="4"/>
        </w:numPr>
        <w:tabs>
          <w:tab w:val="clear" w:pos="720"/>
          <w:tab w:val="num" w:pos="540"/>
        </w:tabs>
        <w:overflowPunct w:val="0"/>
        <w:autoSpaceDE w:val="0"/>
        <w:autoSpaceDN w:val="0"/>
        <w:adjustRightInd w:val="0"/>
        <w:spacing w:after="0" w:line="240" w:lineRule="auto"/>
        <w:ind w:left="540" w:hanging="322"/>
        <w:jc w:val="both"/>
        <w:rPr>
          <w:rFonts w:ascii="Arial" w:hAnsi="Arial" w:cs="Arial"/>
          <w:lang w:val="ru-RU"/>
        </w:rPr>
      </w:pPr>
      <w:r w:rsidRPr="00056407">
        <w:rPr>
          <w:rFonts w:ascii="Arial" w:hAnsi="Arial" w:cs="Arial"/>
          <w:lang w:val="ru-RU"/>
        </w:rPr>
        <w:t>Прва спортско риболовна лига</w:t>
      </w:r>
      <w:r w:rsidR="00AF6FC6">
        <w:rPr>
          <w:rFonts w:ascii="Arial" w:hAnsi="Arial" w:cs="Arial"/>
          <w:lang w:val="ru-RU"/>
        </w:rPr>
        <w:t xml:space="preserve"> во конкуренција (се наведува конкуренцијата)</w:t>
      </w:r>
      <w:r w:rsidRPr="00056407">
        <w:rPr>
          <w:rFonts w:ascii="Arial" w:hAnsi="Arial" w:cs="Arial"/>
          <w:lang w:val="ru-RU"/>
        </w:rPr>
        <w:t xml:space="preserve">; </w:t>
      </w:r>
    </w:p>
    <w:p w14:paraId="3CF41DF8" w14:textId="77777777" w:rsidR="00761337" w:rsidRDefault="00761337" w:rsidP="00AA237E">
      <w:pPr>
        <w:widowControl w:val="0"/>
        <w:autoSpaceDE w:val="0"/>
        <w:autoSpaceDN w:val="0"/>
        <w:adjustRightInd w:val="0"/>
        <w:spacing w:after="0" w:line="240" w:lineRule="auto"/>
        <w:ind w:left="567" w:hanging="507"/>
        <w:jc w:val="both"/>
        <w:rPr>
          <w:rFonts w:ascii="Arial" w:hAnsi="Arial" w:cs="Arial"/>
          <w:b/>
          <w:bCs/>
          <w:sz w:val="28"/>
          <w:szCs w:val="28"/>
          <w:lang w:val="mk-MK"/>
        </w:rPr>
      </w:pPr>
    </w:p>
    <w:p w14:paraId="7C2E8031" w14:textId="77777777" w:rsidR="00441B50" w:rsidRPr="00761337" w:rsidRDefault="00AA237E" w:rsidP="00AA237E">
      <w:pPr>
        <w:widowControl w:val="0"/>
        <w:autoSpaceDE w:val="0"/>
        <w:autoSpaceDN w:val="0"/>
        <w:adjustRightInd w:val="0"/>
        <w:spacing w:after="0" w:line="240" w:lineRule="auto"/>
        <w:ind w:left="567" w:hanging="507"/>
        <w:jc w:val="both"/>
        <w:rPr>
          <w:rFonts w:ascii="Arial" w:hAnsi="Arial" w:cs="Arial"/>
          <w:b/>
          <w:bCs/>
          <w:sz w:val="26"/>
          <w:szCs w:val="26"/>
          <w:lang w:val="ru-RU"/>
        </w:rPr>
      </w:pPr>
      <w:r>
        <w:rPr>
          <w:rFonts w:ascii="Arial" w:hAnsi="Arial" w:cs="Arial"/>
          <w:b/>
          <w:bCs/>
          <w:sz w:val="28"/>
          <w:szCs w:val="28"/>
        </w:rPr>
        <w:t xml:space="preserve"> </w:t>
      </w:r>
      <w:r w:rsidR="00441B50" w:rsidRPr="00761337">
        <w:rPr>
          <w:rFonts w:ascii="Arial" w:hAnsi="Arial" w:cs="Arial"/>
          <w:b/>
          <w:bCs/>
          <w:sz w:val="26"/>
          <w:szCs w:val="26"/>
          <w:lang w:val="ru-RU"/>
        </w:rPr>
        <w:t>Прва спортско риболовна лига во дисциплина „Пливка“</w:t>
      </w:r>
      <w:r w:rsidR="00047BB0" w:rsidRPr="00761337">
        <w:rPr>
          <w:rFonts w:ascii="Arial" w:hAnsi="Arial" w:cs="Arial"/>
          <w:b/>
          <w:bCs/>
          <w:sz w:val="26"/>
          <w:szCs w:val="26"/>
          <w:lang w:val="ru-RU"/>
        </w:rPr>
        <w:t xml:space="preserve"> - сениори</w:t>
      </w:r>
      <w:r w:rsidR="00441B50" w:rsidRPr="00761337">
        <w:rPr>
          <w:rFonts w:ascii="Arial" w:hAnsi="Arial" w:cs="Arial"/>
          <w:b/>
          <w:bCs/>
          <w:sz w:val="26"/>
          <w:szCs w:val="26"/>
          <w:lang w:val="ru-RU"/>
        </w:rPr>
        <w:t>:</w:t>
      </w:r>
    </w:p>
    <w:p w14:paraId="1EF8D47C" w14:textId="77777777" w:rsidR="001C1DCF" w:rsidRDefault="001C1DCF" w:rsidP="002A0BB9">
      <w:pPr>
        <w:widowControl w:val="0"/>
        <w:autoSpaceDE w:val="0"/>
        <w:autoSpaceDN w:val="0"/>
        <w:adjustRightInd w:val="0"/>
        <w:spacing w:after="0" w:line="240" w:lineRule="auto"/>
        <w:ind w:left="4360"/>
        <w:jc w:val="both"/>
        <w:rPr>
          <w:rFonts w:ascii="Arial" w:hAnsi="Arial" w:cs="Arial"/>
          <w:b/>
          <w:bCs/>
        </w:rPr>
      </w:pPr>
    </w:p>
    <w:p w14:paraId="4AFC561D" w14:textId="77777777" w:rsidR="00441B50" w:rsidRPr="006F314D" w:rsidRDefault="00441B50" w:rsidP="002A0BB9">
      <w:pPr>
        <w:widowControl w:val="0"/>
        <w:autoSpaceDE w:val="0"/>
        <w:autoSpaceDN w:val="0"/>
        <w:adjustRightInd w:val="0"/>
        <w:spacing w:after="0" w:line="240" w:lineRule="auto"/>
        <w:ind w:left="4360"/>
        <w:jc w:val="both"/>
        <w:rPr>
          <w:rFonts w:ascii="Arial" w:hAnsi="Arial" w:cs="Arial"/>
          <w:b/>
          <w:bCs/>
          <w:lang w:val="ru-RU"/>
        </w:rPr>
      </w:pPr>
      <w:r w:rsidRPr="00056407">
        <w:rPr>
          <w:rFonts w:ascii="Arial" w:hAnsi="Arial" w:cs="Arial"/>
          <w:b/>
          <w:bCs/>
          <w:lang w:val="ru-RU"/>
        </w:rPr>
        <w:t>Член 9</w:t>
      </w:r>
    </w:p>
    <w:p w14:paraId="4D8071CC" w14:textId="77777777" w:rsidR="00441B50" w:rsidRPr="00056407" w:rsidRDefault="00E10F20" w:rsidP="002A0BB9">
      <w:pPr>
        <w:widowControl w:val="0"/>
        <w:overflowPunct w:val="0"/>
        <w:autoSpaceDE w:val="0"/>
        <w:autoSpaceDN w:val="0"/>
        <w:adjustRightInd w:val="0"/>
        <w:spacing w:after="0" w:line="240" w:lineRule="auto"/>
        <w:jc w:val="both"/>
        <w:rPr>
          <w:rFonts w:ascii="Arial" w:hAnsi="Arial" w:cs="Arial"/>
          <w:lang w:val="ru-RU"/>
        </w:rPr>
      </w:pPr>
      <w:r>
        <w:rPr>
          <w:rFonts w:ascii="Arial" w:hAnsi="Arial" w:cs="Arial"/>
          <w:lang w:val="ru-RU"/>
        </w:rPr>
        <w:tab/>
      </w:r>
      <w:r w:rsidR="00441B50" w:rsidRPr="00056407">
        <w:rPr>
          <w:rFonts w:ascii="Arial" w:hAnsi="Arial" w:cs="Arial"/>
          <w:lang w:val="ru-RU"/>
        </w:rPr>
        <w:t>Екипите во</w:t>
      </w:r>
      <w:r w:rsidR="004839C6">
        <w:rPr>
          <w:rFonts w:ascii="Arial" w:hAnsi="Arial" w:cs="Arial"/>
          <w:lang w:val="ru-RU"/>
        </w:rPr>
        <w:t xml:space="preserve"> Првата спортско риболовна лига во</w:t>
      </w:r>
      <w:r w:rsidR="00441B50" w:rsidRPr="00056407">
        <w:rPr>
          <w:rFonts w:ascii="Arial" w:hAnsi="Arial" w:cs="Arial"/>
          <w:lang w:val="ru-RU"/>
        </w:rPr>
        <w:t xml:space="preserve"> конкуренција сениори, ќе бидат составени од по 3 (три) натпреварувачи, 1 (еден) резервен натпреварувач и 1 (еден) капитен на екипата.</w:t>
      </w:r>
    </w:p>
    <w:p w14:paraId="539A8217" w14:textId="77777777" w:rsidR="00441B50" w:rsidRDefault="00441B50" w:rsidP="002A0BB9">
      <w:pPr>
        <w:widowControl w:val="0"/>
        <w:autoSpaceDE w:val="0"/>
        <w:autoSpaceDN w:val="0"/>
        <w:adjustRightInd w:val="0"/>
        <w:spacing w:after="0" w:line="240" w:lineRule="auto"/>
        <w:jc w:val="both"/>
        <w:rPr>
          <w:rFonts w:ascii="Arial" w:hAnsi="Arial" w:cs="Arial"/>
          <w:lang w:val="ru-RU"/>
        </w:rPr>
      </w:pPr>
    </w:p>
    <w:p w14:paraId="697D842B" w14:textId="77777777" w:rsidR="00047BB0" w:rsidRPr="00047BB0" w:rsidRDefault="00047BB0" w:rsidP="00047BB0">
      <w:pPr>
        <w:widowControl w:val="0"/>
        <w:autoSpaceDE w:val="0"/>
        <w:autoSpaceDN w:val="0"/>
        <w:adjustRightInd w:val="0"/>
        <w:spacing w:after="0" w:line="240" w:lineRule="auto"/>
        <w:jc w:val="center"/>
        <w:rPr>
          <w:rFonts w:ascii="Arial" w:hAnsi="Arial" w:cs="Arial"/>
          <w:b/>
          <w:lang w:val="ru-RU"/>
        </w:rPr>
      </w:pPr>
      <w:r>
        <w:rPr>
          <w:rFonts w:ascii="Arial" w:hAnsi="Arial" w:cs="Arial"/>
          <w:b/>
          <w:lang w:val="ru-RU"/>
        </w:rPr>
        <w:t>Член 10</w:t>
      </w:r>
    </w:p>
    <w:p w14:paraId="0F446155" w14:textId="77777777" w:rsidR="00441B50" w:rsidRPr="00056407" w:rsidRDefault="00E10F20" w:rsidP="002A0BB9">
      <w:pPr>
        <w:widowControl w:val="0"/>
        <w:overflowPunct w:val="0"/>
        <w:autoSpaceDE w:val="0"/>
        <w:autoSpaceDN w:val="0"/>
        <w:adjustRightInd w:val="0"/>
        <w:spacing w:after="0" w:line="240" w:lineRule="auto"/>
        <w:jc w:val="both"/>
        <w:rPr>
          <w:rFonts w:ascii="Arial" w:hAnsi="Arial" w:cs="Arial"/>
          <w:lang w:val="ru-RU"/>
        </w:rPr>
      </w:pPr>
      <w:r>
        <w:rPr>
          <w:rFonts w:ascii="Arial" w:hAnsi="Arial" w:cs="Arial"/>
          <w:lang w:val="ru-RU"/>
        </w:rPr>
        <w:tab/>
      </w:r>
      <w:r w:rsidR="004839C6">
        <w:rPr>
          <w:rFonts w:ascii="Arial" w:hAnsi="Arial" w:cs="Arial"/>
          <w:lang w:val="ru-RU"/>
        </w:rPr>
        <w:t>Право на учество во Првата лига</w:t>
      </w:r>
      <w:r w:rsidR="00441B50" w:rsidRPr="00056407">
        <w:rPr>
          <w:rFonts w:ascii="Arial" w:hAnsi="Arial" w:cs="Arial"/>
          <w:lang w:val="ru-RU"/>
        </w:rPr>
        <w:t xml:space="preserve"> во натпреварувачката 20</w:t>
      </w:r>
      <w:r>
        <w:rPr>
          <w:rFonts w:ascii="Arial" w:hAnsi="Arial" w:cs="Arial"/>
        </w:rPr>
        <w:t>2</w:t>
      </w:r>
      <w:r>
        <w:rPr>
          <w:rFonts w:ascii="Arial" w:hAnsi="Arial" w:cs="Arial"/>
          <w:lang w:val="mk-MK"/>
        </w:rPr>
        <w:t>3</w:t>
      </w:r>
      <w:r w:rsidR="00441B50" w:rsidRPr="00056407">
        <w:rPr>
          <w:rFonts w:ascii="Arial" w:hAnsi="Arial" w:cs="Arial"/>
          <w:lang w:val="ru-RU"/>
        </w:rPr>
        <w:t xml:space="preserve"> година, имаат сите РЗК со </w:t>
      </w:r>
      <w:r w:rsidR="0034530E">
        <w:rPr>
          <w:rFonts w:ascii="Arial" w:hAnsi="Arial" w:cs="Arial"/>
          <w:lang w:val="ru-RU"/>
        </w:rPr>
        <w:t xml:space="preserve">повеќе </w:t>
      </w:r>
      <w:r w:rsidR="00890ABA">
        <w:rPr>
          <w:rFonts w:ascii="Arial" w:hAnsi="Arial" w:cs="Arial"/>
          <w:lang w:val="ru-RU"/>
        </w:rPr>
        <w:t>екипи доколку на</w:t>
      </w:r>
      <w:r w:rsidR="00441B50" w:rsidRPr="00056407">
        <w:rPr>
          <w:rFonts w:ascii="Arial" w:hAnsi="Arial" w:cs="Arial"/>
          <w:lang w:val="ru-RU"/>
        </w:rPr>
        <w:t xml:space="preserve">времено се пријават, </w:t>
      </w:r>
      <w:r>
        <w:rPr>
          <w:rFonts w:ascii="Arial" w:hAnsi="Arial" w:cs="Arial"/>
          <w:lang w:val="ru-RU"/>
        </w:rPr>
        <w:t>ја уплатат годишната членарина</w:t>
      </w:r>
      <w:r w:rsidR="00441B50" w:rsidRPr="00056407">
        <w:rPr>
          <w:rFonts w:ascii="Arial" w:hAnsi="Arial" w:cs="Arial"/>
          <w:lang w:val="ru-RU"/>
        </w:rPr>
        <w:t xml:space="preserve"> на МРФ за </w:t>
      </w:r>
      <w:r w:rsidR="00AF6FC6">
        <w:rPr>
          <w:rFonts w:ascii="Arial" w:hAnsi="Arial" w:cs="Arial"/>
          <w:lang w:val="ru-RU"/>
        </w:rPr>
        <w:t>за тековната година</w:t>
      </w:r>
      <w:r w:rsidR="00AB3D9D">
        <w:rPr>
          <w:rFonts w:ascii="Arial" w:hAnsi="Arial" w:cs="Arial"/>
          <w:lang w:val="ru-RU"/>
        </w:rPr>
        <w:t xml:space="preserve"> и</w:t>
      </w:r>
      <w:r w:rsidR="00441B50" w:rsidRPr="00056407">
        <w:rPr>
          <w:rFonts w:ascii="Arial" w:hAnsi="Arial" w:cs="Arial"/>
          <w:lang w:val="ru-RU"/>
        </w:rPr>
        <w:t xml:space="preserve"> ја платат пропишаната котизација за овој натпревар</w:t>
      </w:r>
      <w:r w:rsidR="00AF6FC6">
        <w:rPr>
          <w:rFonts w:ascii="Arial" w:hAnsi="Arial" w:cs="Arial"/>
          <w:lang w:val="ru-RU"/>
        </w:rPr>
        <w:t xml:space="preserve"> во предвиден рок</w:t>
      </w:r>
      <w:r w:rsidR="00441B50" w:rsidRPr="00056407">
        <w:rPr>
          <w:rFonts w:ascii="Arial" w:hAnsi="Arial" w:cs="Arial"/>
          <w:lang w:val="ru-RU"/>
        </w:rPr>
        <w:t>.</w:t>
      </w:r>
    </w:p>
    <w:p w14:paraId="4D56A915" w14:textId="77777777" w:rsidR="00441B50" w:rsidRPr="00056407" w:rsidRDefault="00441B50" w:rsidP="002A0BB9">
      <w:pPr>
        <w:widowControl w:val="0"/>
        <w:autoSpaceDE w:val="0"/>
        <w:autoSpaceDN w:val="0"/>
        <w:adjustRightInd w:val="0"/>
        <w:spacing w:after="0" w:line="240" w:lineRule="auto"/>
        <w:jc w:val="both"/>
        <w:rPr>
          <w:rFonts w:ascii="Arial" w:hAnsi="Arial" w:cs="Arial"/>
          <w:lang w:val="ru-RU"/>
        </w:rPr>
      </w:pPr>
    </w:p>
    <w:p w14:paraId="10A1751B" w14:textId="77777777" w:rsidR="00441B50" w:rsidRDefault="00E10F20" w:rsidP="002A0BB9">
      <w:pPr>
        <w:widowControl w:val="0"/>
        <w:overflowPunct w:val="0"/>
        <w:autoSpaceDE w:val="0"/>
        <w:autoSpaceDN w:val="0"/>
        <w:adjustRightInd w:val="0"/>
        <w:spacing w:after="0" w:line="240" w:lineRule="auto"/>
        <w:jc w:val="both"/>
        <w:rPr>
          <w:rFonts w:ascii="Arial" w:hAnsi="Arial" w:cs="Arial"/>
          <w:lang w:val="ru-RU"/>
        </w:rPr>
      </w:pPr>
      <w:r>
        <w:rPr>
          <w:rFonts w:ascii="Arial" w:hAnsi="Arial" w:cs="Arial"/>
          <w:lang w:val="ru-RU"/>
        </w:rPr>
        <w:tab/>
      </w:r>
      <w:r w:rsidR="00441B50" w:rsidRPr="00056407">
        <w:rPr>
          <w:rFonts w:ascii="Arial" w:hAnsi="Arial" w:cs="Arial"/>
          <w:lang w:val="ru-RU"/>
        </w:rPr>
        <w:t>Доколку за натпреварите</w:t>
      </w:r>
      <w:r w:rsidR="004839C6">
        <w:rPr>
          <w:rFonts w:ascii="Arial" w:hAnsi="Arial" w:cs="Arial"/>
          <w:lang w:val="ru-RU"/>
        </w:rPr>
        <w:t>,</w:t>
      </w:r>
      <w:r w:rsidR="00441B50" w:rsidRPr="00056407">
        <w:rPr>
          <w:rFonts w:ascii="Arial" w:hAnsi="Arial" w:cs="Arial"/>
          <w:lang w:val="ru-RU"/>
        </w:rPr>
        <w:t xml:space="preserve"> РЗК пријави 2 (две) екипи, ист натпреварувач има право на настап само за екипа во која е пријавен пред започнувањето на натпреварите.</w:t>
      </w:r>
      <w:r w:rsidR="00047BB0">
        <w:rPr>
          <w:rFonts w:ascii="Arial" w:hAnsi="Arial" w:cs="Arial"/>
          <w:lang w:val="ru-RU"/>
        </w:rPr>
        <w:t xml:space="preserve"> Ова не се однесува на Куп натпревар на кој РЗК може да пријави и комбинирана екипа.</w:t>
      </w:r>
    </w:p>
    <w:p w14:paraId="1D16448F" w14:textId="77777777" w:rsidR="00761337" w:rsidRDefault="00761337" w:rsidP="002A0BB9">
      <w:pPr>
        <w:widowControl w:val="0"/>
        <w:overflowPunct w:val="0"/>
        <w:autoSpaceDE w:val="0"/>
        <w:autoSpaceDN w:val="0"/>
        <w:adjustRightInd w:val="0"/>
        <w:spacing w:after="0" w:line="240" w:lineRule="auto"/>
        <w:jc w:val="both"/>
        <w:rPr>
          <w:rFonts w:ascii="Arial" w:hAnsi="Arial" w:cs="Arial"/>
          <w:lang w:val="ru-RU"/>
        </w:rPr>
      </w:pPr>
    </w:p>
    <w:p w14:paraId="7A50DAD1" w14:textId="77777777" w:rsidR="00047BB0" w:rsidRDefault="00047BB0" w:rsidP="002A0BB9">
      <w:pPr>
        <w:widowControl w:val="0"/>
        <w:overflowPunct w:val="0"/>
        <w:autoSpaceDE w:val="0"/>
        <w:autoSpaceDN w:val="0"/>
        <w:adjustRightInd w:val="0"/>
        <w:spacing w:after="0" w:line="240" w:lineRule="auto"/>
        <w:jc w:val="both"/>
        <w:rPr>
          <w:rFonts w:ascii="Arial" w:hAnsi="Arial" w:cs="Arial"/>
          <w:lang w:val="ru-RU"/>
        </w:rPr>
      </w:pPr>
    </w:p>
    <w:p w14:paraId="0AE77EF6" w14:textId="77777777" w:rsidR="00047BB0" w:rsidRPr="00047BB0" w:rsidRDefault="00047BB0" w:rsidP="00047BB0">
      <w:pPr>
        <w:widowControl w:val="0"/>
        <w:overflowPunct w:val="0"/>
        <w:autoSpaceDE w:val="0"/>
        <w:autoSpaceDN w:val="0"/>
        <w:adjustRightInd w:val="0"/>
        <w:spacing w:after="0" w:line="240" w:lineRule="auto"/>
        <w:jc w:val="center"/>
        <w:rPr>
          <w:rFonts w:ascii="Arial" w:hAnsi="Arial" w:cs="Arial"/>
          <w:b/>
          <w:lang w:val="ru-RU"/>
        </w:rPr>
      </w:pPr>
      <w:r>
        <w:rPr>
          <w:rFonts w:ascii="Arial" w:hAnsi="Arial" w:cs="Arial"/>
          <w:b/>
          <w:lang w:val="ru-RU"/>
        </w:rPr>
        <w:t>Член 11</w:t>
      </w:r>
    </w:p>
    <w:p w14:paraId="6DFE60BB" w14:textId="77777777" w:rsidR="00441B50" w:rsidRPr="00056407" w:rsidRDefault="00E10F20" w:rsidP="002A0BB9">
      <w:pPr>
        <w:widowControl w:val="0"/>
        <w:overflowPunct w:val="0"/>
        <w:autoSpaceDE w:val="0"/>
        <w:autoSpaceDN w:val="0"/>
        <w:adjustRightInd w:val="0"/>
        <w:spacing w:after="0" w:line="240" w:lineRule="auto"/>
        <w:jc w:val="both"/>
        <w:rPr>
          <w:rFonts w:ascii="Arial" w:hAnsi="Arial" w:cs="Arial"/>
          <w:lang w:val="ru-RU"/>
        </w:rPr>
      </w:pPr>
      <w:r>
        <w:rPr>
          <w:rFonts w:ascii="Arial" w:hAnsi="Arial" w:cs="Arial"/>
          <w:lang w:val="ru-RU"/>
        </w:rPr>
        <w:tab/>
      </w:r>
      <w:r w:rsidR="00441B50" w:rsidRPr="00056407">
        <w:rPr>
          <w:rFonts w:ascii="Arial" w:hAnsi="Arial" w:cs="Arial"/>
          <w:lang w:val="ru-RU"/>
        </w:rPr>
        <w:t>Циклусот на натп</w:t>
      </w:r>
      <w:r w:rsidR="00047BB0">
        <w:rPr>
          <w:rFonts w:ascii="Arial" w:hAnsi="Arial" w:cs="Arial"/>
          <w:lang w:val="ru-RU"/>
        </w:rPr>
        <w:t>реварите за натпревару</w:t>
      </w:r>
      <w:r w:rsidR="0034530E">
        <w:rPr>
          <w:rFonts w:ascii="Arial" w:hAnsi="Arial" w:cs="Arial"/>
          <w:lang w:val="ru-RU"/>
        </w:rPr>
        <w:t>вачка 20</w:t>
      </w:r>
      <w:r w:rsidR="000F1D7C">
        <w:rPr>
          <w:rFonts w:ascii="Arial" w:hAnsi="Arial" w:cs="Arial"/>
        </w:rPr>
        <w:t>2</w:t>
      </w:r>
      <w:r w:rsidR="000F1D7C">
        <w:rPr>
          <w:rFonts w:ascii="Arial" w:hAnsi="Arial" w:cs="Arial"/>
          <w:lang w:val="mk-MK"/>
        </w:rPr>
        <w:t>3</w:t>
      </w:r>
      <w:r>
        <w:rPr>
          <w:rFonts w:ascii="Arial" w:hAnsi="Arial" w:cs="Arial"/>
          <w:lang w:val="ru-RU"/>
        </w:rPr>
        <w:t xml:space="preserve"> година ќе трае 4 (четири</w:t>
      </w:r>
      <w:r w:rsidR="004839C6">
        <w:rPr>
          <w:rFonts w:ascii="Arial" w:hAnsi="Arial" w:cs="Arial"/>
          <w:lang w:val="ru-RU"/>
        </w:rPr>
        <w:t>) кола. С</w:t>
      </w:r>
      <w:r w:rsidR="00441B50" w:rsidRPr="00056407">
        <w:rPr>
          <w:rFonts w:ascii="Arial" w:hAnsi="Arial" w:cs="Arial"/>
          <w:lang w:val="ru-RU"/>
        </w:rPr>
        <w:t>екое коло претставува посебен натпревар и се одржува во еден ден.</w:t>
      </w:r>
    </w:p>
    <w:p w14:paraId="52D1DD12" w14:textId="77777777" w:rsidR="00441B50" w:rsidRDefault="00441B50" w:rsidP="0082719E">
      <w:pPr>
        <w:widowControl w:val="0"/>
        <w:overflowPunct w:val="0"/>
        <w:autoSpaceDE w:val="0"/>
        <w:autoSpaceDN w:val="0"/>
        <w:adjustRightInd w:val="0"/>
        <w:spacing w:after="0" w:line="240" w:lineRule="auto"/>
        <w:jc w:val="both"/>
        <w:rPr>
          <w:rFonts w:ascii="Arial" w:hAnsi="Arial" w:cs="Arial"/>
          <w:lang w:val="ru-RU"/>
        </w:rPr>
      </w:pPr>
    </w:p>
    <w:p w14:paraId="581ACE2F" w14:textId="77777777" w:rsidR="00441B50" w:rsidRDefault="00E10F20" w:rsidP="004839C6">
      <w:pPr>
        <w:widowControl w:val="0"/>
        <w:overflowPunct w:val="0"/>
        <w:autoSpaceDE w:val="0"/>
        <w:autoSpaceDN w:val="0"/>
        <w:adjustRightInd w:val="0"/>
        <w:spacing w:after="0" w:line="240" w:lineRule="auto"/>
        <w:ind w:right="1020"/>
        <w:jc w:val="both"/>
        <w:rPr>
          <w:rFonts w:ascii="Arial" w:hAnsi="Arial" w:cs="Arial"/>
          <w:lang w:val="ru-RU"/>
        </w:rPr>
      </w:pPr>
      <w:r>
        <w:rPr>
          <w:rFonts w:ascii="Arial" w:hAnsi="Arial" w:cs="Arial"/>
          <w:lang w:val="ru-RU"/>
        </w:rPr>
        <w:tab/>
      </w:r>
      <w:r w:rsidR="00441B50" w:rsidRPr="00056407">
        <w:rPr>
          <w:rFonts w:ascii="Arial" w:hAnsi="Arial" w:cs="Arial"/>
          <w:lang w:val="ru-RU"/>
        </w:rPr>
        <w:t>Натпреварите ќе траат 4 (четири)</w:t>
      </w:r>
      <w:r w:rsidR="004839C6">
        <w:rPr>
          <w:rFonts w:ascii="Arial" w:hAnsi="Arial" w:cs="Arial"/>
          <w:lang w:val="ru-RU"/>
        </w:rPr>
        <w:t xml:space="preserve"> часа не сметајќи го времето за </w:t>
      </w:r>
      <w:r w:rsidR="00441B50" w:rsidRPr="00056407">
        <w:rPr>
          <w:rFonts w:ascii="Arial" w:hAnsi="Arial" w:cs="Arial"/>
          <w:lang w:val="ru-RU"/>
        </w:rPr>
        <w:t>подготовка. Времето з</w:t>
      </w:r>
      <w:r w:rsidR="000772A8">
        <w:rPr>
          <w:rFonts w:ascii="Arial" w:hAnsi="Arial" w:cs="Arial"/>
          <w:lang w:val="ru-RU"/>
        </w:rPr>
        <w:t xml:space="preserve">а подготовка се ограничува на </w:t>
      </w:r>
      <w:r w:rsidR="00EE198D">
        <w:rPr>
          <w:rFonts w:ascii="Arial" w:hAnsi="Arial" w:cs="Arial"/>
        </w:rPr>
        <w:t>120</w:t>
      </w:r>
      <w:r w:rsidR="00441B50" w:rsidRPr="00056407">
        <w:rPr>
          <w:rFonts w:ascii="Arial" w:hAnsi="Arial" w:cs="Arial"/>
          <w:lang w:val="ru-RU"/>
        </w:rPr>
        <w:t xml:space="preserve"> минути.</w:t>
      </w:r>
    </w:p>
    <w:p w14:paraId="1764C854" w14:textId="77777777" w:rsidR="0034530E" w:rsidRPr="006F314D" w:rsidRDefault="0034530E" w:rsidP="002A0BB9">
      <w:pPr>
        <w:widowControl w:val="0"/>
        <w:overflowPunct w:val="0"/>
        <w:autoSpaceDE w:val="0"/>
        <w:autoSpaceDN w:val="0"/>
        <w:adjustRightInd w:val="0"/>
        <w:spacing w:after="0" w:line="240" w:lineRule="auto"/>
        <w:ind w:right="1020"/>
        <w:jc w:val="both"/>
        <w:rPr>
          <w:rFonts w:ascii="Arial" w:hAnsi="Arial" w:cs="Arial"/>
          <w:lang w:val="ru-RU"/>
        </w:rPr>
      </w:pPr>
    </w:p>
    <w:p w14:paraId="1065FD89" w14:textId="77777777" w:rsidR="00441B50" w:rsidRPr="006F314D" w:rsidRDefault="00441B50" w:rsidP="002A0BB9">
      <w:pPr>
        <w:widowControl w:val="0"/>
        <w:autoSpaceDE w:val="0"/>
        <w:autoSpaceDN w:val="0"/>
        <w:adjustRightInd w:val="0"/>
        <w:spacing w:after="0" w:line="240" w:lineRule="auto"/>
        <w:ind w:left="4300"/>
        <w:jc w:val="both"/>
        <w:rPr>
          <w:rFonts w:ascii="Arial" w:hAnsi="Arial" w:cs="Arial"/>
          <w:b/>
          <w:bCs/>
          <w:lang w:val="ru-RU"/>
        </w:rPr>
      </w:pPr>
      <w:r w:rsidRPr="00056407">
        <w:rPr>
          <w:rFonts w:ascii="Arial" w:hAnsi="Arial" w:cs="Arial"/>
          <w:b/>
          <w:bCs/>
          <w:lang w:val="ru-RU"/>
        </w:rPr>
        <w:t>Член 1</w:t>
      </w:r>
      <w:r w:rsidR="00CB1784">
        <w:rPr>
          <w:rFonts w:ascii="Arial" w:hAnsi="Arial" w:cs="Arial"/>
          <w:b/>
          <w:bCs/>
          <w:lang w:val="ru-RU"/>
        </w:rPr>
        <w:t>2</w:t>
      </w:r>
    </w:p>
    <w:p w14:paraId="33BC1B08" w14:textId="77777777" w:rsidR="00441B50" w:rsidRPr="00056407" w:rsidRDefault="00E10F20" w:rsidP="002A0BB9">
      <w:pPr>
        <w:widowControl w:val="0"/>
        <w:overflowPunct w:val="0"/>
        <w:autoSpaceDE w:val="0"/>
        <w:autoSpaceDN w:val="0"/>
        <w:adjustRightInd w:val="0"/>
        <w:spacing w:after="0" w:line="240" w:lineRule="auto"/>
        <w:jc w:val="both"/>
        <w:rPr>
          <w:rFonts w:ascii="Arial" w:hAnsi="Arial" w:cs="Arial"/>
          <w:lang w:val="ru-RU"/>
        </w:rPr>
      </w:pPr>
      <w:r>
        <w:rPr>
          <w:rFonts w:ascii="Arial" w:hAnsi="Arial" w:cs="Arial"/>
          <w:lang w:val="ru-RU"/>
        </w:rPr>
        <w:tab/>
      </w:r>
      <w:r w:rsidR="00441B50" w:rsidRPr="00056407">
        <w:rPr>
          <w:rFonts w:ascii="Arial" w:hAnsi="Arial" w:cs="Arial"/>
          <w:lang w:val="ru-RU"/>
        </w:rPr>
        <w:t>Дозволена количина на прихрана за лигата е 20 лит</w:t>
      </w:r>
      <w:r w:rsidR="008225A8">
        <w:rPr>
          <w:rFonts w:ascii="Arial" w:hAnsi="Arial" w:cs="Arial"/>
          <w:lang w:val="ru-RU"/>
        </w:rPr>
        <w:t xml:space="preserve">ри во влажна </w:t>
      </w:r>
      <w:r w:rsidR="004839C6">
        <w:rPr>
          <w:rFonts w:ascii="Arial" w:hAnsi="Arial" w:cs="Arial"/>
          <w:lang w:val="ru-RU"/>
        </w:rPr>
        <w:t>и растресена сотојба. Мамците</w:t>
      </w:r>
      <w:r w:rsidR="00047966">
        <w:rPr>
          <w:rFonts w:ascii="Arial" w:hAnsi="Arial" w:cs="Arial"/>
          <w:lang w:val="ru-RU"/>
        </w:rPr>
        <w:t xml:space="preserve">, заедно за ловење и прихрана, </w:t>
      </w:r>
      <w:r w:rsidR="004839C6">
        <w:rPr>
          <w:rFonts w:ascii="Arial" w:hAnsi="Arial" w:cs="Arial"/>
          <w:lang w:val="ru-RU"/>
        </w:rPr>
        <w:t>се ограничуваат на</w:t>
      </w:r>
      <w:r w:rsidR="008225A8">
        <w:rPr>
          <w:rFonts w:ascii="Arial" w:hAnsi="Arial" w:cs="Arial"/>
          <w:lang w:val="ru-RU"/>
        </w:rPr>
        <w:t xml:space="preserve"> 2</w:t>
      </w:r>
      <w:r w:rsidR="004839C6">
        <w:rPr>
          <w:rFonts w:ascii="Arial" w:hAnsi="Arial" w:cs="Arial"/>
          <w:lang w:val="ru-RU"/>
        </w:rPr>
        <w:t xml:space="preserve"> литри</w:t>
      </w:r>
      <w:r w:rsidR="00441B50" w:rsidRPr="00056407">
        <w:rPr>
          <w:rFonts w:ascii="Arial" w:hAnsi="Arial" w:cs="Arial"/>
          <w:lang w:val="ru-RU"/>
        </w:rPr>
        <w:t xml:space="preserve">, од кои најмногу 1 литар ларва </w:t>
      </w:r>
      <w:r w:rsidR="000F3E8F">
        <w:rPr>
          <w:rFonts w:ascii="Arial" w:hAnsi="Arial" w:cs="Arial"/>
          <w:lang w:val="ru-RU"/>
        </w:rPr>
        <w:t>од</w:t>
      </w:r>
      <w:r w:rsidR="00441B50" w:rsidRPr="00056407">
        <w:rPr>
          <w:rFonts w:ascii="Arial" w:hAnsi="Arial" w:cs="Arial"/>
          <w:lang w:val="ru-RU"/>
        </w:rPr>
        <w:t xml:space="preserve"> комарец</w:t>
      </w:r>
      <w:r w:rsidR="00047966">
        <w:rPr>
          <w:rFonts w:ascii="Arial" w:hAnsi="Arial" w:cs="Arial"/>
          <w:lang w:val="ru-RU"/>
        </w:rPr>
        <w:t xml:space="preserve"> (фу</w:t>
      </w:r>
      <w:r w:rsidR="00047966">
        <w:rPr>
          <w:rFonts w:ascii="Arial" w:hAnsi="Arial" w:cs="Arial"/>
          <w:iCs/>
          <w:lang w:val="ru-RU"/>
        </w:rPr>
        <w:t>и),</w:t>
      </w:r>
      <w:r w:rsidR="00CB1784">
        <w:rPr>
          <w:rFonts w:ascii="Arial" w:hAnsi="Arial" w:cs="Arial"/>
          <w:iCs/>
          <w:lang w:val="ru-RU"/>
        </w:rPr>
        <w:t xml:space="preserve"> ½ литар дождовен црв</w:t>
      </w:r>
      <w:r w:rsidR="0034530E">
        <w:rPr>
          <w:rFonts w:ascii="Arial" w:hAnsi="Arial" w:cs="Arial"/>
          <w:iCs/>
          <w:lang w:val="ru-RU"/>
        </w:rPr>
        <w:t xml:space="preserve"> (несецкан)</w:t>
      </w:r>
      <w:r w:rsidR="00047966">
        <w:rPr>
          <w:rFonts w:ascii="Arial" w:hAnsi="Arial" w:cs="Arial"/>
          <w:iCs/>
          <w:lang w:val="ru-RU"/>
        </w:rPr>
        <w:t xml:space="preserve"> и</w:t>
      </w:r>
      <w:r w:rsidR="004839C6">
        <w:rPr>
          <w:rFonts w:ascii="Arial" w:hAnsi="Arial" w:cs="Arial"/>
          <w:iCs/>
          <w:lang w:val="ru-RU"/>
        </w:rPr>
        <w:t xml:space="preserve"> </w:t>
      </w:r>
      <w:r w:rsidR="00C60F95">
        <w:rPr>
          <w:rFonts w:ascii="Arial" w:hAnsi="Arial" w:cs="Arial"/>
          <w:lang w:val="ru-RU"/>
        </w:rPr>
        <w:t>60</w:t>
      </w:r>
      <w:r w:rsidR="00047966">
        <w:rPr>
          <w:rFonts w:ascii="Arial" w:hAnsi="Arial" w:cs="Arial"/>
          <w:lang w:val="ru-RU"/>
        </w:rPr>
        <w:t xml:space="preserve"> мл. вердевас (крупна </w:t>
      </w:r>
      <w:r w:rsidR="000F3E8F">
        <w:rPr>
          <w:rFonts w:ascii="Arial" w:hAnsi="Arial" w:cs="Arial"/>
          <w:lang w:val="mk-MK"/>
        </w:rPr>
        <w:t>ларва</w:t>
      </w:r>
      <w:r w:rsidR="00047966">
        <w:rPr>
          <w:rFonts w:ascii="Arial" w:hAnsi="Arial" w:cs="Arial"/>
          <w:lang w:val="mk-MK"/>
        </w:rPr>
        <w:t xml:space="preserve"> за на јадица)</w:t>
      </w:r>
      <w:r w:rsidR="00441B50" w:rsidRPr="00056407">
        <w:rPr>
          <w:rFonts w:ascii="Arial" w:hAnsi="Arial" w:cs="Arial"/>
          <w:lang w:val="ru-RU"/>
        </w:rPr>
        <w:t>.</w:t>
      </w:r>
      <w:r w:rsidR="000F1D7C">
        <w:rPr>
          <w:rFonts w:ascii="Arial" w:hAnsi="Arial" w:cs="Arial"/>
          <w:lang w:val="ru-RU"/>
        </w:rPr>
        <w:t xml:space="preserve"> </w:t>
      </w:r>
      <w:r w:rsidR="00441B50" w:rsidRPr="00056407">
        <w:rPr>
          <w:rFonts w:ascii="Arial" w:hAnsi="Arial" w:cs="Arial"/>
          <w:lang w:val="ru-RU"/>
        </w:rPr>
        <w:t>Секој натпрев</w:t>
      </w:r>
      <w:r w:rsidR="00C8721F">
        <w:rPr>
          <w:rFonts w:ascii="Arial" w:hAnsi="Arial" w:cs="Arial"/>
          <w:lang w:val="ru-RU"/>
        </w:rPr>
        <w:t>арувач, при проверка на прихраната и мамките, задолжително треба</w:t>
      </w:r>
      <w:r w:rsidR="00441B50" w:rsidRPr="00056407">
        <w:rPr>
          <w:rFonts w:ascii="Arial" w:hAnsi="Arial" w:cs="Arial"/>
          <w:lang w:val="ru-RU"/>
        </w:rPr>
        <w:t xml:space="preserve"> </w:t>
      </w:r>
      <w:r w:rsidR="00441B50" w:rsidRPr="006B49A0">
        <w:rPr>
          <w:rFonts w:ascii="Arial" w:hAnsi="Arial" w:cs="Arial"/>
          <w:lang w:val="ru-RU"/>
        </w:rPr>
        <w:t>да поседува</w:t>
      </w:r>
      <w:r w:rsidR="00441B50" w:rsidRPr="00056407">
        <w:rPr>
          <w:rFonts w:ascii="Arial" w:hAnsi="Arial" w:cs="Arial"/>
          <w:lang w:val="ru-RU"/>
        </w:rPr>
        <w:t xml:space="preserve"> кофи</w:t>
      </w:r>
      <w:r w:rsidR="00CB1784">
        <w:rPr>
          <w:rFonts w:ascii="Arial" w:hAnsi="Arial" w:cs="Arial"/>
          <w:lang w:val="ru-RU"/>
        </w:rPr>
        <w:t xml:space="preserve"> и мерици</w:t>
      </w:r>
      <w:r w:rsidR="00441B50" w:rsidRPr="00056407">
        <w:rPr>
          <w:rFonts w:ascii="Arial" w:hAnsi="Arial" w:cs="Arial"/>
          <w:lang w:val="ru-RU"/>
        </w:rPr>
        <w:t xml:space="preserve"> со официјал</w:t>
      </w:r>
      <w:r w:rsidR="00C8721F">
        <w:rPr>
          <w:rFonts w:ascii="Arial" w:hAnsi="Arial" w:cs="Arial"/>
          <w:lang w:val="ru-RU"/>
        </w:rPr>
        <w:t>на мерка од производителот</w:t>
      </w:r>
      <w:r w:rsidR="00441B50" w:rsidRPr="00056407">
        <w:rPr>
          <w:rFonts w:ascii="Arial" w:hAnsi="Arial" w:cs="Arial"/>
          <w:lang w:val="ru-RU"/>
        </w:rPr>
        <w:t>.</w:t>
      </w:r>
    </w:p>
    <w:p w14:paraId="5265C677" w14:textId="77777777" w:rsidR="00441B50" w:rsidRPr="00056407" w:rsidRDefault="00441B50" w:rsidP="002A0BB9">
      <w:pPr>
        <w:widowControl w:val="0"/>
        <w:autoSpaceDE w:val="0"/>
        <w:autoSpaceDN w:val="0"/>
        <w:adjustRightInd w:val="0"/>
        <w:spacing w:after="0" w:line="240" w:lineRule="auto"/>
        <w:jc w:val="both"/>
        <w:rPr>
          <w:rFonts w:ascii="Arial" w:hAnsi="Arial" w:cs="Arial"/>
          <w:lang w:val="ru-RU"/>
        </w:rPr>
      </w:pPr>
    </w:p>
    <w:p w14:paraId="257BA4CA" w14:textId="77777777" w:rsidR="00441B50" w:rsidRPr="00056407" w:rsidRDefault="00761337" w:rsidP="002A0BB9">
      <w:pPr>
        <w:widowControl w:val="0"/>
        <w:overflowPunct w:val="0"/>
        <w:autoSpaceDE w:val="0"/>
        <w:autoSpaceDN w:val="0"/>
        <w:adjustRightInd w:val="0"/>
        <w:spacing w:after="0" w:line="240" w:lineRule="auto"/>
        <w:jc w:val="both"/>
        <w:rPr>
          <w:rFonts w:ascii="Arial" w:hAnsi="Arial" w:cs="Arial"/>
          <w:lang w:val="ru-RU"/>
        </w:rPr>
      </w:pPr>
      <w:r>
        <w:rPr>
          <w:rFonts w:ascii="Arial" w:hAnsi="Arial" w:cs="Arial"/>
          <w:lang w:val="ru-RU"/>
        </w:rPr>
        <w:tab/>
      </w:r>
      <w:r w:rsidR="00C8721F">
        <w:rPr>
          <w:rFonts w:ascii="Arial" w:hAnsi="Arial" w:cs="Arial"/>
          <w:lang w:val="ru-RU"/>
        </w:rPr>
        <w:t>За чу</w:t>
      </w:r>
      <w:r w:rsidR="00441B50" w:rsidRPr="00056407">
        <w:rPr>
          <w:rFonts w:ascii="Arial" w:hAnsi="Arial" w:cs="Arial"/>
          <w:lang w:val="ru-RU"/>
        </w:rPr>
        <w:t xml:space="preserve">вање </w:t>
      </w:r>
      <w:r w:rsidR="00C8721F">
        <w:rPr>
          <w:rFonts w:ascii="Arial" w:hAnsi="Arial" w:cs="Arial"/>
          <w:lang w:val="ru-RU"/>
        </w:rPr>
        <w:t xml:space="preserve">на уловената </w:t>
      </w:r>
      <w:r w:rsidR="00441B50" w:rsidRPr="00056407">
        <w:rPr>
          <w:rFonts w:ascii="Arial" w:hAnsi="Arial" w:cs="Arial"/>
          <w:lang w:val="ru-RU"/>
        </w:rPr>
        <w:t>риба во жива состојба</w:t>
      </w:r>
      <w:r w:rsidR="00C8721F">
        <w:rPr>
          <w:rFonts w:ascii="Arial" w:hAnsi="Arial" w:cs="Arial"/>
          <w:lang w:val="ru-RU"/>
        </w:rPr>
        <w:t>,</w:t>
      </w:r>
      <w:r w:rsidR="00441B50" w:rsidRPr="00056407">
        <w:rPr>
          <w:rFonts w:ascii="Arial" w:hAnsi="Arial" w:cs="Arial"/>
          <w:lang w:val="ru-RU"/>
        </w:rPr>
        <w:t xml:space="preserve"> секој натпреварувач задолжително</w:t>
      </w:r>
      <w:r w:rsidR="00C8721F">
        <w:rPr>
          <w:rFonts w:ascii="Arial" w:hAnsi="Arial" w:cs="Arial"/>
          <w:lang w:val="ru-RU"/>
        </w:rPr>
        <w:t xml:space="preserve"> треба</w:t>
      </w:r>
      <w:r w:rsidR="00441B50" w:rsidRPr="00056407">
        <w:rPr>
          <w:rFonts w:ascii="Arial" w:hAnsi="Arial" w:cs="Arial"/>
          <w:lang w:val="ru-RU"/>
        </w:rPr>
        <w:t xml:space="preserve"> да има мрежа (чуварка) со минимална должина од </w:t>
      </w:r>
      <w:r w:rsidR="0034530E">
        <w:rPr>
          <w:rFonts w:ascii="Arial" w:hAnsi="Arial" w:cs="Arial"/>
          <w:lang w:val="ru-RU"/>
        </w:rPr>
        <w:t>2,5</w:t>
      </w:r>
      <w:r w:rsidR="00441B50" w:rsidRPr="00056407">
        <w:rPr>
          <w:rFonts w:ascii="Arial" w:hAnsi="Arial" w:cs="Arial"/>
          <w:lang w:val="ru-RU"/>
        </w:rPr>
        <w:t xml:space="preserve"> метри.</w:t>
      </w:r>
    </w:p>
    <w:p w14:paraId="136D9FE5" w14:textId="77777777" w:rsidR="00441B50" w:rsidRPr="00056407" w:rsidRDefault="00441B50" w:rsidP="002A0BB9">
      <w:pPr>
        <w:widowControl w:val="0"/>
        <w:autoSpaceDE w:val="0"/>
        <w:autoSpaceDN w:val="0"/>
        <w:adjustRightInd w:val="0"/>
        <w:spacing w:after="0" w:line="240" w:lineRule="auto"/>
        <w:jc w:val="both"/>
        <w:rPr>
          <w:rFonts w:ascii="Arial" w:hAnsi="Arial" w:cs="Arial"/>
          <w:lang w:val="ru-RU"/>
        </w:rPr>
      </w:pPr>
    </w:p>
    <w:p w14:paraId="6F9BC4BE" w14:textId="77777777" w:rsidR="00441B50" w:rsidRPr="006F314D" w:rsidRDefault="00441B50" w:rsidP="002A0BB9">
      <w:pPr>
        <w:widowControl w:val="0"/>
        <w:autoSpaceDE w:val="0"/>
        <w:autoSpaceDN w:val="0"/>
        <w:adjustRightInd w:val="0"/>
        <w:spacing w:after="0" w:line="240" w:lineRule="auto"/>
        <w:ind w:left="4300"/>
        <w:jc w:val="both"/>
        <w:rPr>
          <w:rFonts w:ascii="Arial" w:hAnsi="Arial" w:cs="Arial"/>
          <w:b/>
          <w:bCs/>
          <w:lang w:val="ru-RU"/>
        </w:rPr>
      </w:pPr>
      <w:r w:rsidRPr="00056407">
        <w:rPr>
          <w:rFonts w:ascii="Arial" w:hAnsi="Arial" w:cs="Arial"/>
          <w:b/>
          <w:bCs/>
          <w:lang w:val="ru-RU"/>
        </w:rPr>
        <w:t>Член 1</w:t>
      </w:r>
      <w:r w:rsidR="00CB1784">
        <w:rPr>
          <w:rFonts w:ascii="Arial" w:hAnsi="Arial" w:cs="Arial"/>
          <w:b/>
          <w:bCs/>
          <w:lang w:val="ru-RU"/>
        </w:rPr>
        <w:t>3</w:t>
      </w:r>
    </w:p>
    <w:p w14:paraId="45D7A1D6" w14:textId="77777777" w:rsidR="00441B50" w:rsidRPr="00056407" w:rsidRDefault="00761337" w:rsidP="002A0BB9">
      <w:pPr>
        <w:widowControl w:val="0"/>
        <w:overflowPunct w:val="0"/>
        <w:autoSpaceDE w:val="0"/>
        <w:autoSpaceDN w:val="0"/>
        <w:adjustRightInd w:val="0"/>
        <w:spacing w:after="0" w:line="240" w:lineRule="auto"/>
        <w:jc w:val="both"/>
        <w:rPr>
          <w:rFonts w:ascii="Arial" w:hAnsi="Arial" w:cs="Arial"/>
          <w:lang w:val="ru-RU"/>
        </w:rPr>
      </w:pPr>
      <w:r>
        <w:rPr>
          <w:rFonts w:ascii="Arial" w:hAnsi="Arial" w:cs="Arial"/>
          <w:lang w:val="ru-RU"/>
        </w:rPr>
        <w:tab/>
      </w:r>
      <w:r w:rsidR="00441B50" w:rsidRPr="00056407">
        <w:rPr>
          <w:rFonts w:ascii="Arial" w:hAnsi="Arial" w:cs="Arial"/>
          <w:lang w:val="ru-RU"/>
        </w:rPr>
        <w:t>Пресметувањето на резултатите ќе се врши согласно Правилата за натпревари во спортски риболов во Р. Македонија.</w:t>
      </w:r>
    </w:p>
    <w:p w14:paraId="7C686F79" w14:textId="77777777" w:rsidR="00441B50" w:rsidRPr="00056407" w:rsidRDefault="00441B50" w:rsidP="002A0BB9">
      <w:pPr>
        <w:widowControl w:val="0"/>
        <w:autoSpaceDE w:val="0"/>
        <w:autoSpaceDN w:val="0"/>
        <w:adjustRightInd w:val="0"/>
        <w:spacing w:after="0" w:line="240" w:lineRule="auto"/>
        <w:jc w:val="both"/>
        <w:rPr>
          <w:rFonts w:ascii="Arial" w:hAnsi="Arial" w:cs="Arial"/>
          <w:lang w:val="ru-RU"/>
        </w:rPr>
      </w:pPr>
    </w:p>
    <w:p w14:paraId="4D8961E7" w14:textId="77777777" w:rsidR="00441B50" w:rsidRPr="006F314D" w:rsidRDefault="00441B50" w:rsidP="002A0BB9">
      <w:pPr>
        <w:widowControl w:val="0"/>
        <w:autoSpaceDE w:val="0"/>
        <w:autoSpaceDN w:val="0"/>
        <w:adjustRightInd w:val="0"/>
        <w:spacing w:after="0" w:line="240" w:lineRule="auto"/>
        <w:ind w:left="4300"/>
        <w:jc w:val="both"/>
        <w:rPr>
          <w:rFonts w:ascii="Arial" w:hAnsi="Arial" w:cs="Arial"/>
          <w:b/>
          <w:bCs/>
          <w:lang w:val="ru-RU"/>
        </w:rPr>
      </w:pPr>
      <w:r w:rsidRPr="00056407">
        <w:rPr>
          <w:rFonts w:ascii="Arial" w:hAnsi="Arial" w:cs="Arial"/>
          <w:b/>
          <w:bCs/>
          <w:lang w:val="ru-RU"/>
        </w:rPr>
        <w:t>Член 1</w:t>
      </w:r>
      <w:r w:rsidR="00CB1784">
        <w:rPr>
          <w:rFonts w:ascii="Arial" w:hAnsi="Arial" w:cs="Arial"/>
          <w:b/>
          <w:bCs/>
          <w:lang w:val="ru-RU"/>
        </w:rPr>
        <w:t>4</w:t>
      </w:r>
    </w:p>
    <w:p w14:paraId="2A7DB8F4" w14:textId="77777777" w:rsidR="00441B50" w:rsidRPr="00056407" w:rsidRDefault="00761337" w:rsidP="002A0BB9">
      <w:pPr>
        <w:widowControl w:val="0"/>
        <w:overflowPunct w:val="0"/>
        <w:autoSpaceDE w:val="0"/>
        <w:autoSpaceDN w:val="0"/>
        <w:adjustRightInd w:val="0"/>
        <w:spacing w:after="0" w:line="240" w:lineRule="auto"/>
        <w:jc w:val="both"/>
        <w:rPr>
          <w:rFonts w:ascii="Arial" w:hAnsi="Arial" w:cs="Arial"/>
          <w:lang w:val="ru-RU"/>
        </w:rPr>
      </w:pPr>
      <w:r>
        <w:rPr>
          <w:rFonts w:ascii="Arial" w:hAnsi="Arial" w:cs="Arial"/>
          <w:lang w:val="ru-RU"/>
        </w:rPr>
        <w:tab/>
      </w:r>
      <w:r w:rsidR="00441B50" w:rsidRPr="00056407">
        <w:rPr>
          <w:rFonts w:ascii="Arial" w:hAnsi="Arial" w:cs="Arial"/>
          <w:lang w:val="ru-RU"/>
        </w:rPr>
        <w:t>Најдобро пласираната екипа во Прв</w:t>
      </w:r>
      <w:r w:rsidR="008225A8">
        <w:rPr>
          <w:rFonts w:ascii="Arial" w:hAnsi="Arial" w:cs="Arial"/>
          <w:lang w:val="ru-RU"/>
        </w:rPr>
        <w:t>ата лига се стекнува со титулата</w:t>
      </w:r>
      <w:r w:rsidR="00441B50" w:rsidRPr="00056407">
        <w:rPr>
          <w:rFonts w:ascii="Arial" w:hAnsi="Arial" w:cs="Arial"/>
          <w:lang w:val="ru-RU"/>
        </w:rPr>
        <w:t xml:space="preserve"> Државен првак на Р. Македонија во дисци</w:t>
      </w:r>
      <w:r w:rsidR="0034530E">
        <w:rPr>
          <w:rFonts w:ascii="Arial" w:hAnsi="Arial" w:cs="Arial"/>
          <w:lang w:val="ru-RU"/>
        </w:rPr>
        <w:t>плина „Пливка“ - сениори за 20</w:t>
      </w:r>
      <w:r>
        <w:rPr>
          <w:rFonts w:ascii="Arial" w:hAnsi="Arial" w:cs="Arial"/>
          <w:lang w:val="ru-RU"/>
        </w:rPr>
        <w:t>23</w:t>
      </w:r>
      <w:r w:rsidR="00441B50" w:rsidRPr="00056407">
        <w:rPr>
          <w:rFonts w:ascii="Arial" w:hAnsi="Arial" w:cs="Arial"/>
          <w:lang w:val="ru-RU"/>
        </w:rPr>
        <w:t xml:space="preserve"> година.</w:t>
      </w:r>
    </w:p>
    <w:p w14:paraId="342D40E8" w14:textId="77777777" w:rsidR="00441B50" w:rsidRDefault="00441B50" w:rsidP="002A0BB9">
      <w:pPr>
        <w:widowControl w:val="0"/>
        <w:overflowPunct w:val="0"/>
        <w:autoSpaceDE w:val="0"/>
        <w:autoSpaceDN w:val="0"/>
        <w:adjustRightInd w:val="0"/>
        <w:spacing w:after="0" w:line="240" w:lineRule="auto"/>
        <w:jc w:val="both"/>
        <w:rPr>
          <w:rFonts w:ascii="Arial" w:hAnsi="Arial" w:cs="Arial"/>
          <w:lang w:val="ru-RU"/>
        </w:rPr>
      </w:pPr>
    </w:p>
    <w:p w14:paraId="471FDD12" w14:textId="77777777" w:rsidR="00441B50" w:rsidRPr="00056407" w:rsidRDefault="00761337" w:rsidP="002A0BB9">
      <w:pPr>
        <w:widowControl w:val="0"/>
        <w:overflowPunct w:val="0"/>
        <w:autoSpaceDE w:val="0"/>
        <w:autoSpaceDN w:val="0"/>
        <w:adjustRightInd w:val="0"/>
        <w:spacing w:after="0" w:line="240" w:lineRule="auto"/>
        <w:jc w:val="both"/>
        <w:rPr>
          <w:rFonts w:ascii="Arial" w:hAnsi="Arial" w:cs="Arial"/>
          <w:lang w:val="ru-RU"/>
        </w:rPr>
      </w:pPr>
      <w:r>
        <w:rPr>
          <w:rFonts w:ascii="Arial" w:hAnsi="Arial" w:cs="Arial"/>
          <w:lang w:val="ru-RU"/>
        </w:rPr>
        <w:tab/>
      </w:r>
      <w:r w:rsidR="00441B50" w:rsidRPr="00056407">
        <w:rPr>
          <w:rFonts w:ascii="Arial" w:hAnsi="Arial" w:cs="Arial"/>
          <w:lang w:val="ru-RU"/>
        </w:rPr>
        <w:t>Најдобро пласираниот натпреварувач с</w:t>
      </w:r>
      <w:r w:rsidR="008225A8">
        <w:rPr>
          <w:rFonts w:ascii="Arial" w:hAnsi="Arial" w:cs="Arial"/>
          <w:lang w:val="ru-RU"/>
        </w:rPr>
        <w:t>е стекнува со титулата</w:t>
      </w:r>
      <w:r w:rsidR="00441B50" w:rsidRPr="00056407">
        <w:rPr>
          <w:rFonts w:ascii="Arial" w:hAnsi="Arial" w:cs="Arial"/>
          <w:lang w:val="ru-RU"/>
        </w:rPr>
        <w:t xml:space="preserve"> Државе</w:t>
      </w:r>
      <w:r w:rsidR="00CB1784">
        <w:rPr>
          <w:rFonts w:ascii="Arial" w:hAnsi="Arial" w:cs="Arial"/>
          <w:lang w:val="ru-RU"/>
        </w:rPr>
        <w:t>н првак на Р. Македонија за 20</w:t>
      </w:r>
      <w:r>
        <w:rPr>
          <w:rFonts w:ascii="Arial" w:hAnsi="Arial" w:cs="Arial"/>
          <w:lang w:val="ru-RU"/>
        </w:rPr>
        <w:t>23</w:t>
      </w:r>
      <w:r w:rsidR="00441B50" w:rsidRPr="00056407">
        <w:rPr>
          <w:rFonts w:ascii="Arial" w:hAnsi="Arial" w:cs="Arial"/>
          <w:lang w:val="ru-RU"/>
        </w:rPr>
        <w:t xml:space="preserve"> година.</w:t>
      </w:r>
    </w:p>
    <w:p w14:paraId="2C70DEBF" w14:textId="77777777" w:rsidR="00441B50" w:rsidRDefault="00441B50" w:rsidP="002A0BB9">
      <w:pPr>
        <w:widowControl w:val="0"/>
        <w:autoSpaceDE w:val="0"/>
        <w:autoSpaceDN w:val="0"/>
        <w:adjustRightInd w:val="0"/>
        <w:spacing w:after="0" w:line="240" w:lineRule="auto"/>
        <w:jc w:val="both"/>
        <w:rPr>
          <w:rFonts w:ascii="Arial" w:hAnsi="Arial" w:cs="Arial"/>
          <w:b/>
          <w:bCs/>
          <w:lang w:val="ru-RU"/>
        </w:rPr>
      </w:pPr>
    </w:p>
    <w:p w14:paraId="011E0BC0" w14:textId="77777777" w:rsidR="00441B50" w:rsidRPr="00056407" w:rsidRDefault="00441B50" w:rsidP="002A0BB9">
      <w:pPr>
        <w:widowControl w:val="0"/>
        <w:autoSpaceDE w:val="0"/>
        <w:autoSpaceDN w:val="0"/>
        <w:adjustRightInd w:val="0"/>
        <w:spacing w:after="0" w:line="240" w:lineRule="auto"/>
        <w:jc w:val="both"/>
        <w:rPr>
          <w:rFonts w:ascii="Arial" w:hAnsi="Arial" w:cs="Arial"/>
          <w:b/>
          <w:bCs/>
          <w:lang w:val="ru-RU"/>
        </w:rPr>
      </w:pPr>
    </w:p>
    <w:p w14:paraId="78B5675D" w14:textId="77777777" w:rsidR="00441B50" w:rsidRPr="00761337" w:rsidRDefault="00441B50" w:rsidP="002A0BB9">
      <w:pPr>
        <w:widowControl w:val="0"/>
        <w:autoSpaceDE w:val="0"/>
        <w:autoSpaceDN w:val="0"/>
        <w:adjustRightInd w:val="0"/>
        <w:spacing w:after="0" w:line="240" w:lineRule="auto"/>
        <w:jc w:val="both"/>
        <w:rPr>
          <w:rFonts w:ascii="Arial" w:hAnsi="Arial" w:cs="Arial"/>
          <w:b/>
          <w:bCs/>
          <w:sz w:val="26"/>
          <w:szCs w:val="26"/>
          <w:lang w:val="ru-RU"/>
        </w:rPr>
      </w:pPr>
      <w:r w:rsidRPr="00761337">
        <w:rPr>
          <w:rFonts w:ascii="Arial" w:hAnsi="Arial" w:cs="Arial"/>
          <w:b/>
          <w:bCs/>
          <w:sz w:val="26"/>
          <w:szCs w:val="26"/>
          <w:lang w:val="ru-RU"/>
        </w:rPr>
        <w:t>Супер риболовна лига во дисциплина „Пливка“:</w:t>
      </w:r>
    </w:p>
    <w:p w14:paraId="624B57D7" w14:textId="77777777" w:rsidR="00441B50" w:rsidRPr="00056407" w:rsidRDefault="00441B50" w:rsidP="002A0BB9">
      <w:pPr>
        <w:widowControl w:val="0"/>
        <w:autoSpaceDE w:val="0"/>
        <w:autoSpaceDN w:val="0"/>
        <w:adjustRightInd w:val="0"/>
        <w:spacing w:after="0" w:line="240" w:lineRule="auto"/>
        <w:jc w:val="both"/>
        <w:rPr>
          <w:rFonts w:ascii="Arial" w:hAnsi="Arial" w:cs="Arial"/>
          <w:lang w:val="ru-RU"/>
        </w:rPr>
      </w:pPr>
    </w:p>
    <w:p w14:paraId="7F75BEA0" w14:textId="77777777" w:rsidR="00441B50" w:rsidRDefault="00CB1784" w:rsidP="002A0BB9">
      <w:pPr>
        <w:widowControl w:val="0"/>
        <w:autoSpaceDE w:val="0"/>
        <w:autoSpaceDN w:val="0"/>
        <w:adjustRightInd w:val="0"/>
        <w:spacing w:after="0" w:line="240" w:lineRule="auto"/>
        <w:ind w:left="4300"/>
        <w:jc w:val="both"/>
        <w:rPr>
          <w:rFonts w:ascii="Arial" w:hAnsi="Arial" w:cs="Arial"/>
          <w:b/>
          <w:bCs/>
          <w:lang w:val="ru-RU"/>
        </w:rPr>
      </w:pPr>
      <w:r>
        <w:rPr>
          <w:rFonts w:ascii="Arial" w:hAnsi="Arial" w:cs="Arial"/>
          <w:b/>
          <w:bCs/>
          <w:lang w:val="ru-RU"/>
        </w:rPr>
        <w:t>Член 15</w:t>
      </w:r>
    </w:p>
    <w:p w14:paraId="631EF310" w14:textId="77777777" w:rsidR="001D6B7B" w:rsidRPr="001D6B7B" w:rsidRDefault="00761337" w:rsidP="001D6B7B">
      <w:pPr>
        <w:widowControl w:val="0"/>
        <w:overflowPunct w:val="0"/>
        <w:autoSpaceDE w:val="0"/>
        <w:autoSpaceDN w:val="0"/>
        <w:adjustRightInd w:val="0"/>
        <w:spacing w:after="0" w:line="258" w:lineRule="auto"/>
        <w:ind w:right="20"/>
        <w:jc w:val="both"/>
        <w:rPr>
          <w:rFonts w:ascii="Arial" w:hAnsi="Arial" w:cs="Arial"/>
          <w:sz w:val="24"/>
          <w:szCs w:val="24"/>
        </w:rPr>
      </w:pPr>
      <w:r>
        <w:rPr>
          <w:rFonts w:ascii="Arial" w:hAnsi="Arial" w:cs="Arial"/>
          <w:color w:val="000000"/>
          <w:lang w:val="mk-MK"/>
        </w:rPr>
        <w:tab/>
      </w:r>
      <w:r w:rsidR="001D6B7B" w:rsidRPr="001D6B7B">
        <w:rPr>
          <w:rFonts w:ascii="Arial" w:hAnsi="Arial" w:cs="Arial"/>
          <w:color w:val="000000"/>
        </w:rPr>
        <w:t>Натпреварите</w:t>
      </w:r>
      <w:r w:rsidR="00F56ADC">
        <w:rPr>
          <w:rFonts w:ascii="Arial" w:hAnsi="Arial" w:cs="Arial"/>
          <w:color w:val="000000"/>
          <w:lang w:val="mk-MK"/>
        </w:rPr>
        <w:t xml:space="preserve"> </w:t>
      </w:r>
      <w:r w:rsidR="007C76B1">
        <w:rPr>
          <w:rFonts w:ascii="Arial" w:hAnsi="Arial" w:cs="Arial"/>
          <w:color w:val="000000"/>
        </w:rPr>
        <w:t xml:space="preserve">во </w:t>
      </w:r>
      <w:r w:rsidR="001D6B7B" w:rsidRPr="001D6B7B">
        <w:rPr>
          <w:rFonts w:ascii="Arial" w:hAnsi="Arial" w:cs="Arial"/>
          <w:color w:val="000000"/>
        </w:rPr>
        <w:t>Супер</w:t>
      </w:r>
      <w:r w:rsidR="007C3ECB">
        <w:rPr>
          <w:rFonts w:ascii="Arial" w:hAnsi="Arial" w:cs="Arial"/>
          <w:color w:val="000000"/>
          <w:lang w:val="mk-MK"/>
        </w:rPr>
        <w:t xml:space="preserve"> </w:t>
      </w:r>
      <w:r w:rsidR="007C76B1">
        <w:rPr>
          <w:rFonts w:ascii="Arial" w:hAnsi="Arial" w:cs="Arial"/>
          <w:color w:val="000000"/>
        </w:rPr>
        <w:t>Лига</w:t>
      </w:r>
      <w:r w:rsidR="007C76B1">
        <w:rPr>
          <w:rFonts w:ascii="Arial" w:hAnsi="Arial" w:cs="Arial"/>
          <w:color w:val="000000"/>
          <w:lang w:val="mk-MK"/>
        </w:rPr>
        <w:t>та</w:t>
      </w:r>
      <w:r w:rsidR="001D6B7B" w:rsidRPr="001D6B7B">
        <w:rPr>
          <w:rFonts w:ascii="Arial" w:hAnsi="Arial" w:cs="Arial"/>
          <w:color w:val="000000"/>
        </w:rPr>
        <w:t xml:space="preserve"> во</w:t>
      </w:r>
      <w:r w:rsidR="00F56ADC">
        <w:rPr>
          <w:rFonts w:ascii="Arial" w:hAnsi="Arial" w:cs="Arial"/>
          <w:color w:val="000000"/>
          <w:lang w:val="mk-MK"/>
        </w:rPr>
        <w:t xml:space="preserve"> </w:t>
      </w:r>
      <w:r w:rsidR="001D6B7B" w:rsidRPr="001D6B7B">
        <w:rPr>
          <w:rFonts w:ascii="Arial" w:hAnsi="Arial" w:cs="Arial"/>
          <w:color w:val="000000"/>
        </w:rPr>
        <w:t>конкуренција</w:t>
      </w:r>
      <w:r w:rsidR="00F56ADC">
        <w:rPr>
          <w:rFonts w:ascii="Arial" w:hAnsi="Arial" w:cs="Arial"/>
          <w:color w:val="000000"/>
          <w:lang w:val="mk-MK"/>
        </w:rPr>
        <w:t xml:space="preserve"> </w:t>
      </w:r>
      <w:r w:rsidR="001D6B7B" w:rsidRPr="001D6B7B">
        <w:rPr>
          <w:rFonts w:ascii="Arial" w:hAnsi="Arial" w:cs="Arial"/>
          <w:color w:val="000000"/>
        </w:rPr>
        <w:t>сениори, ќ</w:t>
      </w:r>
      <w:r w:rsidR="00F56ADC">
        <w:rPr>
          <w:rFonts w:ascii="Arial" w:hAnsi="Arial" w:cs="Arial"/>
          <w:color w:val="000000"/>
          <w:lang w:val="mk-MK"/>
        </w:rPr>
        <w:t xml:space="preserve">е </w:t>
      </w:r>
      <w:r w:rsidR="001D6B7B" w:rsidRPr="001D6B7B">
        <w:rPr>
          <w:rFonts w:ascii="Arial" w:hAnsi="Arial" w:cs="Arial"/>
          <w:color w:val="000000"/>
        </w:rPr>
        <w:t>се</w:t>
      </w:r>
      <w:r w:rsidR="00F56ADC">
        <w:rPr>
          <w:rFonts w:ascii="Arial" w:hAnsi="Arial" w:cs="Arial"/>
          <w:color w:val="000000"/>
          <w:lang w:val="mk-MK"/>
        </w:rPr>
        <w:t xml:space="preserve"> </w:t>
      </w:r>
      <w:r w:rsidR="001D6B7B" w:rsidRPr="001D6B7B">
        <w:rPr>
          <w:rFonts w:ascii="Arial" w:hAnsi="Arial" w:cs="Arial"/>
          <w:color w:val="000000"/>
        </w:rPr>
        <w:t>одржат</w:t>
      </w:r>
      <w:r w:rsidR="00F56ADC">
        <w:rPr>
          <w:rFonts w:ascii="Arial" w:hAnsi="Arial" w:cs="Arial"/>
          <w:color w:val="000000"/>
          <w:lang w:val="mk-MK"/>
        </w:rPr>
        <w:t xml:space="preserve"> </w:t>
      </w:r>
      <w:r w:rsidR="001D6B7B" w:rsidRPr="001D6B7B">
        <w:rPr>
          <w:rFonts w:ascii="Arial" w:hAnsi="Arial" w:cs="Arial"/>
          <w:color w:val="000000"/>
        </w:rPr>
        <w:t>само</w:t>
      </w:r>
      <w:r w:rsidR="007C3ECB">
        <w:rPr>
          <w:rFonts w:ascii="Arial" w:hAnsi="Arial" w:cs="Arial"/>
          <w:color w:val="000000"/>
          <w:lang w:val="mk-MK"/>
        </w:rPr>
        <w:t xml:space="preserve"> </w:t>
      </w:r>
      <w:r w:rsidR="001D6B7B" w:rsidRPr="001D6B7B">
        <w:rPr>
          <w:rFonts w:ascii="Arial" w:hAnsi="Arial" w:cs="Arial"/>
          <w:color w:val="000000"/>
        </w:rPr>
        <w:t>во</w:t>
      </w:r>
      <w:r w:rsidR="007C3ECB">
        <w:rPr>
          <w:rFonts w:ascii="Arial" w:hAnsi="Arial" w:cs="Arial"/>
          <w:color w:val="000000"/>
          <w:lang w:val="mk-MK"/>
        </w:rPr>
        <w:t xml:space="preserve"> </w:t>
      </w:r>
      <w:r w:rsidR="001D6B7B" w:rsidRPr="001D6B7B">
        <w:rPr>
          <w:rFonts w:ascii="Arial" w:hAnsi="Arial" w:cs="Arial"/>
          <w:color w:val="000000"/>
        </w:rPr>
        <w:t>поединечна</w:t>
      </w:r>
      <w:r w:rsidR="007C3ECB">
        <w:rPr>
          <w:rFonts w:ascii="Arial" w:hAnsi="Arial" w:cs="Arial"/>
          <w:color w:val="000000"/>
          <w:lang w:val="mk-MK"/>
        </w:rPr>
        <w:t xml:space="preserve"> </w:t>
      </w:r>
      <w:r w:rsidR="001D6B7B" w:rsidRPr="001D6B7B">
        <w:rPr>
          <w:rFonts w:ascii="Arial" w:hAnsi="Arial" w:cs="Arial"/>
          <w:color w:val="000000"/>
        </w:rPr>
        <w:t>конкуренција. Циклусот</w:t>
      </w:r>
      <w:r w:rsidR="007C3ECB">
        <w:rPr>
          <w:rFonts w:ascii="Arial" w:hAnsi="Arial" w:cs="Arial"/>
          <w:color w:val="000000"/>
          <w:lang w:val="mk-MK"/>
        </w:rPr>
        <w:t xml:space="preserve"> </w:t>
      </w:r>
      <w:r w:rsidR="001D6B7B" w:rsidRPr="001D6B7B">
        <w:rPr>
          <w:rFonts w:ascii="Arial" w:hAnsi="Arial" w:cs="Arial"/>
          <w:color w:val="000000"/>
        </w:rPr>
        <w:t>на</w:t>
      </w:r>
      <w:r w:rsidR="007C3ECB">
        <w:rPr>
          <w:rFonts w:ascii="Arial" w:hAnsi="Arial" w:cs="Arial"/>
          <w:color w:val="000000"/>
          <w:lang w:val="mk-MK"/>
        </w:rPr>
        <w:t xml:space="preserve"> </w:t>
      </w:r>
      <w:r w:rsidR="001D6B7B" w:rsidRPr="001D6B7B">
        <w:rPr>
          <w:rFonts w:ascii="Arial" w:hAnsi="Arial" w:cs="Arial"/>
          <w:color w:val="000000"/>
        </w:rPr>
        <w:t>натпреварите</w:t>
      </w:r>
      <w:r w:rsidR="007C3ECB">
        <w:rPr>
          <w:rFonts w:ascii="Arial" w:hAnsi="Arial" w:cs="Arial"/>
          <w:color w:val="000000"/>
          <w:lang w:val="mk-MK"/>
        </w:rPr>
        <w:t xml:space="preserve"> </w:t>
      </w:r>
      <w:r w:rsidR="001D6B7B" w:rsidRPr="001D6B7B">
        <w:rPr>
          <w:rFonts w:ascii="Arial" w:hAnsi="Arial" w:cs="Arial"/>
          <w:color w:val="000000"/>
        </w:rPr>
        <w:t>ќе</w:t>
      </w:r>
      <w:r w:rsidR="007C3ECB">
        <w:rPr>
          <w:rFonts w:ascii="Arial" w:hAnsi="Arial" w:cs="Arial"/>
          <w:color w:val="000000"/>
          <w:lang w:val="mk-MK"/>
        </w:rPr>
        <w:t xml:space="preserve"> </w:t>
      </w:r>
      <w:r w:rsidR="001D6B7B" w:rsidRPr="001D6B7B">
        <w:rPr>
          <w:rFonts w:ascii="Arial" w:hAnsi="Arial" w:cs="Arial"/>
          <w:color w:val="000000"/>
        </w:rPr>
        <w:t>трае</w:t>
      </w:r>
      <w:r w:rsidR="007C3ECB">
        <w:rPr>
          <w:rFonts w:ascii="Arial" w:hAnsi="Arial" w:cs="Arial"/>
          <w:color w:val="000000"/>
          <w:lang w:val="mk-MK"/>
        </w:rPr>
        <w:t xml:space="preserve"> 4</w:t>
      </w:r>
      <w:r w:rsidR="001D6B7B" w:rsidRPr="001D6B7B">
        <w:rPr>
          <w:rFonts w:ascii="Arial" w:hAnsi="Arial" w:cs="Arial"/>
          <w:color w:val="000000"/>
        </w:rPr>
        <w:t xml:space="preserve"> (</w:t>
      </w:r>
      <w:r w:rsidR="007C3ECB">
        <w:rPr>
          <w:rFonts w:ascii="Arial" w:hAnsi="Arial" w:cs="Arial"/>
          <w:color w:val="000000"/>
          <w:lang w:val="mk-MK"/>
        </w:rPr>
        <w:t>четири</w:t>
      </w:r>
      <w:r w:rsidR="001D6B7B" w:rsidRPr="001D6B7B">
        <w:rPr>
          <w:rFonts w:ascii="Arial" w:hAnsi="Arial" w:cs="Arial"/>
          <w:color w:val="000000"/>
        </w:rPr>
        <w:t>) кола</w:t>
      </w:r>
      <w:r w:rsidR="007C3ECB">
        <w:rPr>
          <w:rFonts w:ascii="Arial" w:hAnsi="Arial" w:cs="Arial"/>
          <w:color w:val="000000"/>
          <w:lang w:val="mk-MK"/>
        </w:rPr>
        <w:t xml:space="preserve"> и </w:t>
      </w:r>
      <w:r w:rsidR="001D6B7B" w:rsidRPr="001D6B7B">
        <w:rPr>
          <w:rFonts w:ascii="Arial" w:hAnsi="Arial" w:cs="Arial"/>
          <w:color w:val="000000"/>
        </w:rPr>
        <w:t>секое</w:t>
      </w:r>
      <w:r w:rsidR="007C3ECB">
        <w:rPr>
          <w:rFonts w:ascii="Arial" w:hAnsi="Arial" w:cs="Arial"/>
          <w:color w:val="000000"/>
          <w:lang w:val="mk-MK"/>
        </w:rPr>
        <w:t xml:space="preserve"> </w:t>
      </w:r>
      <w:r w:rsidR="001D6B7B" w:rsidRPr="001D6B7B">
        <w:rPr>
          <w:rFonts w:ascii="Arial" w:hAnsi="Arial" w:cs="Arial"/>
          <w:color w:val="000000"/>
        </w:rPr>
        <w:t>коло</w:t>
      </w:r>
      <w:r w:rsidR="007C3ECB">
        <w:rPr>
          <w:rFonts w:ascii="Arial" w:hAnsi="Arial" w:cs="Arial"/>
          <w:color w:val="000000"/>
          <w:lang w:val="mk-MK"/>
        </w:rPr>
        <w:t xml:space="preserve"> </w:t>
      </w:r>
      <w:r w:rsidR="001D6B7B" w:rsidRPr="001D6B7B">
        <w:rPr>
          <w:rFonts w:ascii="Arial" w:hAnsi="Arial" w:cs="Arial"/>
          <w:color w:val="000000"/>
        </w:rPr>
        <w:t>претставува</w:t>
      </w:r>
      <w:r w:rsidR="007C3ECB">
        <w:rPr>
          <w:rFonts w:ascii="Arial" w:hAnsi="Arial" w:cs="Arial"/>
          <w:color w:val="000000"/>
          <w:lang w:val="mk-MK"/>
        </w:rPr>
        <w:t xml:space="preserve"> </w:t>
      </w:r>
      <w:r w:rsidR="001D6B7B" w:rsidRPr="001D6B7B">
        <w:rPr>
          <w:rFonts w:ascii="Arial" w:hAnsi="Arial" w:cs="Arial"/>
          <w:color w:val="000000"/>
        </w:rPr>
        <w:t>посебен</w:t>
      </w:r>
      <w:r w:rsidR="007C3ECB">
        <w:rPr>
          <w:rFonts w:ascii="Arial" w:hAnsi="Arial" w:cs="Arial"/>
          <w:color w:val="000000"/>
          <w:lang w:val="mk-MK"/>
        </w:rPr>
        <w:t xml:space="preserve"> </w:t>
      </w:r>
      <w:r w:rsidR="001D6B7B" w:rsidRPr="001D6B7B">
        <w:rPr>
          <w:rFonts w:ascii="Arial" w:hAnsi="Arial" w:cs="Arial"/>
          <w:color w:val="000000"/>
        </w:rPr>
        <w:t>натпревар и се</w:t>
      </w:r>
      <w:r w:rsidR="007C3ECB">
        <w:rPr>
          <w:rFonts w:ascii="Arial" w:hAnsi="Arial" w:cs="Arial"/>
          <w:color w:val="000000"/>
          <w:lang w:val="mk-MK"/>
        </w:rPr>
        <w:t xml:space="preserve"> </w:t>
      </w:r>
      <w:r w:rsidR="001D6B7B" w:rsidRPr="001D6B7B">
        <w:rPr>
          <w:rFonts w:ascii="Arial" w:hAnsi="Arial" w:cs="Arial"/>
          <w:color w:val="000000"/>
        </w:rPr>
        <w:t>одржува</w:t>
      </w:r>
      <w:r w:rsidR="007C3ECB">
        <w:rPr>
          <w:rFonts w:ascii="Arial" w:hAnsi="Arial" w:cs="Arial"/>
          <w:color w:val="000000"/>
          <w:lang w:val="mk-MK"/>
        </w:rPr>
        <w:t xml:space="preserve"> </w:t>
      </w:r>
      <w:r w:rsidR="001D6B7B" w:rsidRPr="001D6B7B">
        <w:rPr>
          <w:rFonts w:ascii="Arial" w:hAnsi="Arial" w:cs="Arial"/>
          <w:color w:val="000000"/>
        </w:rPr>
        <w:t>во</w:t>
      </w:r>
      <w:r w:rsidR="007C3ECB">
        <w:rPr>
          <w:rFonts w:ascii="Arial" w:hAnsi="Arial" w:cs="Arial"/>
          <w:color w:val="000000"/>
          <w:lang w:val="mk-MK"/>
        </w:rPr>
        <w:t xml:space="preserve"> </w:t>
      </w:r>
      <w:r w:rsidR="001D6B7B" w:rsidRPr="001D6B7B">
        <w:rPr>
          <w:rFonts w:ascii="Arial" w:hAnsi="Arial" w:cs="Arial"/>
          <w:color w:val="000000"/>
        </w:rPr>
        <w:t>еден</w:t>
      </w:r>
      <w:r w:rsidR="007C3ECB">
        <w:rPr>
          <w:rFonts w:ascii="Arial" w:hAnsi="Arial" w:cs="Arial"/>
          <w:color w:val="000000"/>
          <w:lang w:val="mk-MK"/>
        </w:rPr>
        <w:t xml:space="preserve"> </w:t>
      </w:r>
      <w:r w:rsidR="001D6B7B" w:rsidRPr="001D6B7B">
        <w:rPr>
          <w:rFonts w:ascii="Arial" w:hAnsi="Arial" w:cs="Arial"/>
          <w:color w:val="000000"/>
        </w:rPr>
        <w:t>ден.</w:t>
      </w:r>
    </w:p>
    <w:p w14:paraId="355F9F3B" w14:textId="77777777" w:rsidR="001D6B7B" w:rsidRPr="001D6B7B" w:rsidRDefault="001D6B7B" w:rsidP="001D6B7B">
      <w:pPr>
        <w:widowControl w:val="0"/>
        <w:autoSpaceDE w:val="0"/>
        <w:autoSpaceDN w:val="0"/>
        <w:adjustRightInd w:val="0"/>
        <w:spacing w:after="0" w:line="194" w:lineRule="exact"/>
        <w:rPr>
          <w:rFonts w:ascii="Arial" w:hAnsi="Arial" w:cs="Arial"/>
          <w:sz w:val="24"/>
          <w:szCs w:val="24"/>
        </w:rPr>
      </w:pPr>
    </w:p>
    <w:p w14:paraId="306C5BEC" w14:textId="77777777" w:rsidR="001D6B7B" w:rsidRPr="001D6B7B" w:rsidRDefault="00BF0288" w:rsidP="001D6B7B">
      <w:pPr>
        <w:widowControl w:val="0"/>
        <w:overflowPunct w:val="0"/>
        <w:autoSpaceDE w:val="0"/>
        <w:autoSpaceDN w:val="0"/>
        <w:adjustRightInd w:val="0"/>
        <w:spacing w:after="0" w:line="258" w:lineRule="auto"/>
        <w:ind w:right="20"/>
        <w:jc w:val="both"/>
        <w:rPr>
          <w:rFonts w:ascii="Arial" w:hAnsi="Arial" w:cs="Arial"/>
          <w:sz w:val="24"/>
          <w:szCs w:val="24"/>
        </w:rPr>
      </w:pPr>
      <w:r>
        <w:rPr>
          <w:rFonts w:ascii="Arial" w:hAnsi="Arial" w:cs="Arial"/>
          <w:color w:val="000000"/>
          <w:lang w:val="mk-MK"/>
        </w:rPr>
        <w:tab/>
      </w:r>
      <w:r w:rsidR="001D6B7B" w:rsidRPr="001D6B7B">
        <w:rPr>
          <w:rFonts w:ascii="Arial" w:hAnsi="Arial" w:cs="Arial"/>
          <w:color w:val="000000"/>
        </w:rPr>
        <w:t>Супер</w:t>
      </w:r>
      <w:r w:rsidR="007C3ECB">
        <w:rPr>
          <w:rFonts w:ascii="Arial" w:hAnsi="Arial" w:cs="Arial"/>
          <w:color w:val="000000"/>
          <w:lang w:val="mk-MK"/>
        </w:rPr>
        <w:t xml:space="preserve"> </w:t>
      </w:r>
      <w:r w:rsidR="007C76B1">
        <w:rPr>
          <w:rFonts w:ascii="Arial" w:hAnsi="Arial" w:cs="Arial"/>
          <w:color w:val="000000"/>
        </w:rPr>
        <w:t>Лиг</w:t>
      </w:r>
      <w:r w:rsidR="007C76B1">
        <w:rPr>
          <w:rFonts w:ascii="Arial" w:hAnsi="Arial" w:cs="Arial"/>
          <w:color w:val="000000"/>
          <w:lang w:val="mk-MK"/>
        </w:rPr>
        <w:t>ата</w:t>
      </w:r>
      <w:r w:rsidR="001D6B7B" w:rsidRPr="001D6B7B">
        <w:rPr>
          <w:rFonts w:ascii="Arial" w:hAnsi="Arial" w:cs="Arial"/>
          <w:color w:val="000000"/>
        </w:rPr>
        <w:t xml:space="preserve"> нема</w:t>
      </w:r>
      <w:r w:rsidR="007C3ECB">
        <w:rPr>
          <w:rFonts w:ascii="Arial" w:hAnsi="Arial" w:cs="Arial"/>
          <w:color w:val="000000"/>
          <w:lang w:val="mk-MK"/>
        </w:rPr>
        <w:t xml:space="preserve"> </w:t>
      </w:r>
      <w:r w:rsidR="001D6B7B" w:rsidRPr="001D6B7B">
        <w:rPr>
          <w:rFonts w:ascii="Arial" w:hAnsi="Arial" w:cs="Arial"/>
          <w:color w:val="000000"/>
        </w:rPr>
        <w:t>да</w:t>
      </w:r>
      <w:r w:rsidR="007C3ECB">
        <w:rPr>
          <w:rFonts w:ascii="Arial" w:hAnsi="Arial" w:cs="Arial"/>
          <w:color w:val="000000"/>
          <w:lang w:val="mk-MK"/>
        </w:rPr>
        <w:t xml:space="preserve"> </w:t>
      </w:r>
      <w:r w:rsidR="001D6B7B" w:rsidRPr="001D6B7B">
        <w:rPr>
          <w:rFonts w:ascii="Arial" w:hAnsi="Arial" w:cs="Arial"/>
          <w:color w:val="000000"/>
        </w:rPr>
        <w:t>се</w:t>
      </w:r>
      <w:r w:rsidR="007C3ECB">
        <w:rPr>
          <w:rFonts w:ascii="Arial" w:hAnsi="Arial" w:cs="Arial"/>
          <w:color w:val="000000"/>
          <w:lang w:val="mk-MK"/>
        </w:rPr>
        <w:t xml:space="preserve"> </w:t>
      </w:r>
      <w:r w:rsidR="001D6B7B" w:rsidRPr="001D6B7B">
        <w:rPr>
          <w:rFonts w:ascii="Arial" w:hAnsi="Arial" w:cs="Arial"/>
          <w:color w:val="000000"/>
        </w:rPr>
        <w:t>одржи</w:t>
      </w:r>
      <w:r w:rsidR="007C3ECB">
        <w:rPr>
          <w:rFonts w:ascii="Arial" w:hAnsi="Arial" w:cs="Arial"/>
          <w:color w:val="000000"/>
          <w:lang w:val="mk-MK"/>
        </w:rPr>
        <w:t xml:space="preserve"> </w:t>
      </w:r>
      <w:r w:rsidR="001D6B7B" w:rsidRPr="001D6B7B">
        <w:rPr>
          <w:rFonts w:ascii="Arial" w:hAnsi="Arial" w:cs="Arial"/>
          <w:color w:val="000000"/>
        </w:rPr>
        <w:t>доколку</w:t>
      </w:r>
      <w:r w:rsidR="007C3ECB">
        <w:rPr>
          <w:rFonts w:ascii="Arial" w:hAnsi="Arial" w:cs="Arial"/>
          <w:color w:val="000000"/>
          <w:lang w:val="mk-MK"/>
        </w:rPr>
        <w:t xml:space="preserve"> </w:t>
      </w:r>
      <w:r w:rsidR="001D6B7B" w:rsidRPr="001D6B7B">
        <w:rPr>
          <w:rFonts w:ascii="Arial" w:hAnsi="Arial" w:cs="Arial"/>
          <w:color w:val="000000"/>
        </w:rPr>
        <w:t>за</w:t>
      </w:r>
      <w:r w:rsidR="007C3ECB">
        <w:rPr>
          <w:rFonts w:ascii="Arial" w:hAnsi="Arial" w:cs="Arial"/>
          <w:color w:val="000000"/>
          <w:lang w:val="mk-MK"/>
        </w:rPr>
        <w:t xml:space="preserve"> </w:t>
      </w:r>
      <w:r w:rsidR="001D6B7B" w:rsidRPr="001D6B7B">
        <w:rPr>
          <w:rFonts w:ascii="Arial" w:hAnsi="Arial" w:cs="Arial"/>
          <w:color w:val="000000"/>
        </w:rPr>
        <w:t>истата</w:t>
      </w:r>
      <w:r w:rsidR="007C3ECB">
        <w:rPr>
          <w:rFonts w:ascii="Arial" w:hAnsi="Arial" w:cs="Arial"/>
          <w:color w:val="000000"/>
          <w:lang w:val="mk-MK"/>
        </w:rPr>
        <w:t xml:space="preserve"> </w:t>
      </w:r>
      <w:r w:rsidR="001D6B7B" w:rsidRPr="001D6B7B">
        <w:rPr>
          <w:rFonts w:ascii="Arial" w:hAnsi="Arial" w:cs="Arial"/>
          <w:color w:val="000000"/>
        </w:rPr>
        <w:t>се</w:t>
      </w:r>
      <w:r w:rsidR="007C3ECB">
        <w:rPr>
          <w:rFonts w:ascii="Arial" w:hAnsi="Arial" w:cs="Arial"/>
          <w:color w:val="000000"/>
          <w:lang w:val="mk-MK"/>
        </w:rPr>
        <w:t xml:space="preserve"> </w:t>
      </w:r>
      <w:r w:rsidR="001D6B7B" w:rsidRPr="001D6B7B">
        <w:rPr>
          <w:rFonts w:ascii="Arial" w:hAnsi="Arial" w:cs="Arial"/>
          <w:color w:val="000000"/>
        </w:rPr>
        <w:t>пријават</w:t>
      </w:r>
      <w:r w:rsidR="007C3ECB">
        <w:rPr>
          <w:rFonts w:ascii="Arial" w:hAnsi="Arial" w:cs="Arial"/>
          <w:color w:val="000000"/>
          <w:lang w:val="mk-MK"/>
        </w:rPr>
        <w:t xml:space="preserve"> </w:t>
      </w:r>
      <w:r w:rsidR="001D6B7B" w:rsidRPr="001D6B7B">
        <w:rPr>
          <w:rFonts w:ascii="Arial" w:hAnsi="Arial" w:cs="Arial"/>
          <w:color w:val="000000"/>
        </w:rPr>
        <w:t>помалку</w:t>
      </w:r>
      <w:r w:rsidR="007C3ECB">
        <w:rPr>
          <w:rFonts w:ascii="Arial" w:hAnsi="Arial" w:cs="Arial"/>
          <w:color w:val="000000"/>
          <w:lang w:val="mk-MK"/>
        </w:rPr>
        <w:t xml:space="preserve"> </w:t>
      </w:r>
      <w:r w:rsidR="001D6B7B" w:rsidRPr="001D6B7B">
        <w:rPr>
          <w:rFonts w:ascii="Arial" w:hAnsi="Arial" w:cs="Arial"/>
          <w:color w:val="000000"/>
        </w:rPr>
        <w:t>од</w:t>
      </w:r>
      <w:r w:rsidR="007C3ECB">
        <w:rPr>
          <w:rFonts w:ascii="Arial" w:hAnsi="Arial" w:cs="Arial"/>
          <w:color w:val="000000"/>
          <w:lang w:val="mk-MK"/>
        </w:rPr>
        <w:t xml:space="preserve"> </w:t>
      </w:r>
      <w:r w:rsidR="000772A8">
        <w:rPr>
          <w:rFonts w:ascii="Arial" w:hAnsi="Arial" w:cs="Arial"/>
          <w:color w:val="000000"/>
          <w:lang w:val="mk-MK"/>
        </w:rPr>
        <w:t>8</w:t>
      </w:r>
      <w:r w:rsidR="001D6B7B" w:rsidRPr="001D6B7B">
        <w:rPr>
          <w:rFonts w:ascii="Arial" w:hAnsi="Arial" w:cs="Arial"/>
          <w:color w:val="000000"/>
        </w:rPr>
        <w:t xml:space="preserve"> (</w:t>
      </w:r>
      <w:r w:rsidR="000772A8">
        <w:rPr>
          <w:rFonts w:ascii="Arial" w:hAnsi="Arial" w:cs="Arial"/>
          <w:color w:val="000000"/>
          <w:lang w:val="mk-MK"/>
        </w:rPr>
        <w:t>осум</w:t>
      </w:r>
      <w:r w:rsidR="001D6B7B" w:rsidRPr="001D6B7B">
        <w:rPr>
          <w:rFonts w:ascii="Arial" w:hAnsi="Arial" w:cs="Arial"/>
          <w:color w:val="000000"/>
        </w:rPr>
        <w:t>) натпреварувачи. Натпреварите</w:t>
      </w:r>
      <w:r w:rsidR="007C3ECB">
        <w:rPr>
          <w:rFonts w:ascii="Arial" w:hAnsi="Arial" w:cs="Arial"/>
          <w:color w:val="000000"/>
          <w:lang w:val="mk-MK"/>
        </w:rPr>
        <w:t xml:space="preserve"> </w:t>
      </w:r>
      <w:r w:rsidR="001D6B7B" w:rsidRPr="001D6B7B">
        <w:rPr>
          <w:rFonts w:ascii="Arial" w:hAnsi="Arial" w:cs="Arial"/>
          <w:color w:val="000000"/>
        </w:rPr>
        <w:t>ќе</w:t>
      </w:r>
      <w:r w:rsidR="007C3ECB">
        <w:rPr>
          <w:rFonts w:ascii="Arial" w:hAnsi="Arial" w:cs="Arial"/>
          <w:color w:val="000000"/>
          <w:lang w:val="mk-MK"/>
        </w:rPr>
        <w:t xml:space="preserve"> </w:t>
      </w:r>
      <w:r w:rsidR="001D6B7B" w:rsidRPr="001D6B7B">
        <w:rPr>
          <w:rFonts w:ascii="Arial" w:hAnsi="Arial" w:cs="Arial"/>
          <w:color w:val="000000"/>
        </w:rPr>
        <w:t>траат 4 (четири) часа</w:t>
      </w:r>
      <w:r w:rsidR="007C3ECB">
        <w:rPr>
          <w:rFonts w:ascii="Arial" w:hAnsi="Arial" w:cs="Arial"/>
          <w:color w:val="000000"/>
          <w:lang w:val="mk-MK"/>
        </w:rPr>
        <w:t xml:space="preserve"> , а в</w:t>
      </w:r>
      <w:r w:rsidR="001D6B7B" w:rsidRPr="001D6B7B">
        <w:rPr>
          <w:rFonts w:ascii="Arial" w:hAnsi="Arial" w:cs="Arial"/>
          <w:color w:val="000000"/>
        </w:rPr>
        <w:t>ремето</w:t>
      </w:r>
      <w:r w:rsidR="007C3ECB">
        <w:rPr>
          <w:rFonts w:ascii="Arial" w:hAnsi="Arial" w:cs="Arial"/>
          <w:color w:val="000000"/>
          <w:lang w:val="mk-MK"/>
        </w:rPr>
        <w:t xml:space="preserve"> </w:t>
      </w:r>
      <w:r w:rsidR="001D6B7B" w:rsidRPr="001D6B7B">
        <w:rPr>
          <w:rFonts w:ascii="Arial" w:hAnsi="Arial" w:cs="Arial"/>
          <w:color w:val="000000"/>
        </w:rPr>
        <w:t>за</w:t>
      </w:r>
      <w:r w:rsidR="007C3ECB">
        <w:rPr>
          <w:rFonts w:ascii="Arial" w:hAnsi="Arial" w:cs="Arial"/>
          <w:color w:val="000000"/>
          <w:lang w:val="mk-MK"/>
        </w:rPr>
        <w:t xml:space="preserve"> </w:t>
      </w:r>
      <w:r w:rsidR="001D6B7B" w:rsidRPr="001D6B7B">
        <w:rPr>
          <w:rFonts w:ascii="Arial" w:hAnsi="Arial" w:cs="Arial"/>
          <w:color w:val="000000"/>
        </w:rPr>
        <w:t>подготовка</w:t>
      </w:r>
      <w:r w:rsidR="007C3ECB">
        <w:rPr>
          <w:rFonts w:ascii="Arial" w:hAnsi="Arial" w:cs="Arial"/>
          <w:color w:val="000000"/>
          <w:lang w:val="mk-MK"/>
        </w:rPr>
        <w:t xml:space="preserve"> </w:t>
      </w:r>
      <w:r w:rsidR="001D6B7B" w:rsidRPr="001D6B7B">
        <w:rPr>
          <w:rFonts w:ascii="Arial" w:hAnsi="Arial" w:cs="Arial"/>
          <w:color w:val="000000"/>
        </w:rPr>
        <w:t>се</w:t>
      </w:r>
      <w:r w:rsidR="007C3ECB">
        <w:rPr>
          <w:rFonts w:ascii="Arial" w:hAnsi="Arial" w:cs="Arial"/>
          <w:color w:val="000000"/>
          <w:lang w:val="mk-MK"/>
        </w:rPr>
        <w:t xml:space="preserve"> </w:t>
      </w:r>
      <w:r w:rsidR="001D6B7B" w:rsidRPr="001D6B7B">
        <w:rPr>
          <w:rFonts w:ascii="Arial" w:hAnsi="Arial" w:cs="Arial"/>
          <w:color w:val="000000"/>
        </w:rPr>
        <w:t>ограничува</w:t>
      </w:r>
      <w:r w:rsidR="007C3ECB">
        <w:rPr>
          <w:rFonts w:ascii="Arial" w:hAnsi="Arial" w:cs="Arial"/>
          <w:color w:val="000000"/>
          <w:lang w:val="mk-MK"/>
        </w:rPr>
        <w:t xml:space="preserve"> </w:t>
      </w:r>
      <w:r w:rsidR="001D6B7B" w:rsidRPr="001D6B7B">
        <w:rPr>
          <w:rFonts w:ascii="Arial" w:hAnsi="Arial" w:cs="Arial"/>
          <w:color w:val="000000"/>
        </w:rPr>
        <w:t>на 120 минути.</w:t>
      </w:r>
    </w:p>
    <w:p w14:paraId="480F3D22" w14:textId="77777777" w:rsidR="001D6B7B" w:rsidRPr="006B49A0" w:rsidRDefault="001D6B7B" w:rsidP="002A0BB9">
      <w:pPr>
        <w:widowControl w:val="0"/>
        <w:autoSpaceDE w:val="0"/>
        <w:autoSpaceDN w:val="0"/>
        <w:adjustRightInd w:val="0"/>
        <w:spacing w:after="0" w:line="240" w:lineRule="auto"/>
        <w:ind w:left="4300"/>
        <w:jc w:val="both"/>
        <w:rPr>
          <w:rFonts w:ascii="Arial" w:hAnsi="Arial" w:cs="Arial"/>
          <w:b/>
          <w:bCs/>
          <w:lang w:val="ru-RU"/>
        </w:rPr>
      </w:pPr>
    </w:p>
    <w:p w14:paraId="0BA9175F" w14:textId="77777777" w:rsidR="00441B50" w:rsidRDefault="00DC2D72" w:rsidP="002A0BB9">
      <w:pPr>
        <w:widowControl w:val="0"/>
        <w:autoSpaceDE w:val="0"/>
        <w:autoSpaceDN w:val="0"/>
        <w:adjustRightInd w:val="0"/>
        <w:spacing w:after="0" w:line="240" w:lineRule="auto"/>
        <w:ind w:left="4300"/>
        <w:jc w:val="both"/>
        <w:rPr>
          <w:rFonts w:ascii="Arial" w:hAnsi="Arial" w:cs="Arial"/>
          <w:b/>
          <w:bCs/>
          <w:lang w:val="ru-RU"/>
        </w:rPr>
      </w:pPr>
      <w:r>
        <w:rPr>
          <w:rFonts w:ascii="Arial" w:hAnsi="Arial" w:cs="Arial"/>
          <w:b/>
          <w:bCs/>
          <w:lang w:val="ru-RU"/>
        </w:rPr>
        <w:t>Член 16</w:t>
      </w:r>
    </w:p>
    <w:p w14:paraId="70F25F11" w14:textId="77777777" w:rsidR="00192AE2" w:rsidRDefault="00BF0288" w:rsidP="001D6B7B">
      <w:pPr>
        <w:widowControl w:val="0"/>
        <w:overflowPunct w:val="0"/>
        <w:autoSpaceDE w:val="0"/>
        <w:autoSpaceDN w:val="0"/>
        <w:adjustRightInd w:val="0"/>
        <w:spacing w:after="0" w:line="249" w:lineRule="auto"/>
        <w:ind w:right="20"/>
        <w:jc w:val="both"/>
        <w:rPr>
          <w:rFonts w:ascii="Arial" w:hAnsi="Arial" w:cs="Arial"/>
          <w:color w:val="000000"/>
          <w:lang w:val="mk-MK"/>
        </w:rPr>
      </w:pPr>
      <w:r>
        <w:rPr>
          <w:rFonts w:ascii="Arial" w:hAnsi="Arial" w:cs="Arial"/>
          <w:color w:val="000000"/>
          <w:lang w:val="mk-MK"/>
        </w:rPr>
        <w:tab/>
      </w:r>
      <w:r w:rsidR="001D6B7B" w:rsidRPr="001D6B7B">
        <w:rPr>
          <w:rFonts w:ascii="Arial" w:hAnsi="Arial" w:cs="Arial"/>
          <w:color w:val="000000"/>
        </w:rPr>
        <w:t>Право</w:t>
      </w:r>
      <w:r w:rsidR="007C3ECB">
        <w:rPr>
          <w:rFonts w:ascii="Arial" w:hAnsi="Arial" w:cs="Arial"/>
          <w:color w:val="000000"/>
          <w:lang w:val="mk-MK"/>
        </w:rPr>
        <w:t xml:space="preserve"> </w:t>
      </w:r>
      <w:r w:rsidR="001D6B7B" w:rsidRPr="001D6B7B">
        <w:rPr>
          <w:rFonts w:ascii="Arial" w:hAnsi="Arial" w:cs="Arial"/>
          <w:color w:val="000000"/>
        </w:rPr>
        <w:t>на</w:t>
      </w:r>
      <w:r w:rsidR="007C3ECB">
        <w:rPr>
          <w:rFonts w:ascii="Arial" w:hAnsi="Arial" w:cs="Arial"/>
          <w:color w:val="000000"/>
          <w:lang w:val="mk-MK"/>
        </w:rPr>
        <w:t xml:space="preserve"> </w:t>
      </w:r>
      <w:r w:rsidR="001D6B7B" w:rsidRPr="001D6B7B">
        <w:rPr>
          <w:rFonts w:ascii="Arial" w:hAnsi="Arial" w:cs="Arial"/>
          <w:color w:val="000000"/>
        </w:rPr>
        <w:t>учество</w:t>
      </w:r>
      <w:r w:rsidR="007C3ECB">
        <w:rPr>
          <w:rFonts w:ascii="Arial" w:hAnsi="Arial" w:cs="Arial"/>
          <w:color w:val="000000"/>
          <w:lang w:val="mk-MK"/>
        </w:rPr>
        <w:t xml:space="preserve"> </w:t>
      </w:r>
      <w:r w:rsidR="007C76B1">
        <w:rPr>
          <w:rFonts w:ascii="Arial" w:hAnsi="Arial" w:cs="Arial"/>
          <w:color w:val="000000"/>
        </w:rPr>
        <w:t xml:space="preserve">во </w:t>
      </w:r>
      <w:r w:rsidR="001D6B7B" w:rsidRPr="001D6B7B">
        <w:rPr>
          <w:rFonts w:ascii="Arial" w:hAnsi="Arial" w:cs="Arial"/>
          <w:color w:val="000000"/>
        </w:rPr>
        <w:t>Супер</w:t>
      </w:r>
      <w:r w:rsidR="003C1941">
        <w:rPr>
          <w:rFonts w:ascii="Arial" w:hAnsi="Arial" w:cs="Arial"/>
          <w:color w:val="000000"/>
          <w:lang w:val="mk-MK"/>
        </w:rPr>
        <w:t xml:space="preserve"> </w:t>
      </w:r>
      <w:r w:rsidR="007C76B1">
        <w:rPr>
          <w:rFonts w:ascii="Arial" w:hAnsi="Arial" w:cs="Arial"/>
          <w:color w:val="000000"/>
        </w:rPr>
        <w:t>Лигата</w:t>
      </w:r>
      <w:r w:rsidR="001D6B7B" w:rsidRPr="001D6B7B">
        <w:rPr>
          <w:rFonts w:ascii="Arial" w:hAnsi="Arial" w:cs="Arial"/>
          <w:color w:val="000000"/>
        </w:rPr>
        <w:t xml:space="preserve"> имаат</w:t>
      </w:r>
      <w:r w:rsidR="007C3ECB">
        <w:rPr>
          <w:rFonts w:ascii="Arial" w:hAnsi="Arial" w:cs="Arial"/>
          <w:color w:val="000000"/>
          <w:lang w:val="mk-MK"/>
        </w:rPr>
        <w:t xml:space="preserve"> </w:t>
      </w:r>
      <w:r w:rsidR="001D6B7B" w:rsidRPr="001D6B7B">
        <w:rPr>
          <w:rFonts w:ascii="Arial" w:hAnsi="Arial" w:cs="Arial"/>
          <w:color w:val="000000"/>
        </w:rPr>
        <w:t>натпреварувачи</w:t>
      </w:r>
      <w:r w:rsidR="003C1941">
        <w:rPr>
          <w:rFonts w:ascii="Arial" w:hAnsi="Arial" w:cs="Arial"/>
          <w:color w:val="000000"/>
          <w:lang w:val="mk-MK"/>
        </w:rPr>
        <w:t xml:space="preserve"> од Лигата</w:t>
      </w:r>
      <w:r w:rsidR="001D6B7B" w:rsidRPr="001D6B7B">
        <w:rPr>
          <w:rFonts w:ascii="Arial" w:hAnsi="Arial" w:cs="Arial"/>
          <w:color w:val="000000"/>
        </w:rPr>
        <w:t xml:space="preserve"> „Пливка“</w:t>
      </w:r>
      <w:r w:rsidR="0034530E">
        <w:rPr>
          <w:rFonts w:ascii="Arial" w:hAnsi="Arial" w:cs="Arial"/>
          <w:color w:val="000000"/>
          <w:lang w:val="mk-MK"/>
        </w:rPr>
        <w:t xml:space="preserve"> </w:t>
      </w:r>
      <w:r w:rsidR="003C1941">
        <w:rPr>
          <w:rFonts w:ascii="Arial" w:hAnsi="Arial" w:cs="Arial"/>
          <w:color w:val="000000"/>
          <w:lang w:val="mk-MK"/>
        </w:rPr>
        <w:t>во тековната година</w:t>
      </w:r>
      <w:r w:rsidR="001D6B7B" w:rsidRPr="001D6B7B">
        <w:rPr>
          <w:rFonts w:ascii="Arial" w:hAnsi="Arial" w:cs="Arial"/>
          <w:color w:val="000000"/>
        </w:rPr>
        <w:t xml:space="preserve">, </w:t>
      </w:r>
      <w:r w:rsidR="00E54EFB">
        <w:rPr>
          <w:rFonts w:ascii="Arial" w:hAnsi="Arial" w:cs="Arial"/>
          <w:color w:val="000000"/>
          <w:lang w:val="mk-MK"/>
        </w:rPr>
        <w:t>со единствен критериум да</w:t>
      </w:r>
      <w:r w:rsidR="003C1941">
        <w:rPr>
          <w:rFonts w:ascii="Arial" w:hAnsi="Arial" w:cs="Arial"/>
          <w:color w:val="000000"/>
          <w:lang w:val="mk-MK"/>
        </w:rPr>
        <w:t xml:space="preserve"> </w:t>
      </w:r>
      <w:r w:rsidR="001D6B7B" w:rsidRPr="001D6B7B">
        <w:rPr>
          <w:rFonts w:ascii="Arial" w:hAnsi="Arial" w:cs="Arial"/>
          <w:color w:val="000000"/>
        </w:rPr>
        <w:t>учествувале</w:t>
      </w:r>
      <w:r w:rsidR="003C1941">
        <w:rPr>
          <w:rFonts w:ascii="Arial" w:hAnsi="Arial" w:cs="Arial"/>
          <w:color w:val="000000"/>
          <w:lang w:val="mk-MK"/>
        </w:rPr>
        <w:t xml:space="preserve"> </w:t>
      </w:r>
      <w:r w:rsidR="001D6B7B" w:rsidRPr="001D6B7B">
        <w:rPr>
          <w:rFonts w:ascii="Arial" w:hAnsi="Arial" w:cs="Arial"/>
          <w:color w:val="000000"/>
        </w:rPr>
        <w:t>најмалку</w:t>
      </w:r>
      <w:r w:rsidR="003C1941">
        <w:rPr>
          <w:rFonts w:ascii="Arial" w:hAnsi="Arial" w:cs="Arial"/>
          <w:color w:val="000000"/>
          <w:lang w:val="mk-MK"/>
        </w:rPr>
        <w:t xml:space="preserve"> на </w:t>
      </w:r>
      <w:r w:rsidR="000F3E8F">
        <w:rPr>
          <w:rFonts w:ascii="Arial" w:hAnsi="Arial" w:cs="Arial"/>
          <w:color w:val="000000"/>
          <w:lang w:val="mk-MK"/>
        </w:rPr>
        <w:t>3</w:t>
      </w:r>
      <w:r w:rsidR="001D6B7B" w:rsidRPr="001D6B7B">
        <w:rPr>
          <w:rFonts w:ascii="Arial" w:hAnsi="Arial" w:cs="Arial"/>
          <w:color w:val="000000"/>
        </w:rPr>
        <w:t xml:space="preserve"> (</w:t>
      </w:r>
      <w:r w:rsidR="000F3E8F">
        <w:rPr>
          <w:rFonts w:ascii="Arial" w:hAnsi="Arial" w:cs="Arial"/>
          <w:color w:val="000000"/>
          <w:lang w:val="mk-MK"/>
        </w:rPr>
        <w:t>т</w:t>
      </w:r>
      <w:r w:rsidR="007C3ECB">
        <w:rPr>
          <w:rFonts w:ascii="Arial" w:hAnsi="Arial" w:cs="Arial"/>
          <w:color w:val="000000"/>
        </w:rPr>
        <w:t>ри) од</w:t>
      </w:r>
      <w:r w:rsidR="003C1941">
        <w:rPr>
          <w:rFonts w:ascii="Arial" w:hAnsi="Arial" w:cs="Arial"/>
          <w:color w:val="000000"/>
          <w:lang w:val="mk-MK"/>
        </w:rPr>
        <w:t xml:space="preserve"> </w:t>
      </w:r>
      <w:r w:rsidR="007C3ECB">
        <w:rPr>
          <w:rFonts w:ascii="Arial" w:hAnsi="Arial" w:cs="Arial"/>
          <w:color w:val="000000"/>
        </w:rPr>
        <w:t xml:space="preserve">вкупно </w:t>
      </w:r>
      <w:r w:rsidR="007C3ECB">
        <w:rPr>
          <w:rFonts w:ascii="Arial" w:hAnsi="Arial" w:cs="Arial"/>
          <w:color w:val="000000"/>
          <w:lang w:val="mk-MK"/>
        </w:rPr>
        <w:t>4</w:t>
      </w:r>
      <w:r w:rsidR="007C3ECB">
        <w:rPr>
          <w:rFonts w:ascii="Arial" w:hAnsi="Arial" w:cs="Arial"/>
          <w:color w:val="000000"/>
        </w:rPr>
        <w:t xml:space="preserve"> (</w:t>
      </w:r>
      <w:r w:rsidR="007C3ECB">
        <w:rPr>
          <w:rFonts w:ascii="Arial" w:hAnsi="Arial" w:cs="Arial"/>
          <w:color w:val="000000"/>
          <w:lang w:val="mk-MK"/>
        </w:rPr>
        <w:t>четири</w:t>
      </w:r>
      <w:r w:rsidR="001D6B7B" w:rsidRPr="001D6B7B">
        <w:rPr>
          <w:rFonts w:ascii="Arial" w:hAnsi="Arial" w:cs="Arial"/>
          <w:color w:val="000000"/>
        </w:rPr>
        <w:t>) кола</w:t>
      </w:r>
      <w:r w:rsidR="007C3ECB">
        <w:rPr>
          <w:rFonts w:ascii="Arial" w:hAnsi="Arial" w:cs="Arial"/>
          <w:color w:val="000000"/>
          <w:lang w:val="mk-MK"/>
        </w:rPr>
        <w:t xml:space="preserve"> </w:t>
      </w:r>
      <w:r w:rsidR="001D6B7B" w:rsidRPr="001D6B7B">
        <w:rPr>
          <w:rFonts w:ascii="Arial" w:hAnsi="Arial" w:cs="Arial"/>
          <w:color w:val="000000"/>
        </w:rPr>
        <w:t>во</w:t>
      </w:r>
      <w:r w:rsidR="007C3ECB">
        <w:rPr>
          <w:rFonts w:ascii="Arial" w:hAnsi="Arial" w:cs="Arial"/>
          <w:color w:val="000000"/>
          <w:lang w:val="mk-MK"/>
        </w:rPr>
        <w:t xml:space="preserve"> </w:t>
      </w:r>
      <w:r w:rsidR="001D6B7B" w:rsidRPr="001D6B7B">
        <w:rPr>
          <w:rFonts w:ascii="Arial" w:hAnsi="Arial" w:cs="Arial"/>
          <w:color w:val="000000"/>
        </w:rPr>
        <w:t>Првата</w:t>
      </w:r>
      <w:r w:rsidR="007C3ECB">
        <w:rPr>
          <w:rFonts w:ascii="Arial" w:hAnsi="Arial" w:cs="Arial"/>
          <w:color w:val="000000"/>
          <w:lang w:val="mk-MK"/>
        </w:rPr>
        <w:t xml:space="preserve"> </w:t>
      </w:r>
      <w:r w:rsidR="00E54EFB">
        <w:rPr>
          <w:rFonts w:ascii="Arial" w:hAnsi="Arial" w:cs="Arial"/>
          <w:color w:val="000000"/>
        </w:rPr>
        <w:t>спортско</w:t>
      </w:r>
      <w:r w:rsidR="007C3ECB">
        <w:rPr>
          <w:rFonts w:ascii="Arial" w:hAnsi="Arial" w:cs="Arial"/>
          <w:color w:val="000000"/>
          <w:lang w:val="mk-MK"/>
        </w:rPr>
        <w:t>-</w:t>
      </w:r>
      <w:r w:rsidR="00E54EFB">
        <w:rPr>
          <w:rFonts w:ascii="Arial" w:hAnsi="Arial" w:cs="Arial"/>
          <w:color w:val="000000"/>
        </w:rPr>
        <w:t>риболовна</w:t>
      </w:r>
      <w:r w:rsidR="007C3ECB">
        <w:rPr>
          <w:rFonts w:ascii="Arial" w:hAnsi="Arial" w:cs="Arial"/>
          <w:color w:val="000000"/>
          <w:lang w:val="mk-MK"/>
        </w:rPr>
        <w:t xml:space="preserve"> </w:t>
      </w:r>
      <w:r w:rsidR="00E54EFB">
        <w:rPr>
          <w:rFonts w:ascii="Arial" w:hAnsi="Arial" w:cs="Arial"/>
          <w:color w:val="000000"/>
        </w:rPr>
        <w:t>лига</w:t>
      </w:r>
      <w:r w:rsidR="007C3ECB">
        <w:rPr>
          <w:rFonts w:ascii="Arial" w:hAnsi="Arial" w:cs="Arial"/>
          <w:color w:val="000000"/>
          <w:lang w:val="mk-MK"/>
        </w:rPr>
        <w:t xml:space="preserve"> </w:t>
      </w:r>
      <w:r w:rsidR="00E54EFB">
        <w:rPr>
          <w:rFonts w:ascii="Arial" w:hAnsi="Arial" w:cs="Arial"/>
          <w:color w:val="000000"/>
        </w:rPr>
        <w:t>во 20</w:t>
      </w:r>
      <w:r w:rsidR="007C3ECB">
        <w:rPr>
          <w:rFonts w:ascii="Arial" w:hAnsi="Arial" w:cs="Arial"/>
          <w:color w:val="000000"/>
          <w:lang w:val="mk-MK"/>
        </w:rPr>
        <w:t xml:space="preserve">23 </w:t>
      </w:r>
      <w:r w:rsidR="003C1941">
        <w:rPr>
          <w:rFonts w:ascii="Arial" w:hAnsi="Arial" w:cs="Arial"/>
          <w:color w:val="000000"/>
        </w:rPr>
        <w:t>година</w:t>
      </w:r>
      <w:r w:rsidR="003C1941">
        <w:rPr>
          <w:rFonts w:ascii="Arial" w:hAnsi="Arial" w:cs="Arial"/>
          <w:color w:val="000000"/>
          <w:lang w:val="mk-MK"/>
        </w:rPr>
        <w:t>. Потребно е во определениот рок да</w:t>
      </w:r>
      <w:r w:rsidR="007C3ECB">
        <w:rPr>
          <w:rFonts w:ascii="Arial" w:hAnsi="Arial" w:cs="Arial"/>
          <w:color w:val="000000"/>
          <w:lang w:val="mk-MK"/>
        </w:rPr>
        <w:t xml:space="preserve"> </w:t>
      </w:r>
      <w:r w:rsidR="001D6B7B" w:rsidRPr="001D6B7B">
        <w:rPr>
          <w:rFonts w:ascii="Arial" w:hAnsi="Arial" w:cs="Arial"/>
          <w:color w:val="000000"/>
        </w:rPr>
        <w:t>се</w:t>
      </w:r>
      <w:r w:rsidR="007C3ECB">
        <w:rPr>
          <w:rFonts w:ascii="Arial" w:hAnsi="Arial" w:cs="Arial"/>
          <w:color w:val="000000"/>
          <w:lang w:val="mk-MK"/>
        </w:rPr>
        <w:t xml:space="preserve"> </w:t>
      </w:r>
      <w:r w:rsidR="001D6B7B" w:rsidRPr="001D6B7B">
        <w:rPr>
          <w:rFonts w:ascii="Arial" w:hAnsi="Arial" w:cs="Arial"/>
          <w:color w:val="000000"/>
        </w:rPr>
        <w:t>пријават</w:t>
      </w:r>
      <w:r w:rsidR="007C3ECB">
        <w:rPr>
          <w:rFonts w:ascii="Arial" w:hAnsi="Arial" w:cs="Arial"/>
          <w:color w:val="000000"/>
          <w:lang w:val="mk-MK"/>
        </w:rPr>
        <w:t xml:space="preserve"> </w:t>
      </w:r>
      <w:r w:rsidR="001D6B7B" w:rsidRPr="001D6B7B">
        <w:rPr>
          <w:rFonts w:ascii="Arial" w:hAnsi="Arial" w:cs="Arial"/>
          <w:color w:val="000000"/>
        </w:rPr>
        <w:t>за</w:t>
      </w:r>
      <w:r w:rsidR="007C3ECB">
        <w:rPr>
          <w:rFonts w:ascii="Arial" w:hAnsi="Arial" w:cs="Arial"/>
          <w:color w:val="000000"/>
          <w:lang w:val="mk-MK"/>
        </w:rPr>
        <w:t xml:space="preserve"> </w:t>
      </w:r>
      <w:r w:rsidR="001D6B7B" w:rsidRPr="001D6B7B">
        <w:rPr>
          <w:rFonts w:ascii="Arial" w:hAnsi="Arial" w:cs="Arial"/>
          <w:color w:val="000000"/>
        </w:rPr>
        <w:t>учество</w:t>
      </w:r>
      <w:r w:rsidR="007C3ECB">
        <w:rPr>
          <w:rFonts w:ascii="Arial" w:hAnsi="Arial" w:cs="Arial"/>
          <w:color w:val="000000"/>
          <w:lang w:val="mk-MK"/>
        </w:rPr>
        <w:t xml:space="preserve"> </w:t>
      </w:r>
      <w:r w:rsidR="001D6B7B" w:rsidRPr="001D6B7B">
        <w:rPr>
          <w:rFonts w:ascii="Arial" w:hAnsi="Arial" w:cs="Arial"/>
          <w:color w:val="000000"/>
        </w:rPr>
        <w:t>во</w:t>
      </w:r>
      <w:r w:rsidR="007C3ECB">
        <w:rPr>
          <w:rFonts w:ascii="Arial" w:hAnsi="Arial" w:cs="Arial"/>
          <w:color w:val="000000"/>
          <w:lang w:val="mk-MK"/>
        </w:rPr>
        <w:t xml:space="preserve"> </w:t>
      </w:r>
      <w:r w:rsidR="001D6B7B" w:rsidRPr="001D6B7B">
        <w:rPr>
          <w:rFonts w:ascii="Arial" w:hAnsi="Arial" w:cs="Arial"/>
          <w:color w:val="000000"/>
        </w:rPr>
        <w:t xml:space="preserve">лигата и </w:t>
      </w:r>
      <w:r w:rsidR="003C1941">
        <w:rPr>
          <w:rFonts w:ascii="Arial" w:hAnsi="Arial" w:cs="Arial"/>
          <w:color w:val="000000"/>
          <w:lang w:val="mk-MK"/>
        </w:rPr>
        <w:t>да ја платат предвидената котизација.</w:t>
      </w:r>
    </w:p>
    <w:p w14:paraId="1D35FAED" w14:textId="77777777" w:rsidR="00192AE2" w:rsidRDefault="00192AE2" w:rsidP="001D6B7B">
      <w:pPr>
        <w:widowControl w:val="0"/>
        <w:overflowPunct w:val="0"/>
        <w:autoSpaceDE w:val="0"/>
        <w:autoSpaceDN w:val="0"/>
        <w:adjustRightInd w:val="0"/>
        <w:spacing w:after="0" w:line="249" w:lineRule="auto"/>
        <w:ind w:right="20"/>
        <w:jc w:val="both"/>
        <w:rPr>
          <w:rFonts w:ascii="Arial" w:hAnsi="Arial" w:cs="Arial"/>
          <w:color w:val="000000"/>
          <w:lang w:val="mk-MK"/>
        </w:rPr>
      </w:pPr>
      <w:r>
        <w:rPr>
          <w:rFonts w:ascii="Arial" w:hAnsi="Arial" w:cs="Arial"/>
          <w:color w:val="000000"/>
          <w:lang w:val="mk-MK"/>
        </w:rPr>
        <w:tab/>
        <w:t>П</w:t>
      </w:r>
      <w:r w:rsidR="003C1941">
        <w:rPr>
          <w:rFonts w:ascii="Arial" w:hAnsi="Arial" w:cs="Arial"/>
          <w:color w:val="000000"/>
          <w:lang w:val="mk-MK"/>
        </w:rPr>
        <w:t>рвите 3 (три) пласирани натпреварувачи од категорија У-25</w:t>
      </w:r>
      <w:r>
        <w:rPr>
          <w:rFonts w:ascii="Arial" w:hAnsi="Arial" w:cs="Arial"/>
          <w:color w:val="000000"/>
          <w:lang w:val="mk-MK"/>
        </w:rPr>
        <w:t xml:space="preserve"> стекнуваат право да учествуваат во </w:t>
      </w:r>
      <w:r w:rsidRPr="001D6B7B">
        <w:rPr>
          <w:rFonts w:ascii="Arial" w:hAnsi="Arial" w:cs="Arial"/>
          <w:color w:val="000000"/>
        </w:rPr>
        <w:t>Супер</w:t>
      </w:r>
      <w:r>
        <w:rPr>
          <w:rFonts w:ascii="Arial" w:hAnsi="Arial" w:cs="Arial"/>
          <w:color w:val="000000"/>
          <w:lang w:val="mk-MK"/>
        </w:rPr>
        <w:t xml:space="preserve"> </w:t>
      </w:r>
      <w:r w:rsidR="007C76B1">
        <w:rPr>
          <w:rFonts w:ascii="Arial" w:hAnsi="Arial" w:cs="Arial"/>
          <w:color w:val="000000"/>
        </w:rPr>
        <w:t>Лигата</w:t>
      </w:r>
      <w:r w:rsidRPr="001D6B7B">
        <w:rPr>
          <w:rFonts w:ascii="Arial" w:hAnsi="Arial" w:cs="Arial"/>
          <w:color w:val="000000"/>
        </w:rPr>
        <w:t xml:space="preserve"> </w:t>
      </w:r>
      <w:r>
        <w:rPr>
          <w:rFonts w:ascii="Arial" w:hAnsi="Arial" w:cs="Arial"/>
          <w:color w:val="000000"/>
          <w:lang w:val="mk-MK"/>
        </w:rPr>
        <w:t>без плаќање на котизација.</w:t>
      </w:r>
    </w:p>
    <w:p w14:paraId="3AE8115E" w14:textId="77777777" w:rsidR="001D6B7B" w:rsidRPr="001D6B7B" w:rsidRDefault="00192AE2" w:rsidP="001D6B7B">
      <w:pPr>
        <w:widowControl w:val="0"/>
        <w:overflowPunct w:val="0"/>
        <w:autoSpaceDE w:val="0"/>
        <w:autoSpaceDN w:val="0"/>
        <w:adjustRightInd w:val="0"/>
        <w:spacing w:after="0" w:line="249" w:lineRule="auto"/>
        <w:ind w:right="20"/>
        <w:jc w:val="both"/>
        <w:rPr>
          <w:rFonts w:ascii="Arial" w:hAnsi="Arial" w:cs="Arial"/>
          <w:sz w:val="24"/>
          <w:szCs w:val="24"/>
          <w:lang w:val="mk-MK"/>
        </w:rPr>
      </w:pPr>
      <w:r>
        <w:rPr>
          <w:rFonts w:ascii="Arial" w:hAnsi="Arial" w:cs="Arial"/>
          <w:color w:val="000000"/>
          <w:lang w:val="mk-MK"/>
        </w:rPr>
        <w:tab/>
      </w:r>
      <w:r w:rsidR="003C1941">
        <w:rPr>
          <w:rFonts w:ascii="Arial" w:hAnsi="Arial" w:cs="Arial"/>
          <w:color w:val="000000"/>
          <w:lang w:val="mk-MK"/>
        </w:rPr>
        <w:t xml:space="preserve"> Секој натпреварувач</w:t>
      </w:r>
      <w:r w:rsidR="007C3ECB">
        <w:rPr>
          <w:rFonts w:ascii="Arial" w:hAnsi="Arial" w:cs="Arial"/>
          <w:color w:val="000000"/>
          <w:lang w:val="mk-MK"/>
        </w:rPr>
        <w:t xml:space="preserve"> </w:t>
      </w:r>
      <w:r w:rsidR="003C1941">
        <w:rPr>
          <w:rFonts w:ascii="Arial" w:hAnsi="Arial" w:cs="Arial"/>
          <w:color w:val="000000"/>
          <w:lang w:val="mk-MK"/>
        </w:rPr>
        <w:t>може</w:t>
      </w:r>
      <w:r w:rsidR="001D6B7B" w:rsidRPr="001D6B7B">
        <w:rPr>
          <w:rFonts w:ascii="Arial" w:hAnsi="Arial" w:cs="Arial"/>
          <w:color w:val="000000"/>
          <w:lang w:val="mk-MK"/>
        </w:rPr>
        <w:t xml:space="preserve"> да има еден капитен</w:t>
      </w:r>
      <w:r w:rsidR="001D6B7B">
        <w:rPr>
          <w:rFonts w:ascii="Arial" w:hAnsi="Arial" w:cs="Arial"/>
          <w:color w:val="000000"/>
          <w:lang w:val="mk-MK"/>
        </w:rPr>
        <w:t>, при што исто лице не мо</w:t>
      </w:r>
      <w:r w:rsidR="003C1941">
        <w:rPr>
          <w:rFonts w:ascii="Arial" w:hAnsi="Arial" w:cs="Arial"/>
          <w:color w:val="000000"/>
          <w:lang w:val="mk-MK"/>
        </w:rPr>
        <w:t>же да биде капитен на 2 (два</w:t>
      </w:r>
      <w:r w:rsidR="001D6B7B">
        <w:rPr>
          <w:rFonts w:ascii="Arial" w:hAnsi="Arial" w:cs="Arial"/>
          <w:color w:val="000000"/>
          <w:lang w:val="mk-MK"/>
        </w:rPr>
        <w:t>) или повеќе натпреварувачи.</w:t>
      </w:r>
    </w:p>
    <w:p w14:paraId="73EF109F" w14:textId="77777777" w:rsidR="00DB526B" w:rsidRDefault="00DB526B" w:rsidP="00342B39">
      <w:pPr>
        <w:widowControl w:val="0"/>
        <w:overflowPunct w:val="0"/>
        <w:autoSpaceDE w:val="0"/>
        <w:autoSpaceDN w:val="0"/>
        <w:adjustRightInd w:val="0"/>
        <w:spacing w:after="0" w:line="240" w:lineRule="auto"/>
        <w:jc w:val="center"/>
        <w:rPr>
          <w:rFonts w:ascii="Arial" w:hAnsi="Arial" w:cs="Arial"/>
          <w:b/>
        </w:rPr>
      </w:pPr>
    </w:p>
    <w:p w14:paraId="355D9CEC" w14:textId="77777777" w:rsidR="00342B39" w:rsidRDefault="00342B39" w:rsidP="00342B39">
      <w:pPr>
        <w:widowControl w:val="0"/>
        <w:overflowPunct w:val="0"/>
        <w:autoSpaceDE w:val="0"/>
        <w:autoSpaceDN w:val="0"/>
        <w:adjustRightInd w:val="0"/>
        <w:spacing w:after="0" w:line="240" w:lineRule="auto"/>
        <w:jc w:val="center"/>
        <w:rPr>
          <w:rFonts w:ascii="Arial" w:hAnsi="Arial" w:cs="Arial"/>
          <w:b/>
          <w:lang w:val="ru-RU"/>
        </w:rPr>
      </w:pPr>
      <w:r>
        <w:rPr>
          <w:rFonts w:ascii="Arial" w:hAnsi="Arial" w:cs="Arial"/>
          <w:b/>
          <w:lang w:val="ru-RU"/>
        </w:rPr>
        <w:t>Член 17</w:t>
      </w:r>
    </w:p>
    <w:p w14:paraId="6359D8A2" w14:textId="77777777" w:rsidR="001D6B7B" w:rsidRPr="001D6B7B" w:rsidRDefault="00BF0288" w:rsidP="001D6B7B">
      <w:pPr>
        <w:widowControl w:val="0"/>
        <w:autoSpaceDE w:val="0"/>
        <w:autoSpaceDN w:val="0"/>
        <w:adjustRightInd w:val="0"/>
        <w:spacing w:after="0" w:line="240" w:lineRule="auto"/>
        <w:rPr>
          <w:rFonts w:ascii="Arial" w:hAnsi="Arial" w:cs="Arial"/>
          <w:color w:val="000000"/>
          <w:lang w:val="mk-MK"/>
        </w:rPr>
      </w:pPr>
      <w:r>
        <w:rPr>
          <w:rFonts w:ascii="Arial" w:hAnsi="Arial" w:cs="Arial"/>
          <w:color w:val="000000"/>
          <w:lang w:val="mk-MK"/>
        </w:rPr>
        <w:tab/>
      </w:r>
      <w:r w:rsidR="001D6B7B" w:rsidRPr="001D6B7B">
        <w:rPr>
          <w:rFonts w:ascii="Arial" w:hAnsi="Arial" w:cs="Arial"/>
          <w:color w:val="000000"/>
        </w:rPr>
        <w:t>На</w:t>
      </w:r>
      <w:r w:rsidR="007C3ECB">
        <w:rPr>
          <w:rFonts w:ascii="Arial" w:hAnsi="Arial" w:cs="Arial"/>
          <w:color w:val="000000"/>
          <w:lang w:val="mk-MK"/>
        </w:rPr>
        <w:t xml:space="preserve"> </w:t>
      </w:r>
      <w:r w:rsidR="001D6B7B" w:rsidRPr="001D6B7B">
        <w:rPr>
          <w:rFonts w:ascii="Arial" w:hAnsi="Arial" w:cs="Arial"/>
          <w:color w:val="000000"/>
        </w:rPr>
        <w:t>натпреварите</w:t>
      </w:r>
      <w:r w:rsidR="001A7450">
        <w:rPr>
          <w:rFonts w:ascii="Arial" w:hAnsi="Arial" w:cs="Arial"/>
          <w:color w:val="000000"/>
          <w:lang w:val="mk-MK"/>
        </w:rPr>
        <w:t xml:space="preserve"> </w:t>
      </w:r>
      <w:r w:rsidR="001D6B7B" w:rsidRPr="001D6B7B">
        <w:rPr>
          <w:rFonts w:ascii="Arial" w:hAnsi="Arial" w:cs="Arial"/>
          <w:color w:val="000000"/>
        </w:rPr>
        <w:t>во</w:t>
      </w:r>
      <w:r w:rsidR="001A7450">
        <w:rPr>
          <w:rFonts w:ascii="Arial" w:hAnsi="Arial" w:cs="Arial"/>
          <w:color w:val="000000"/>
          <w:lang w:val="mk-MK"/>
        </w:rPr>
        <w:t xml:space="preserve"> </w:t>
      </w:r>
      <w:r w:rsidR="00192AE2" w:rsidRPr="001D6B7B">
        <w:rPr>
          <w:rFonts w:ascii="Arial" w:hAnsi="Arial" w:cs="Arial"/>
          <w:color w:val="000000"/>
        </w:rPr>
        <w:t>Супер</w:t>
      </w:r>
      <w:r w:rsidR="00192AE2">
        <w:rPr>
          <w:rFonts w:ascii="Arial" w:hAnsi="Arial" w:cs="Arial"/>
          <w:color w:val="000000"/>
          <w:lang w:val="mk-MK"/>
        </w:rPr>
        <w:t xml:space="preserve"> </w:t>
      </w:r>
      <w:r w:rsidR="007C76B1">
        <w:rPr>
          <w:rFonts w:ascii="Arial" w:hAnsi="Arial" w:cs="Arial"/>
          <w:color w:val="000000"/>
        </w:rPr>
        <w:t>Лигата</w:t>
      </w:r>
      <w:r w:rsidR="00192AE2" w:rsidRPr="001D6B7B">
        <w:rPr>
          <w:rFonts w:ascii="Arial" w:hAnsi="Arial" w:cs="Arial"/>
          <w:color w:val="000000"/>
        </w:rPr>
        <w:t xml:space="preserve"> </w:t>
      </w:r>
      <w:r w:rsidR="001A7450">
        <w:rPr>
          <w:rFonts w:ascii="Arial" w:hAnsi="Arial" w:cs="Arial"/>
          <w:color w:val="000000"/>
          <w:lang w:val="mk-MK"/>
        </w:rPr>
        <w:t xml:space="preserve"> </w:t>
      </w:r>
      <w:r w:rsidR="001D6B7B" w:rsidRPr="001D6B7B">
        <w:rPr>
          <w:rFonts w:ascii="Arial" w:hAnsi="Arial" w:cs="Arial"/>
          <w:color w:val="000000"/>
        </w:rPr>
        <w:t>задолжително е поседување</w:t>
      </w:r>
      <w:r w:rsidR="001A7450">
        <w:rPr>
          <w:rFonts w:ascii="Arial" w:hAnsi="Arial" w:cs="Arial"/>
          <w:color w:val="000000"/>
          <w:lang w:val="mk-MK"/>
        </w:rPr>
        <w:t xml:space="preserve"> </w:t>
      </w:r>
      <w:r w:rsidR="001D6B7B" w:rsidRPr="001D6B7B">
        <w:rPr>
          <w:rFonts w:ascii="Arial" w:hAnsi="Arial" w:cs="Arial"/>
          <w:color w:val="000000"/>
        </w:rPr>
        <w:t>на</w:t>
      </w:r>
      <w:r w:rsidR="001A7450">
        <w:rPr>
          <w:rFonts w:ascii="Arial" w:hAnsi="Arial" w:cs="Arial"/>
          <w:color w:val="000000"/>
          <w:lang w:val="mk-MK"/>
        </w:rPr>
        <w:t xml:space="preserve"> </w:t>
      </w:r>
      <w:r w:rsidR="001D6B7B" w:rsidRPr="001D6B7B">
        <w:rPr>
          <w:rFonts w:ascii="Arial" w:hAnsi="Arial" w:cs="Arial"/>
          <w:color w:val="000000"/>
        </w:rPr>
        <w:t>следната</w:t>
      </w:r>
      <w:r w:rsidR="001A7450">
        <w:rPr>
          <w:rFonts w:ascii="Arial" w:hAnsi="Arial" w:cs="Arial"/>
          <w:color w:val="000000"/>
          <w:lang w:val="mk-MK"/>
        </w:rPr>
        <w:t xml:space="preserve"> </w:t>
      </w:r>
      <w:r w:rsidR="001D6B7B" w:rsidRPr="001D6B7B">
        <w:rPr>
          <w:rFonts w:ascii="Arial" w:hAnsi="Arial" w:cs="Arial"/>
          <w:color w:val="000000"/>
        </w:rPr>
        <w:lastRenderedPageBreak/>
        <w:t>опрема:</w:t>
      </w:r>
    </w:p>
    <w:p w14:paraId="08D8A2F6" w14:textId="77777777" w:rsidR="001D6B7B" w:rsidRPr="001D6B7B" w:rsidRDefault="001D6B7B" w:rsidP="001D6B7B">
      <w:pPr>
        <w:widowControl w:val="0"/>
        <w:numPr>
          <w:ilvl w:val="0"/>
          <w:numId w:val="15"/>
        </w:numPr>
        <w:tabs>
          <w:tab w:val="clear" w:pos="720"/>
          <w:tab w:val="num" w:pos="860"/>
        </w:tabs>
        <w:overflowPunct w:val="0"/>
        <w:autoSpaceDE w:val="0"/>
        <w:autoSpaceDN w:val="0"/>
        <w:adjustRightInd w:val="0"/>
        <w:spacing w:after="0" w:line="240" w:lineRule="auto"/>
        <w:ind w:left="860" w:right="20" w:hanging="369"/>
        <w:jc w:val="both"/>
        <w:rPr>
          <w:rFonts w:ascii="Arial" w:hAnsi="Arial" w:cs="Arial"/>
          <w:color w:val="000000"/>
        </w:rPr>
      </w:pPr>
      <w:r w:rsidRPr="001D6B7B">
        <w:rPr>
          <w:rFonts w:ascii="Arial" w:hAnsi="Arial" w:cs="Arial"/>
          <w:color w:val="000000"/>
        </w:rPr>
        <w:t>Штек</w:t>
      </w:r>
      <w:r w:rsidR="001A7450">
        <w:rPr>
          <w:rFonts w:ascii="Arial" w:hAnsi="Arial" w:cs="Arial"/>
          <w:color w:val="000000"/>
          <w:lang w:val="mk-MK"/>
        </w:rPr>
        <w:t xml:space="preserve"> </w:t>
      </w:r>
      <w:r w:rsidRPr="001D6B7B">
        <w:rPr>
          <w:rFonts w:ascii="Arial" w:hAnsi="Arial" w:cs="Arial"/>
          <w:color w:val="000000"/>
        </w:rPr>
        <w:t>со</w:t>
      </w:r>
      <w:r w:rsidR="001A7450">
        <w:rPr>
          <w:rFonts w:ascii="Arial" w:hAnsi="Arial" w:cs="Arial"/>
          <w:color w:val="000000"/>
          <w:lang w:val="mk-MK"/>
        </w:rPr>
        <w:t xml:space="preserve"> </w:t>
      </w:r>
      <w:r w:rsidR="004A3A90">
        <w:rPr>
          <w:rFonts w:ascii="Arial" w:hAnsi="Arial" w:cs="Arial"/>
          <w:color w:val="000000"/>
          <w:lang w:val="mk-MK"/>
        </w:rPr>
        <w:t xml:space="preserve">комплетна </w:t>
      </w:r>
      <w:r w:rsidRPr="001D6B7B">
        <w:rPr>
          <w:rFonts w:ascii="Arial" w:hAnsi="Arial" w:cs="Arial"/>
          <w:color w:val="000000"/>
        </w:rPr>
        <w:t>должина</w:t>
      </w:r>
      <w:r w:rsidR="001A7450">
        <w:rPr>
          <w:rFonts w:ascii="Arial" w:hAnsi="Arial" w:cs="Arial"/>
          <w:color w:val="000000"/>
          <w:lang w:val="mk-MK"/>
        </w:rPr>
        <w:t xml:space="preserve"> </w:t>
      </w:r>
      <w:r w:rsidRPr="001D6B7B">
        <w:rPr>
          <w:rFonts w:ascii="Arial" w:hAnsi="Arial" w:cs="Arial"/>
          <w:color w:val="000000"/>
        </w:rPr>
        <w:t>од 13 м</w:t>
      </w:r>
      <w:r w:rsidR="001A7450">
        <w:rPr>
          <w:rFonts w:ascii="Arial" w:hAnsi="Arial" w:cs="Arial"/>
          <w:color w:val="000000"/>
          <w:lang w:val="mk-MK"/>
        </w:rPr>
        <w:t xml:space="preserve">етри, </w:t>
      </w:r>
      <w:r w:rsidRPr="001D6B7B">
        <w:rPr>
          <w:rFonts w:ascii="Arial" w:hAnsi="Arial" w:cs="Arial"/>
          <w:color w:val="000000"/>
          <w:lang w:val="mk-MK"/>
        </w:rPr>
        <w:t>с</w:t>
      </w:r>
      <w:r w:rsidRPr="001D6B7B">
        <w:rPr>
          <w:rFonts w:ascii="Arial" w:hAnsi="Arial" w:cs="Arial"/>
          <w:color w:val="000000"/>
        </w:rPr>
        <w:t>о толеранција</w:t>
      </w:r>
      <w:r w:rsidR="001A7450">
        <w:rPr>
          <w:rFonts w:ascii="Arial" w:hAnsi="Arial" w:cs="Arial"/>
          <w:color w:val="000000"/>
          <w:lang w:val="mk-MK"/>
        </w:rPr>
        <w:t xml:space="preserve"> </w:t>
      </w:r>
      <w:r w:rsidRPr="001D6B7B">
        <w:rPr>
          <w:rFonts w:ascii="Arial" w:hAnsi="Arial" w:cs="Arial"/>
          <w:color w:val="000000"/>
        </w:rPr>
        <w:t>од</w:t>
      </w:r>
      <w:r w:rsidR="00C8721F">
        <w:rPr>
          <w:rFonts w:ascii="Arial" w:hAnsi="Arial" w:cs="Arial"/>
          <w:color w:val="000000"/>
          <w:lang w:val="mk-MK"/>
        </w:rPr>
        <w:t xml:space="preserve"> </w:t>
      </w:r>
      <w:r w:rsidR="004A3A90">
        <w:rPr>
          <w:rFonts w:ascii="Arial" w:hAnsi="Arial" w:cs="Arial"/>
          <w:color w:val="000000"/>
        </w:rPr>
        <w:t>–</w:t>
      </w:r>
      <w:r w:rsidRPr="001D6B7B">
        <w:rPr>
          <w:rFonts w:ascii="Arial" w:hAnsi="Arial" w:cs="Arial"/>
          <w:color w:val="000000"/>
          <w:lang w:val="mk-MK"/>
        </w:rPr>
        <w:t>6</w:t>
      </w:r>
      <w:r w:rsidRPr="001D6B7B">
        <w:rPr>
          <w:rFonts w:ascii="Arial" w:hAnsi="Arial" w:cs="Arial"/>
          <w:color w:val="000000"/>
        </w:rPr>
        <w:t>0</w:t>
      </w:r>
      <w:r w:rsidR="00C8721F">
        <w:rPr>
          <w:rFonts w:ascii="Arial" w:hAnsi="Arial" w:cs="Arial"/>
          <w:color w:val="000000"/>
          <w:lang w:val="mk-MK"/>
        </w:rPr>
        <w:t xml:space="preserve"> </w:t>
      </w:r>
      <w:r w:rsidRPr="001D6B7B">
        <w:rPr>
          <w:rFonts w:ascii="Arial" w:hAnsi="Arial" w:cs="Arial"/>
          <w:color w:val="000000"/>
        </w:rPr>
        <w:t>см (мерен</w:t>
      </w:r>
      <w:r w:rsidR="001A7450">
        <w:rPr>
          <w:rFonts w:ascii="Arial" w:hAnsi="Arial" w:cs="Arial"/>
          <w:color w:val="000000"/>
          <w:lang w:val="mk-MK"/>
        </w:rPr>
        <w:t xml:space="preserve"> </w:t>
      </w:r>
      <w:r w:rsidRPr="001D6B7B">
        <w:rPr>
          <w:rFonts w:ascii="Arial" w:hAnsi="Arial" w:cs="Arial"/>
          <w:color w:val="000000"/>
        </w:rPr>
        <w:t>од</w:t>
      </w:r>
      <w:r w:rsidR="001A7450">
        <w:rPr>
          <w:rFonts w:ascii="Arial" w:hAnsi="Arial" w:cs="Arial"/>
          <w:color w:val="000000"/>
          <w:lang w:val="mk-MK"/>
        </w:rPr>
        <w:t xml:space="preserve"> </w:t>
      </w:r>
      <w:r w:rsidRPr="001D6B7B">
        <w:rPr>
          <w:rFonts w:ascii="Arial" w:hAnsi="Arial" w:cs="Arial"/>
          <w:color w:val="000000"/>
        </w:rPr>
        <w:t xml:space="preserve">судиите), </w:t>
      </w:r>
    </w:p>
    <w:p w14:paraId="79F05E40" w14:textId="77777777" w:rsidR="001D6B7B" w:rsidRPr="001D6B7B" w:rsidRDefault="008225A8" w:rsidP="001D6B7B">
      <w:pPr>
        <w:widowControl w:val="0"/>
        <w:numPr>
          <w:ilvl w:val="0"/>
          <w:numId w:val="15"/>
        </w:numPr>
        <w:tabs>
          <w:tab w:val="clear" w:pos="720"/>
          <w:tab w:val="num" w:pos="860"/>
        </w:tabs>
        <w:overflowPunct w:val="0"/>
        <w:autoSpaceDE w:val="0"/>
        <w:autoSpaceDN w:val="0"/>
        <w:adjustRightInd w:val="0"/>
        <w:spacing w:after="0" w:line="239" w:lineRule="auto"/>
        <w:ind w:left="860" w:hanging="369"/>
        <w:jc w:val="both"/>
        <w:rPr>
          <w:rFonts w:ascii="Arial" w:hAnsi="Arial" w:cs="Arial"/>
          <w:color w:val="000000"/>
        </w:rPr>
      </w:pPr>
      <w:r>
        <w:rPr>
          <w:rFonts w:ascii="Arial" w:hAnsi="Arial" w:cs="Arial"/>
          <w:color w:val="000000"/>
          <w:lang w:val="mk-MK"/>
        </w:rPr>
        <w:t>Најмалку 2</w:t>
      </w:r>
      <w:r w:rsidR="001D6B7B" w:rsidRPr="001D6B7B">
        <w:rPr>
          <w:rFonts w:ascii="Arial" w:hAnsi="Arial" w:cs="Arial"/>
          <w:color w:val="000000"/>
        </w:rPr>
        <w:t xml:space="preserve"> (</w:t>
      </w:r>
      <w:r w:rsidR="00E54EFB">
        <w:rPr>
          <w:rFonts w:ascii="Arial" w:hAnsi="Arial" w:cs="Arial"/>
          <w:color w:val="000000"/>
          <w:lang w:val="mk-MK"/>
        </w:rPr>
        <w:t>два</w:t>
      </w:r>
      <w:r w:rsidR="001D6B7B" w:rsidRPr="001D6B7B">
        <w:rPr>
          <w:rFonts w:ascii="Arial" w:hAnsi="Arial" w:cs="Arial"/>
          <w:color w:val="000000"/>
        </w:rPr>
        <w:t>) топ</w:t>
      </w:r>
      <w:r>
        <w:rPr>
          <w:rFonts w:ascii="Arial" w:hAnsi="Arial" w:cs="Arial"/>
          <w:color w:val="000000"/>
          <w:lang w:val="mk-MK"/>
        </w:rPr>
        <w:t>-</w:t>
      </w:r>
      <w:r w:rsidR="001D6B7B" w:rsidRPr="001D6B7B">
        <w:rPr>
          <w:rFonts w:ascii="Arial" w:hAnsi="Arial" w:cs="Arial"/>
          <w:color w:val="000000"/>
        </w:rPr>
        <w:t>сета (резервни</w:t>
      </w:r>
      <w:r w:rsidR="001A7450">
        <w:rPr>
          <w:rFonts w:ascii="Arial" w:hAnsi="Arial" w:cs="Arial"/>
          <w:color w:val="000000"/>
          <w:lang w:val="mk-MK"/>
        </w:rPr>
        <w:t xml:space="preserve"> </w:t>
      </w:r>
      <w:r w:rsidR="001D6B7B" w:rsidRPr="001D6B7B">
        <w:rPr>
          <w:rFonts w:ascii="Arial" w:hAnsi="Arial" w:cs="Arial"/>
          <w:color w:val="000000"/>
        </w:rPr>
        <w:t>врвови</w:t>
      </w:r>
      <w:r w:rsidR="001A7450">
        <w:rPr>
          <w:rFonts w:ascii="Arial" w:hAnsi="Arial" w:cs="Arial"/>
          <w:color w:val="000000"/>
          <w:lang w:val="mk-MK"/>
        </w:rPr>
        <w:t xml:space="preserve"> </w:t>
      </w:r>
      <w:r w:rsidR="001D6B7B" w:rsidRPr="001D6B7B">
        <w:rPr>
          <w:rFonts w:ascii="Arial" w:hAnsi="Arial" w:cs="Arial"/>
          <w:color w:val="000000"/>
        </w:rPr>
        <w:t>за</w:t>
      </w:r>
      <w:r w:rsidR="001A7450">
        <w:rPr>
          <w:rFonts w:ascii="Arial" w:hAnsi="Arial" w:cs="Arial"/>
          <w:color w:val="000000"/>
          <w:lang w:val="mk-MK"/>
        </w:rPr>
        <w:t xml:space="preserve"> </w:t>
      </w:r>
      <w:r w:rsidR="00E54EFB">
        <w:rPr>
          <w:rFonts w:ascii="Arial" w:hAnsi="Arial" w:cs="Arial"/>
          <w:color w:val="000000"/>
        </w:rPr>
        <w:t>штек) со</w:t>
      </w:r>
      <w:r w:rsidR="001A7450">
        <w:rPr>
          <w:rFonts w:ascii="Arial" w:hAnsi="Arial" w:cs="Arial"/>
          <w:color w:val="000000"/>
          <w:lang w:val="mk-MK"/>
        </w:rPr>
        <w:t xml:space="preserve"> </w:t>
      </w:r>
      <w:r w:rsidR="00E54EFB">
        <w:rPr>
          <w:rFonts w:ascii="Arial" w:hAnsi="Arial" w:cs="Arial"/>
          <w:color w:val="000000"/>
        </w:rPr>
        <w:t>должина</w:t>
      </w:r>
      <w:r w:rsidR="001A7450">
        <w:rPr>
          <w:rFonts w:ascii="Arial" w:hAnsi="Arial" w:cs="Arial"/>
          <w:color w:val="000000"/>
          <w:lang w:val="mk-MK"/>
        </w:rPr>
        <w:t xml:space="preserve"> </w:t>
      </w:r>
      <w:r w:rsidR="00E54EFB">
        <w:rPr>
          <w:rFonts w:ascii="Arial" w:hAnsi="Arial" w:cs="Arial"/>
          <w:color w:val="000000"/>
          <w:lang w:val="mk-MK"/>
        </w:rPr>
        <w:t>над</w:t>
      </w:r>
      <w:r w:rsidR="001D6B7B" w:rsidRPr="001D6B7B">
        <w:rPr>
          <w:rFonts w:ascii="Arial" w:hAnsi="Arial" w:cs="Arial"/>
          <w:color w:val="000000"/>
          <w:lang w:val="mk-MK"/>
        </w:rPr>
        <w:t xml:space="preserve"> 4</w:t>
      </w:r>
      <w:r w:rsidR="001D6B7B" w:rsidRPr="001D6B7B">
        <w:rPr>
          <w:rFonts w:ascii="Arial" w:hAnsi="Arial" w:cs="Arial"/>
          <w:color w:val="000000"/>
        </w:rPr>
        <w:t xml:space="preserve"> м</w:t>
      </w:r>
      <w:r w:rsidR="001A7450">
        <w:rPr>
          <w:rFonts w:ascii="Arial" w:hAnsi="Arial" w:cs="Arial"/>
          <w:color w:val="000000"/>
          <w:lang w:val="mk-MK"/>
        </w:rPr>
        <w:t>етри</w:t>
      </w:r>
      <w:r w:rsidR="00C8721F">
        <w:rPr>
          <w:rFonts w:ascii="Arial" w:hAnsi="Arial" w:cs="Arial"/>
          <w:color w:val="000000"/>
          <w:lang w:val="mk-MK"/>
        </w:rPr>
        <w:t>,</w:t>
      </w:r>
    </w:p>
    <w:p w14:paraId="155CC7DF" w14:textId="77777777" w:rsidR="001D6B7B" w:rsidRPr="001D6B7B" w:rsidRDefault="001D6B7B" w:rsidP="001D6B7B">
      <w:pPr>
        <w:widowControl w:val="0"/>
        <w:numPr>
          <w:ilvl w:val="0"/>
          <w:numId w:val="15"/>
        </w:numPr>
        <w:tabs>
          <w:tab w:val="clear" w:pos="720"/>
          <w:tab w:val="num" w:pos="860"/>
        </w:tabs>
        <w:overflowPunct w:val="0"/>
        <w:autoSpaceDE w:val="0"/>
        <w:autoSpaceDN w:val="0"/>
        <w:adjustRightInd w:val="0"/>
        <w:spacing w:after="0" w:line="240" w:lineRule="auto"/>
        <w:ind w:left="860" w:hanging="369"/>
        <w:jc w:val="both"/>
        <w:rPr>
          <w:rFonts w:ascii="Arial" w:hAnsi="Arial" w:cs="Arial"/>
          <w:color w:val="000000"/>
        </w:rPr>
      </w:pPr>
      <w:r w:rsidRPr="001D6B7B">
        <w:rPr>
          <w:rFonts w:ascii="Arial" w:hAnsi="Arial" w:cs="Arial"/>
          <w:color w:val="000000"/>
        </w:rPr>
        <w:t>Купинг</w:t>
      </w:r>
      <w:r w:rsidR="008225A8">
        <w:rPr>
          <w:rFonts w:ascii="Arial" w:hAnsi="Arial" w:cs="Arial"/>
          <w:color w:val="000000"/>
          <w:lang w:val="mk-MK"/>
        </w:rPr>
        <w:t>-</w:t>
      </w:r>
      <w:r w:rsidRPr="001D6B7B">
        <w:rPr>
          <w:rFonts w:ascii="Arial" w:hAnsi="Arial" w:cs="Arial"/>
          <w:color w:val="000000"/>
        </w:rPr>
        <w:t>кит (додатен</w:t>
      </w:r>
      <w:r w:rsidR="001A7450">
        <w:rPr>
          <w:rFonts w:ascii="Arial" w:hAnsi="Arial" w:cs="Arial"/>
          <w:color w:val="000000"/>
          <w:lang w:val="mk-MK"/>
        </w:rPr>
        <w:t xml:space="preserve"> </w:t>
      </w:r>
      <w:r w:rsidRPr="001D6B7B">
        <w:rPr>
          <w:rFonts w:ascii="Arial" w:hAnsi="Arial" w:cs="Arial"/>
          <w:color w:val="000000"/>
        </w:rPr>
        <w:t>дел</w:t>
      </w:r>
      <w:r w:rsidR="001A7450">
        <w:rPr>
          <w:rFonts w:ascii="Arial" w:hAnsi="Arial" w:cs="Arial"/>
          <w:color w:val="000000"/>
          <w:lang w:val="mk-MK"/>
        </w:rPr>
        <w:t xml:space="preserve"> </w:t>
      </w:r>
      <w:r w:rsidRPr="001D6B7B">
        <w:rPr>
          <w:rFonts w:ascii="Arial" w:hAnsi="Arial" w:cs="Arial"/>
          <w:color w:val="000000"/>
        </w:rPr>
        <w:t>за</w:t>
      </w:r>
      <w:r w:rsidR="001A7450">
        <w:rPr>
          <w:rFonts w:ascii="Arial" w:hAnsi="Arial" w:cs="Arial"/>
          <w:color w:val="000000"/>
          <w:lang w:val="mk-MK"/>
        </w:rPr>
        <w:t xml:space="preserve"> </w:t>
      </w:r>
      <w:r w:rsidRPr="001D6B7B">
        <w:rPr>
          <w:rFonts w:ascii="Arial" w:hAnsi="Arial" w:cs="Arial"/>
          <w:color w:val="000000"/>
        </w:rPr>
        <w:t>прихранување</w:t>
      </w:r>
      <w:r w:rsidR="001A7450">
        <w:rPr>
          <w:rFonts w:ascii="Arial" w:hAnsi="Arial" w:cs="Arial"/>
          <w:color w:val="000000"/>
          <w:lang w:val="mk-MK"/>
        </w:rPr>
        <w:t xml:space="preserve"> </w:t>
      </w:r>
      <w:r w:rsidRPr="001D6B7B">
        <w:rPr>
          <w:rFonts w:ascii="Arial" w:hAnsi="Arial" w:cs="Arial"/>
          <w:color w:val="000000"/>
        </w:rPr>
        <w:t>со</w:t>
      </w:r>
      <w:r w:rsidR="001A7450">
        <w:rPr>
          <w:rFonts w:ascii="Arial" w:hAnsi="Arial" w:cs="Arial"/>
          <w:color w:val="000000"/>
          <w:lang w:val="mk-MK"/>
        </w:rPr>
        <w:t xml:space="preserve"> </w:t>
      </w:r>
      <w:r w:rsidR="00C8721F">
        <w:rPr>
          <w:rFonts w:ascii="Arial" w:hAnsi="Arial" w:cs="Arial"/>
          <w:color w:val="000000"/>
        </w:rPr>
        <w:t>штек)</w:t>
      </w:r>
      <w:r w:rsidR="00C8721F">
        <w:rPr>
          <w:rFonts w:ascii="Arial" w:hAnsi="Arial" w:cs="Arial"/>
          <w:color w:val="000000"/>
          <w:lang w:val="mk-MK"/>
        </w:rPr>
        <w:t>,</w:t>
      </w:r>
    </w:p>
    <w:p w14:paraId="236C6AFD" w14:textId="77777777" w:rsidR="001D6B7B" w:rsidRPr="001D6B7B" w:rsidRDefault="001D6B7B" w:rsidP="001D6B7B">
      <w:pPr>
        <w:widowControl w:val="0"/>
        <w:autoSpaceDE w:val="0"/>
        <w:autoSpaceDN w:val="0"/>
        <w:adjustRightInd w:val="0"/>
        <w:spacing w:after="0" w:line="1" w:lineRule="exact"/>
        <w:rPr>
          <w:rFonts w:ascii="Arial" w:hAnsi="Arial" w:cs="Arial"/>
          <w:color w:val="000000"/>
        </w:rPr>
      </w:pPr>
    </w:p>
    <w:p w14:paraId="11512F80" w14:textId="77777777" w:rsidR="001D6B7B" w:rsidRPr="001D6B7B" w:rsidRDefault="001A7450" w:rsidP="001D6B7B">
      <w:pPr>
        <w:widowControl w:val="0"/>
        <w:numPr>
          <w:ilvl w:val="0"/>
          <w:numId w:val="15"/>
        </w:numPr>
        <w:tabs>
          <w:tab w:val="clear" w:pos="720"/>
          <w:tab w:val="num" w:pos="860"/>
        </w:tabs>
        <w:overflowPunct w:val="0"/>
        <w:autoSpaceDE w:val="0"/>
        <w:autoSpaceDN w:val="0"/>
        <w:adjustRightInd w:val="0"/>
        <w:spacing w:after="0" w:line="239" w:lineRule="auto"/>
        <w:ind w:left="860" w:hanging="369"/>
        <w:jc w:val="both"/>
        <w:rPr>
          <w:rFonts w:ascii="Arial" w:hAnsi="Arial" w:cs="Arial"/>
          <w:color w:val="000000"/>
        </w:rPr>
      </w:pPr>
      <w:r>
        <w:rPr>
          <w:rFonts w:ascii="Arial" w:hAnsi="Arial" w:cs="Arial"/>
          <w:color w:val="000000"/>
          <w:lang w:val="mk-MK"/>
        </w:rPr>
        <w:t>2 (</w:t>
      </w:r>
      <w:r w:rsidR="001D6B7B" w:rsidRPr="001D6B7B">
        <w:rPr>
          <w:rFonts w:ascii="Arial" w:hAnsi="Arial" w:cs="Arial"/>
          <w:color w:val="000000"/>
          <w:lang w:val="mk-MK"/>
        </w:rPr>
        <w:t xml:space="preserve">две) </w:t>
      </w:r>
      <w:r w:rsidR="007C3ECB">
        <w:rPr>
          <w:rFonts w:ascii="Arial" w:hAnsi="Arial" w:cs="Arial"/>
          <w:color w:val="000000"/>
          <w:lang w:val="mk-MK"/>
        </w:rPr>
        <w:t>ме</w:t>
      </w:r>
      <w:r w:rsidR="001D6B7B" w:rsidRPr="001D6B7B">
        <w:rPr>
          <w:rFonts w:ascii="Arial" w:hAnsi="Arial" w:cs="Arial"/>
          <w:color w:val="000000"/>
        </w:rPr>
        <w:t>ч</w:t>
      </w:r>
      <w:r w:rsidR="007C3ECB">
        <w:rPr>
          <w:rFonts w:ascii="Arial" w:hAnsi="Arial" w:cs="Arial"/>
          <w:color w:val="000000"/>
          <w:lang w:val="mk-MK"/>
        </w:rPr>
        <w:t xml:space="preserve"> или телемеч </w:t>
      </w:r>
      <w:r w:rsidR="001D6B7B" w:rsidRPr="001D6B7B">
        <w:rPr>
          <w:rFonts w:ascii="Arial" w:hAnsi="Arial" w:cs="Arial"/>
          <w:color w:val="000000"/>
        </w:rPr>
        <w:t>трск</w:t>
      </w:r>
      <w:r w:rsidR="001D6B7B" w:rsidRPr="001D6B7B">
        <w:rPr>
          <w:rFonts w:ascii="Arial" w:hAnsi="Arial" w:cs="Arial"/>
          <w:color w:val="000000"/>
          <w:lang w:val="mk-MK"/>
        </w:rPr>
        <w:t>и</w:t>
      </w:r>
      <w:r w:rsidR="007C3ECB">
        <w:rPr>
          <w:rFonts w:ascii="Arial" w:hAnsi="Arial" w:cs="Arial"/>
          <w:color w:val="000000"/>
        </w:rPr>
        <w:t xml:space="preserve"> </w:t>
      </w:r>
      <w:r w:rsidR="001D6B7B" w:rsidRPr="001D6B7B">
        <w:rPr>
          <w:rFonts w:ascii="Arial" w:hAnsi="Arial" w:cs="Arial"/>
          <w:color w:val="000000"/>
        </w:rPr>
        <w:t>со</w:t>
      </w:r>
      <w:r w:rsidR="007C3ECB">
        <w:rPr>
          <w:rFonts w:ascii="Arial" w:hAnsi="Arial" w:cs="Arial"/>
          <w:color w:val="000000"/>
          <w:lang w:val="mk-MK"/>
        </w:rPr>
        <w:t xml:space="preserve"> </w:t>
      </w:r>
      <w:r w:rsidR="001D6B7B" w:rsidRPr="001D6B7B">
        <w:rPr>
          <w:rFonts w:ascii="Arial" w:hAnsi="Arial" w:cs="Arial"/>
          <w:color w:val="000000"/>
        </w:rPr>
        <w:t>минимална</w:t>
      </w:r>
      <w:r w:rsidR="007C3ECB">
        <w:rPr>
          <w:rFonts w:ascii="Arial" w:hAnsi="Arial" w:cs="Arial"/>
          <w:color w:val="000000"/>
          <w:lang w:val="mk-MK"/>
        </w:rPr>
        <w:t xml:space="preserve"> </w:t>
      </w:r>
      <w:r w:rsidR="001D6B7B" w:rsidRPr="001D6B7B">
        <w:rPr>
          <w:rFonts w:ascii="Arial" w:hAnsi="Arial" w:cs="Arial"/>
          <w:color w:val="000000"/>
        </w:rPr>
        <w:t>должина</w:t>
      </w:r>
      <w:r w:rsidR="007C3ECB">
        <w:rPr>
          <w:rFonts w:ascii="Arial" w:hAnsi="Arial" w:cs="Arial"/>
          <w:color w:val="000000"/>
          <w:lang w:val="mk-MK"/>
        </w:rPr>
        <w:t xml:space="preserve"> </w:t>
      </w:r>
      <w:r w:rsidR="001D6B7B" w:rsidRPr="001D6B7B">
        <w:rPr>
          <w:rFonts w:ascii="Arial" w:hAnsi="Arial" w:cs="Arial"/>
          <w:color w:val="000000"/>
        </w:rPr>
        <w:t>од 3.9 м</w:t>
      </w:r>
      <w:r w:rsidR="001D6B7B" w:rsidRPr="001D6B7B">
        <w:rPr>
          <w:rFonts w:ascii="Arial" w:hAnsi="Arial" w:cs="Arial"/>
          <w:color w:val="000000"/>
          <w:lang w:val="mk-MK"/>
        </w:rPr>
        <w:t>т.</w:t>
      </w:r>
    </w:p>
    <w:p w14:paraId="7297EED4" w14:textId="77777777" w:rsidR="004A3A90" w:rsidRPr="004A3A90" w:rsidRDefault="004A3A90" w:rsidP="001D6B7B">
      <w:pPr>
        <w:widowControl w:val="0"/>
        <w:numPr>
          <w:ilvl w:val="0"/>
          <w:numId w:val="15"/>
        </w:numPr>
        <w:tabs>
          <w:tab w:val="clear" w:pos="720"/>
          <w:tab w:val="num" w:pos="860"/>
        </w:tabs>
        <w:overflowPunct w:val="0"/>
        <w:autoSpaceDE w:val="0"/>
        <w:autoSpaceDN w:val="0"/>
        <w:adjustRightInd w:val="0"/>
        <w:spacing w:after="0" w:line="240" w:lineRule="auto"/>
        <w:ind w:left="860" w:hanging="369"/>
        <w:jc w:val="both"/>
        <w:rPr>
          <w:rFonts w:ascii="Arial" w:hAnsi="Arial" w:cs="Arial"/>
          <w:color w:val="000000"/>
        </w:rPr>
      </w:pPr>
      <w:r w:rsidRPr="004A3A90">
        <w:rPr>
          <w:rFonts w:ascii="Arial" w:hAnsi="Arial" w:cs="Arial"/>
          <w:color w:val="000000"/>
        </w:rPr>
        <w:t>Риболов</w:t>
      </w:r>
      <w:r w:rsidRPr="004A3A90">
        <w:rPr>
          <w:rFonts w:ascii="Arial" w:hAnsi="Arial" w:cs="Arial"/>
          <w:color w:val="000000"/>
          <w:lang w:val="mk-MK"/>
        </w:rPr>
        <w:t xml:space="preserve">ен стол со платформа за нозе. </w:t>
      </w:r>
    </w:p>
    <w:p w14:paraId="49B23719" w14:textId="77777777" w:rsidR="001D6B7B" w:rsidRPr="001D6B7B" w:rsidRDefault="004A3A90" w:rsidP="001D6B7B">
      <w:pPr>
        <w:widowControl w:val="0"/>
        <w:numPr>
          <w:ilvl w:val="0"/>
          <w:numId w:val="15"/>
        </w:numPr>
        <w:tabs>
          <w:tab w:val="clear" w:pos="720"/>
          <w:tab w:val="num" w:pos="860"/>
        </w:tabs>
        <w:overflowPunct w:val="0"/>
        <w:autoSpaceDE w:val="0"/>
        <w:autoSpaceDN w:val="0"/>
        <w:adjustRightInd w:val="0"/>
        <w:spacing w:after="0" w:line="240" w:lineRule="auto"/>
        <w:ind w:left="860" w:hanging="369"/>
        <w:jc w:val="both"/>
        <w:rPr>
          <w:rFonts w:ascii="Arial" w:hAnsi="Arial" w:cs="Arial"/>
          <w:color w:val="000000"/>
        </w:rPr>
      </w:pPr>
      <w:r>
        <w:rPr>
          <w:rFonts w:ascii="Arial" w:hAnsi="Arial" w:cs="Arial"/>
          <w:color w:val="000000"/>
          <w:lang w:val="mk-MK"/>
        </w:rPr>
        <w:t>Чуварка од 3.5</w:t>
      </w:r>
      <w:r w:rsidR="001D6B7B" w:rsidRPr="004A3A90">
        <w:rPr>
          <w:rFonts w:ascii="Arial" w:hAnsi="Arial" w:cs="Arial"/>
          <w:color w:val="000000"/>
          <w:lang w:val="mk-MK"/>
        </w:rPr>
        <w:t xml:space="preserve"> мт.</w:t>
      </w:r>
    </w:p>
    <w:p w14:paraId="54F88C21" w14:textId="77777777" w:rsidR="001D6B7B" w:rsidRPr="001D6B7B" w:rsidRDefault="001D6B7B" w:rsidP="001D6B7B">
      <w:pPr>
        <w:widowControl w:val="0"/>
        <w:numPr>
          <w:ilvl w:val="0"/>
          <w:numId w:val="15"/>
        </w:numPr>
        <w:tabs>
          <w:tab w:val="clear" w:pos="720"/>
          <w:tab w:val="num" w:pos="860"/>
        </w:tabs>
        <w:overflowPunct w:val="0"/>
        <w:autoSpaceDE w:val="0"/>
        <w:autoSpaceDN w:val="0"/>
        <w:adjustRightInd w:val="0"/>
        <w:spacing w:after="0" w:line="240" w:lineRule="auto"/>
        <w:ind w:left="860" w:hanging="369"/>
        <w:jc w:val="both"/>
        <w:rPr>
          <w:rFonts w:ascii="Arial" w:hAnsi="Arial" w:cs="Arial"/>
          <w:color w:val="000000"/>
        </w:rPr>
      </w:pPr>
      <w:r w:rsidRPr="001D6B7B">
        <w:rPr>
          <w:rFonts w:ascii="Arial" w:hAnsi="Arial" w:cs="Arial"/>
          <w:color w:val="000000"/>
          <w:lang w:val="mk-MK"/>
        </w:rPr>
        <w:t>Официјални мерици  и кофи за прихрана</w:t>
      </w:r>
      <w:r w:rsidR="00C8721F">
        <w:rPr>
          <w:rFonts w:ascii="Arial" w:hAnsi="Arial" w:cs="Arial"/>
          <w:color w:val="000000"/>
          <w:lang w:val="mk-MK"/>
        </w:rPr>
        <w:t>,</w:t>
      </w:r>
    </w:p>
    <w:p w14:paraId="5E24A3DB" w14:textId="77777777" w:rsidR="004A3A90" w:rsidRPr="004A3A90" w:rsidRDefault="000772A8" w:rsidP="004A3A90">
      <w:pPr>
        <w:widowControl w:val="0"/>
        <w:numPr>
          <w:ilvl w:val="0"/>
          <w:numId w:val="15"/>
        </w:numPr>
        <w:tabs>
          <w:tab w:val="clear" w:pos="720"/>
          <w:tab w:val="num" w:pos="860"/>
        </w:tabs>
        <w:overflowPunct w:val="0"/>
        <w:autoSpaceDE w:val="0"/>
        <w:autoSpaceDN w:val="0"/>
        <w:adjustRightInd w:val="0"/>
        <w:spacing w:after="0" w:line="240" w:lineRule="auto"/>
        <w:ind w:left="860" w:hanging="369"/>
        <w:jc w:val="both"/>
        <w:rPr>
          <w:rFonts w:ascii="Arial" w:hAnsi="Arial" w:cs="Arial"/>
          <w:color w:val="000000"/>
        </w:rPr>
      </w:pPr>
      <w:r>
        <w:rPr>
          <w:rFonts w:ascii="Arial" w:hAnsi="Arial" w:cs="Arial"/>
          <w:color w:val="000000"/>
          <w:lang w:val="mk-MK"/>
        </w:rPr>
        <w:t>К</w:t>
      </w:r>
      <w:r w:rsidR="004A3A90">
        <w:rPr>
          <w:rFonts w:ascii="Arial" w:hAnsi="Arial" w:cs="Arial"/>
          <w:color w:val="000000"/>
          <w:lang w:val="mk-MK"/>
        </w:rPr>
        <w:t>епче со минимална должина од 3 м</w:t>
      </w:r>
      <w:r w:rsidR="001D6B7B" w:rsidRPr="001D6B7B">
        <w:rPr>
          <w:rFonts w:ascii="Arial" w:hAnsi="Arial" w:cs="Arial"/>
          <w:color w:val="000000"/>
          <w:lang w:val="mk-MK"/>
        </w:rPr>
        <w:t>.</w:t>
      </w:r>
    </w:p>
    <w:p w14:paraId="3EAEE88B" w14:textId="77777777" w:rsidR="004A3A90" w:rsidRPr="004A3A90" w:rsidRDefault="004A3A90" w:rsidP="004A3A90">
      <w:pPr>
        <w:widowControl w:val="0"/>
        <w:overflowPunct w:val="0"/>
        <w:autoSpaceDE w:val="0"/>
        <w:autoSpaceDN w:val="0"/>
        <w:adjustRightInd w:val="0"/>
        <w:spacing w:after="0" w:line="240" w:lineRule="auto"/>
        <w:ind w:left="860"/>
        <w:jc w:val="both"/>
        <w:rPr>
          <w:rFonts w:ascii="Arial" w:hAnsi="Arial" w:cs="Arial"/>
          <w:color w:val="000000"/>
        </w:rPr>
      </w:pPr>
    </w:p>
    <w:p w14:paraId="571BEA1F" w14:textId="77777777" w:rsidR="001D6B7B" w:rsidRPr="001D6B7B" w:rsidRDefault="001D6B7B" w:rsidP="001D6B7B">
      <w:pPr>
        <w:widowControl w:val="0"/>
        <w:autoSpaceDE w:val="0"/>
        <w:autoSpaceDN w:val="0"/>
        <w:adjustRightInd w:val="0"/>
        <w:spacing w:after="0" w:line="255" w:lineRule="exact"/>
        <w:rPr>
          <w:rFonts w:ascii="Arial" w:hAnsi="Arial" w:cs="Arial"/>
          <w:sz w:val="24"/>
          <w:szCs w:val="24"/>
        </w:rPr>
      </w:pPr>
    </w:p>
    <w:p w14:paraId="64F187FE" w14:textId="77777777" w:rsidR="001D6B7B" w:rsidRPr="001D6B7B" w:rsidRDefault="00BF0288" w:rsidP="004A3A90">
      <w:pPr>
        <w:widowControl w:val="0"/>
        <w:overflowPunct w:val="0"/>
        <w:autoSpaceDE w:val="0"/>
        <w:autoSpaceDN w:val="0"/>
        <w:adjustRightInd w:val="0"/>
        <w:spacing w:after="0" w:line="240" w:lineRule="auto"/>
        <w:ind w:right="20"/>
        <w:jc w:val="both"/>
        <w:rPr>
          <w:rFonts w:ascii="Arial" w:hAnsi="Arial" w:cs="Arial"/>
          <w:sz w:val="24"/>
          <w:szCs w:val="24"/>
        </w:rPr>
      </w:pPr>
      <w:r>
        <w:rPr>
          <w:rFonts w:ascii="Arial" w:hAnsi="Arial" w:cs="Arial"/>
          <w:lang w:val="mk-MK"/>
        </w:rPr>
        <w:tab/>
      </w:r>
      <w:r w:rsidR="001D6B7B" w:rsidRPr="001D6B7B">
        <w:rPr>
          <w:rFonts w:ascii="Arial" w:hAnsi="Arial" w:cs="Arial"/>
        </w:rPr>
        <w:t>При</w:t>
      </w:r>
      <w:r w:rsidR="001A7450">
        <w:rPr>
          <w:rFonts w:ascii="Arial" w:hAnsi="Arial" w:cs="Arial"/>
          <w:lang w:val="mk-MK"/>
        </w:rPr>
        <w:t xml:space="preserve"> </w:t>
      </w:r>
      <w:r w:rsidR="001D6B7B" w:rsidRPr="001D6B7B">
        <w:rPr>
          <w:rFonts w:ascii="Arial" w:hAnsi="Arial" w:cs="Arial"/>
        </w:rPr>
        <w:t>проверка</w:t>
      </w:r>
      <w:r w:rsidR="001A7450">
        <w:rPr>
          <w:rFonts w:ascii="Arial" w:hAnsi="Arial" w:cs="Arial"/>
          <w:lang w:val="mk-MK"/>
        </w:rPr>
        <w:t xml:space="preserve"> </w:t>
      </w:r>
      <w:r w:rsidR="001D6B7B" w:rsidRPr="001D6B7B">
        <w:rPr>
          <w:rFonts w:ascii="Arial" w:hAnsi="Arial" w:cs="Arial"/>
        </w:rPr>
        <w:t>на</w:t>
      </w:r>
      <w:r w:rsidR="001A7450">
        <w:rPr>
          <w:rFonts w:ascii="Arial" w:hAnsi="Arial" w:cs="Arial"/>
          <w:lang w:val="mk-MK"/>
        </w:rPr>
        <w:t xml:space="preserve"> </w:t>
      </w:r>
      <w:r w:rsidR="001D6B7B" w:rsidRPr="001D6B7B">
        <w:rPr>
          <w:rFonts w:ascii="Arial" w:hAnsi="Arial" w:cs="Arial"/>
        </w:rPr>
        <w:t>храната и мамките</w:t>
      </w:r>
      <w:r w:rsidR="001A7450">
        <w:rPr>
          <w:rFonts w:ascii="Arial" w:hAnsi="Arial" w:cs="Arial"/>
          <w:lang w:val="mk-MK"/>
        </w:rPr>
        <w:t xml:space="preserve">, доколку </w:t>
      </w:r>
      <w:r w:rsidR="001D6B7B" w:rsidRPr="001D6B7B">
        <w:rPr>
          <w:rFonts w:ascii="Arial" w:hAnsi="Arial" w:cs="Arial"/>
        </w:rPr>
        <w:t>судиите</w:t>
      </w:r>
      <w:r w:rsidR="001A7450">
        <w:rPr>
          <w:rFonts w:ascii="Arial" w:hAnsi="Arial" w:cs="Arial"/>
          <w:lang w:val="mk-MK"/>
        </w:rPr>
        <w:t xml:space="preserve"> вршат </w:t>
      </w:r>
      <w:r w:rsidR="001A7450">
        <w:rPr>
          <w:rFonts w:ascii="Arial" w:hAnsi="Arial" w:cs="Arial"/>
        </w:rPr>
        <w:t>контрол</w:t>
      </w:r>
      <w:r w:rsidR="001A7450">
        <w:rPr>
          <w:rFonts w:ascii="Arial" w:hAnsi="Arial" w:cs="Arial"/>
          <w:lang w:val="mk-MK"/>
        </w:rPr>
        <w:t xml:space="preserve">а на </w:t>
      </w:r>
      <w:r w:rsidR="001D6B7B" w:rsidRPr="001D6B7B">
        <w:rPr>
          <w:rFonts w:ascii="Arial" w:hAnsi="Arial" w:cs="Arial"/>
        </w:rPr>
        <w:t>опремата</w:t>
      </w:r>
      <w:r w:rsidR="001A7450">
        <w:rPr>
          <w:rFonts w:ascii="Arial" w:hAnsi="Arial" w:cs="Arial"/>
          <w:lang w:val="mk-MK"/>
        </w:rPr>
        <w:t xml:space="preserve"> </w:t>
      </w:r>
      <w:r w:rsidR="001D6B7B" w:rsidRPr="001D6B7B">
        <w:rPr>
          <w:rFonts w:ascii="Arial" w:hAnsi="Arial" w:cs="Arial"/>
        </w:rPr>
        <w:t>пропишана</w:t>
      </w:r>
      <w:r w:rsidR="001A7450">
        <w:rPr>
          <w:rFonts w:ascii="Arial" w:hAnsi="Arial" w:cs="Arial"/>
          <w:lang w:val="mk-MK"/>
        </w:rPr>
        <w:t xml:space="preserve"> </w:t>
      </w:r>
      <w:r w:rsidR="001D6B7B" w:rsidRPr="001D6B7B">
        <w:rPr>
          <w:rFonts w:ascii="Arial" w:hAnsi="Arial" w:cs="Arial"/>
        </w:rPr>
        <w:t>во</w:t>
      </w:r>
      <w:r w:rsidR="001A7450">
        <w:rPr>
          <w:rFonts w:ascii="Arial" w:hAnsi="Arial" w:cs="Arial"/>
          <w:lang w:val="mk-MK"/>
        </w:rPr>
        <w:t xml:space="preserve"> </w:t>
      </w:r>
      <w:r w:rsidR="001D6B7B" w:rsidRPr="001D6B7B">
        <w:rPr>
          <w:rFonts w:ascii="Arial" w:hAnsi="Arial" w:cs="Arial"/>
        </w:rPr>
        <w:t>ставот 1 на</w:t>
      </w:r>
      <w:r w:rsidR="001A7450">
        <w:rPr>
          <w:rFonts w:ascii="Arial" w:hAnsi="Arial" w:cs="Arial"/>
          <w:lang w:val="mk-MK"/>
        </w:rPr>
        <w:t xml:space="preserve"> </w:t>
      </w:r>
      <w:r w:rsidR="001D6B7B" w:rsidRPr="001D6B7B">
        <w:rPr>
          <w:rFonts w:ascii="Arial" w:hAnsi="Arial" w:cs="Arial"/>
        </w:rPr>
        <w:t>овој</w:t>
      </w:r>
      <w:r w:rsidR="001A7450">
        <w:rPr>
          <w:rFonts w:ascii="Arial" w:hAnsi="Arial" w:cs="Arial"/>
          <w:lang w:val="mk-MK"/>
        </w:rPr>
        <w:t xml:space="preserve"> </w:t>
      </w:r>
      <w:r w:rsidR="001D6B7B" w:rsidRPr="001D6B7B">
        <w:rPr>
          <w:rFonts w:ascii="Arial" w:hAnsi="Arial" w:cs="Arial"/>
        </w:rPr>
        <w:t>член</w:t>
      </w:r>
      <w:r w:rsidR="001A7450">
        <w:rPr>
          <w:rFonts w:ascii="Arial" w:hAnsi="Arial" w:cs="Arial"/>
          <w:lang w:val="mk-MK"/>
        </w:rPr>
        <w:t>,</w:t>
      </w:r>
      <w:r w:rsidR="004A3A90">
        <w:rPr>
          <w:rFonts w:ascii="Arial" w:hAnsi="Arial" w:cs="Arial"/>
          <w:lang w:val="mk-MK"/>
        </w:rPr>
        <w:t xml:space="preserve"> време</w:t>
      </w:r>
      <w:r w:rsidR="00C8721F">
        <w:rPr>
          <w:rFonts w:ascii="Arial" w:hAnsi="Arial" w:cs="Arial"/>
          <w:lang w:val="mk-MK"/>
        </w:rPr>
        <w:t>то за подготовка</w:t>
      </w:r>
      <w:r w:rsidR="004A3A90">
        <w:rPr>
          <w:rFonts w:ascii="Arial" w:hAnsi="Arial" w:cs="Arial"/>
          <w:lang w:val="mk-MK"/>
        </w:rPr>
        <w:t xml:space="preserve"> с</w:t>
      </w:r>
      <w:r w:rsidR="001A7450">
        <w:rPr>
          <w:rFonts w:ascii="Arial" w:hAnsi="Arial" w:cs="Arial"/>
          <w:lang w:val="mk-MK"/>
        </w:rPr>
        <w:t>е продолжува за 10 минути</w:t>
      </w:r>
      <w:r w:rsidR="001D6B7B" w:rsidRPr="001D6B7B">
        <w:rPr>
          <w:rFonts w:ascii="Arial" w:hAnsi="Arial" w:cs="Arial"/>
        </w:rPr>
        <w:t>.</w:t>
      </w:r>
    </w:p>
    <w:p w14:paraId="20FB0839" w14:textId="77777777" w:rsidR="001D6B7B" w:rsidRPr="001D6B7B" w:rsidRDefault="001D6B7B" w:rsidP="004A3A90">
      <w:pPr>
        <w:widowControl w:val="0"/>
        <w:autoSpaceDE w:val="0"/>
        <w:autoSpaceDN w:val="0"/>
        <w:adjustRightInd w:val="0"/>
        <w:spacing w:after="0" w:line="240" w:lineRule="auto"/>
        <w:jc w:val="both"/>
        <w:rPr>
          <w:rFonts w:ascii="Arial" w:hAnsi="Arial" w:cs="Arial"/>
          <w:sz w:val="24"/>
          <w:szCs w:val="24"/>
        </w:rPr>
      </w:pPr>
    </w:p>
    <w:p w14:paraId="59772A3A" w14:textId="77777777" w:rsidR="001D6B7B" w:rsidRPr="001D6B7B" w:rsidRDefault="00BF0288" w:rsidP="004A3A90">
      <w:pPr>
        <w:widowControl w:val="0"/>
        <w:overflowPunct w:val="0"/>
        <w:autoSpaceDE w:val="0"/>
        <w:autoSpaceDN w:val="0"/>
        <w:adjustRightInd w:val="0"/>
        <w:spacing w:after="0" w:line="240" w:lineRule="auto"/>
        <w:ind w:right="20"/>
        <w:jc w:val="both"/>
        <w:rPr>
          <w:rFonts w:ascii="Arial" w:hAnsi="Arial" w:cs="Arial"/>
          <w:lang w:val="mk-MK"/>
        </w:rPr>
      </w:pPr>
      <w:r>
        <w:rPr>
          <w:rFonts w:ascii="Arial" w:hAnsi="Arial" w:cs="Arial"/>
          <w:lang w:val="mk-MK"/>
        </w:rPr>
        <w:tab/>
      </w:r>
      <w:r w:rsidR="001D6B7B" w:rsidRPr="001D6B7B">
        <w:rPr>
          <w:rFonts w:ascii="Arial" w:hAnsi="Arial" w:cs="Arial"/>
        </w:rPr>
        <w:t>Натпреварувачи</w:t>
      </w:r>
      <w:r w:rsidR="001A7450">
        <w:rPr>
          <w:rFonts w:ascii="Arial" w:hAnsi="Arial" w:cs="Arial"/>
          <w:lang w:val="mk-MK"/>
        </w:rPr>
        <w:t xml:space="preserve">те </w:t>
      </w:r>
      <w:r w:rsidR="001D6B7B" w:rsidRPr="001D6B7B">
        <w:rPr>
          <w:rFonts w:ascii="Arial" w:hAnsi="Arial" w:cs="Arial"/>
        </w:rPr>
        <w:t>кои</w:t>
      </w:r>
      <w:r w:rsidR="001A7450">
        <w:rPr>
          <w:rFonts w:ascii="Arial" w:hAnsi="Arial" w:cs="Arial"/>
          <w:lang w:val="mk-MK"/>
        </w:rPr>
        <w:t xml:space="preserve"> </w:t>
      </w:r>
      <w:r w:rsidR="001D6B7B" w:rsidRPr="001D6B7B">
        <w:rPr>
          <w:rFonts w:ascii="Arial" w:hAnsi="Arial" w:cs="Arial"/>
        </w:rPr>
        <w:t>не</w:t>
      </w:r>
      <w:r w:rsidR="001A7450">
        <w:rPr>
          <w:rFonts w:ascii="Arial" w:hAnsi="Arial" w:cs="Arial"/>
          <w:lang w:val="mk-MK"/>
        </w:rPr>
        <w:t xml:space="preserve"> </w:t>
      </w:r>
      <w:r w:rsidR="001D6B7B" w:rsidRPr="001D6B7B">
        <w:rPr>
          <w:rFonts w:ascii="Arial" w:hAnsi="Arial" w:cs="Arial"/>
        </w:rPr>
        <w:t>ја</w:t>
      </w:r>
      <w:r w:rsidR="001A7450">
        <w:rPr>
          <w:rFonts w:ascii="Arial" w:hAnsi="Arial" w:cs="Arial"/>
          <w:lang w:val="mk-MK"/>
        </w:rPr>
        <w:t xml:space="preserve"> </w:t>
      </w:r>
      <w:r w:rsidR="001D6B7B" w:rsidRPr="001D6B7B">
        <w:rPr>
          <w:rFonts w:ascii="Arial" w:hAnsi="Arial" w:cs="Arial"/>
        </w:rPr>
        <w:t>поседуваат</w:t>
      </w:r>
      <w:r w:rsidR="001A7450">
        <w:rPr>
          <w:rFonts w:ascii="Arial" w:hAnsi="Arial" w:cs="Arial"/>
          <w:lang w:val="mk-MK"/>
        </w:rPr>
        <w:t xml:space="preserve"> потребната  </w:t>
      </w:r>
      <w:r w:rsidR="001A7450">
        <w:rPr>
          <w:rFonts w:ascii="Arial" w:hAnsi="Arial" w:cs="Arial"/>
        </w:rPr>
        <w:t>опрема</w:t>
      </w:r>
      <w:r w:rsidR="001A7450">
        <w:rPr>
          <w:rFonts w:ascii="Arial" w:hAnsi="Arial" w:cs="Arial"/>
          <w:lang w:val="mk-MK"/>
        </w:rPr>
        <w:t xml:space="preserve">, </w:t>
      </w:r>
      <w:r w:rsidR="001D6B7B" w:rsidRPr="001D6B7B">
        <w:rPr>
          <w:rFonts w:ascii="Arial" w:hAnsi="Arial" w:cs="Arial"/>
        </w:rPr>
        <w:t>нема</w:t>
      </w:r>
      <w:r w:rsidR="001A7450">
        <w:rPr>
          <w:rFonts w:ascii="Arial" w:hAnsi="Arial" w:cs="Arial"/>
          <w:lang w:val="mk-MK"/>
        </w:rPr>
        <w:t xml:space="preserve"> </w:t>
      </w:r>
      <w:r w:rsidR="001D6B7B" w:rsidRPr="001D6B7B">
        <w:rPr>
          <w:rFonts w:ascii="Arial" w:hAnsi="Arial" w:cs="Arial"/>
        </w:rPr>
        <w:t>да</w:t>
      </w:r>
      <w:r w:rsidR="001A7450">
        <w:rPr>
          <w:rFonts w:ascii="Arial" w:hAnsi="Arial" w:cs="Arial"/>
          <w:lang w:val="mk-MK"/>
        </w:rPr>
        <w:t xml:space="preserve"> </w:t>
      </w:r>
      <w:r w:rsidR="001D6B7B" w:rsidRPr="001D6B7B">
        <w:rPr>
          <w:rFonts w:ascii="Arial" w:hAnsi="Arial" w:cs="Arial"/>
        </w:rPr>
        <w:t>можат</w:t>
      </w:r>
      <w:r w:rsidR="001A7450">
        <w:rPr>
          <w:rFonts w:ascii="Arial" w:hAnsi="Arial" w:cs="Arial"/>
          <w:lang w:val="mk-MK"/>
        </w:rPr>
        <w:t xml:space="preserve"> </w:t>
      </w:r>
      <w:r w:rsidR="001D6B7B" w:rsidRPr="001D6B7B">
        <w:rPr>
          <w:rFonts w:ascii="Arial" w:hAnsi="Arial" w:cs="Arial"/>
        </w:rPr>
        <w:t>да</w:t>
      </w:r>
      <w:r w:rsidR="001A7450">
        <w:rPr>
          <w:rFonts w:ascii="Arial" w:hAnsi="Arial" w:cs="Arial"/>
          <w:lang w:val="mk-MK"/>
        </w:rPr>
        <w:t xml:space="preserve"> </w:t>
      </w:r>
      <w:r w:rsidR="001D6B7B" w:rsidRPr="001D6B7B">
        <w:rPr>
          <w:rFonts w:ascii="Arial" w:hAnsi="Arial" w:cs="Arial"/>
        </w:rPr>
        <w:t>учествуваат</w:t>
      </w:r>
      <w:r w:rsidR="001A7450">
        <w:rPr>
          <w:rFonts w:ascii="Arial" w:hAnsi="Arial" w:cs="Arial"/>
          <w:lang w:val="mk-MK"/>
        </w:rPr>
        <w:t xml:space="preserve"> </w:t>
      </w:r>
      <w:r w:rsidR="001D6B7B" w:rsidRPr="001D6B7B">
        <w:rPr>
          <w:rFonts w:ascii="Arial" w:hAnsi="Arial" w:cs="Arial"/>
        </w:rPr>
        <w:t>на</w:t>
      </w:r>
      <w:r w:rsidR="001A7450">
        <w:rPr>
          <w:rFonts w:ascii="Arial" w:hAnsi="Arial" w:cs="Arial"/>
          <w:lang w:val="mk-MK"/>
        </w:rPr>
        <w:t xml:space="preserve"> </w:t>
      </w:r>
      <w:r w:rsidR="001D6B7B" w:rsidRPr="001D6B7B">
        <w:rPr>
          <w:rFonts w:ascii="Arial" w:hAnsi="Arial" w:cs="Arial"/>
        </w:rPr>
        <w:t>натпреварот</w:t>
      </w:r>
      <w:r w:rsidR="00AB2C3E">
        <w:rPr>
          <w:rFonts w:ascii="Arial" w:hAnsi="Arial" w:cs="Arial"/>
          <w:lang w:val="mk-MK"/>
        </w:rPr>
        <w:t xml:space="preserve"> (се дисквалификуваат за тековниот натпревар)</w:t>
      </w:r>
      <w:r w:rsidR="001D6B7B" w:rsidRPr="001D6B7B">
        <w:rPr>
          <w:rFonts w:ascii="Arial" w:hAnsi="Arial" w:cs="Arial"/>
          <w:lang w:val="mk-MK"/>
        </w:rPr>
        <w:t>.</w:t>
      </w:r>
    </w:p>
    <w:p w14:paraId="4B9BE3C3" w14:textId="77777777" w:rsidR="001D6B7B" w:rsidRPr="001D6B7B" w:rsidRDefault="001D6B7B" w:rsidP="001D6B7B">
      <w:pPr>
        <w:widowControl w:val="0"/>
        <w:overflowPunct w:val="0"/>
        <w:autoSpaceDE w:val="0"/>
        <w:autoSpaceDN w:val="0"/>
        <w:adjustRightInd w:val="0"/>
        <w:spacing w:after="0" w:line="312" w:lineRule="auto"/>
        <w:ind w:right="20"/>
        <w:rPr>
          <w:rFonts w:ascii="Arial" w:hAnsi="Arial" w:cs="Arial"/>
          <w:lang w:val="mk-MK"/>
        </w:rPr>
      </w:pPr>
    </w:p>
    <w:p w14:paraId="367D90DF" w14:textId="77777777" w:rsidR="001D6B7B" w:rsidRPr="001D6B7B" w:rsidRDefault="00BF0288" w:rsidP="001D6B7B">
      <w:pPr>
        <w:widowControl w:val="0"/>
        <w:overflowPunct w:val="0"/>
        <w:autoSpaceDE w:val="0"/>
        <w:autoSpaceDN w:val="0"/>
        <w:adjustRightInd w:val="0"/>
        <w:spacing w:after="0" w:line="285" w:lineRule="auto"/>
        <w:jc w:val="both"/>
        <w:rPr>
          <w:rFonts w:ascii="Arial" w:hAnsi="Arial" w:cs="Arial"/>
          <w:lang w:val="mk-MK"/>
        </w:rPr>
      </w:pPr>
      <w:r>
        <w:rPr>
          <w:rFonts w:ascii="Arial" w:hAnsi="Arial" w:cs="Arial"/>
          <w:lang w:val="mk-MK"/>
        </w:rPr>
        <w:tab/>
      </w:r>
      <w:r w:rsidR="001D6B7B" w:rsidRPr="001D6B7B">
        <w:rPr>
          <w:rFonts w:ascii="Arial" w:hAnsi="Arial" w:cs="Arial"/>
        </w:rPr>
        <w:t>Проверка</w:t>
      </w:r>
      <w:r w:rsidR="001A7450">
        <w:rPr>
          <w:rFonts w:ascii="Arial" w:hAnsi="Arial" w:cs="Arial"/>
          <w:lang w:val="mk-MK"/>
        </w:rPr>
        <w:t xml:space="preserve"> </w:t>
      </w:r>
      <w:r w:rsidR="001D6B7B" w:rsidRPr="001D6B7B">
        <w:rPr>
          <w:rFonts w:ascii="Arial" w:hAnsi="Arial" w:cs="Arial"/>
        </w:rPr>
        <w:t>на</w:t>
      </w:r>
      <w:r w:rsidR="001A7450">
        <w:rPr>
          <w:rFonts w:ascii="Arial" w:hAnsi="Arial" w:cs="Arial"/>
          <w:lang w:val="mk-MK"/>
        </w:rPr>
        <w:t xml:space="preserve"> </w:t>
      </w:r>
      <w:r w:rsidR="001D6B7B" w:rsidRPr="001D6B7B">
        <w:rPr>
          <w:rFonts w:ascii="Arial" w:hAnsi="Arial" w:cs="Arial"/>
        </w:rPr>
        <w:t>опремата</w:t>
      </w:r>
      <w:r w:rsidR="00C8721F">
        <w:rPr>
          <w:rFonts w:ascii="Arial" w:hAnsi="Arial" w:cs="Arial"/>
          <w:lang w:val="mk-MK"/>
        </w:rPr>
        <w:t>,</w:t>
      </w:r>
      <w:r w:rsidR="001A7450">
        <w:rPr>
          <w:rFonts w:ascii="Arial" w:hAnsi="Arial" w:cs="Arial"/>
          <w:lang w:val="mk-MK"/>
        </w:rPr>
        <w:t xml:space="preserve"> </w:t>
      </w:r>
      <w:r w:rsidR="001D6B7B" w:rsidRPr="001D6B7B">
        <w:rPr>
          <w:rFonts w:ascii="Arial" w:hAnsi="Arial" w:cs="Arial"/>
        </w:rPr>
        <w:t>судиите</w:t>
      </w:r>
      <w:r w:rsidR="001A7450">
        <w:rPr>
          <w:rFonts w:ascii="Arial" w:hAnsi="Arial" w:cs="Arial"/>
          <w:lang w:val="mk-MK"/>
        </w:rPr>
        <w:t xml:space="preserve"> </w:t>
      </w:r>
      <w:r w:rsidR="00C8721F">
        <w:rPr>
          <w:rFonts w:ascii="Arial" w:hAnsi="Arial" w:cs="Arial"/>
          <w:lang w:val="mk-MK"/>
        </w:rPr>
        <w:t xml:space="preserve">треба да </w:t>
      </w:r>
      <w:r w:rsidR="001D6B7B" w:rsidRPr="001D6B7B">
        <w:rPr>
          <w:rFonts w:ascii="Arial" w:hAnsi="Arial" w:cs="Arial"/>
        </w:rPr>
        <w:t>ја</w:t>
      </w:r>
      <w:r w:rsidR="001A7450">
        <w:rPr>
          <w:rFonts w:ascii="Arial" w:hAnsi="Arial" w:cs="Arial"/>
          <w:lang w:val="mk-MK"/>
        </w:rPr>
        <w:t xml:space="preserve"> </w:t>
      </w:r>
      <w:r w:rsidR="00C8721F">
        <w:rPr>
          <w:rFonts w:ascii="Arial" w:hAnsi="Arial" w:cs="Arial"/>
          <w:lang w:val="mk-MK"/>
        </w:rPr>
        <w:t>из</w:t>
      </w:r>
      <w:r w:rsidR="001D6B7B" w:rsidRPr="001D6B7B">
        <w:rPr>
          <w:rFonts w:ascii="Arial" w:hAnsi="Arial" w:cs="Arial"/>
        </w:rPr>
        <w:t>вршат</w:t>
      </w:r>
      <w:r w:rsidR="001A7450">
        <w:rPr>
          <w:rFonts w:ascii="Arial" w:hAnsi="Arial" w:cs="Arial"/>
          <w:lang w:val="mk-MK"/>
        </w:rPr>
        <w:t xml:space="preserve"> </w:t>
      </w:r>
      <w:r w:rsidR="001D6B7B" w:rsidRPr="001D6B7B">
        <w:rPr>
          <w:rFonts w:ascii="Arial" w:hAnsi="Arial" w:cs="Arial"/>
        </w:rPr>
        <w:t>пред</w:t>
      </w:r>
      <w:r w:rsidR="001A7450">
        <w:rPr>
          <w:rFonts w:ascii="Arial" w:hAnsi="Arial" w:cs="Arial"/>
          <w:lang w:val="mk-MK"/>
        </w:rPr>
        <w:t xml:space="preserve"> </w:t>
      </w:r>
      <w:r w:rsidR="001D6B7B" w:rsidRPr="001D6B7B">
        <w:rPr>
          <w:rFonts w:ascii="Arial" w:hAnsi="Arial" w:cs="Arial"/>
        </w:rPr>
        <w:t>сигналот</w:t>
      </w:r>
      <w:r w:rsidR="001A7450">
        <w:rPr>
          <w:rFonts w:ascii="Arial" w:hAnsi="Arial" w:cs="Arial"/>
          <w:lang w:val="mk-MK"/>
        </w:rPr>
        <w:t xml:space="preserve"> </w:t>
      </w:r>
      <w:r w:rsidR="001D6B7B" w:rsidRPr="001D6B7B">
        <w:rPr>
          <w:rFonts w:ascii="Arial" w:hAnsi="Arial" w:cs="Arial"/>
        </w:rPr>
        <w:t>за</w:t>
      </w:r>
      <w:r w:rsidR="001A7450">
        <w:rPr>
          <w:rFonts w:ascii="Arial" w:hAnsi="Arial" w:cs="Arial"/>
          <w:lang w:val="mk-MK"/>
        </w:rPr>
        <w:t xml:space="preserve"> </w:t>
      </w:r>
      <w:r w:rsidR="00AB2C3E">
        <w:rPr>
          <w:rFonts w:ascii="Arial" w:hAnsi="Arial" w:cs="Arial"/>
          <w:lang w:val="mk-MK"/>
        </w:rPr>
        <w:t>почеток на тешка прихрана</w:t>
      </w:r>
      <w:r w:rsidR="001D6B7B" w:rsidRPr="001D6B7B">
        <w:rPr>
          <w:rFonts w:ascii="Arial" w:hAnsi="Arial" w:cs="Arial"/>
        </w:rPr>
        <w:t xml:space="preserve">. </w:t>
      </w:r>
    </w:p>
    <w:p w14:paraId="0A2B9D79" w14:textId="77777777" w:rsidR="001D6B7B" w:rsidRPr="00342B39" w:rsidRDefault="001D6B7B" w:rsidP="00342B39">
      <w:pPr>
        <w:widowControl w:val="0"/>
        <w:overflowPunct w:val="0"/>
        <w:autoSpaceDE w:val="0"/>
        <w:autoSpaceDN w:val="0"/>
        <w:adjustRightInd w:val="0"/>
        <w:spacing w:after="0" w:line="240" w:lineRule="auto"/>
        <w:jc w:val="center"/>
        <w:rPr>
          <w:rFonts w:ascii="Arial" w:hAnsi="Arial" w:cs="Arial"/>
          <w:b/>
          <w:lang w:val="ru-RU"/>
        </w:rPr>
      </w:pPr>
    </w:p>
    <w:p w14:paraId="4644D1FF" w14:textId="77777777" w:rsidR="006F2DD3" w:rsidRPr="00C60F95" w:rsidRDefault="00441B50" w:rsidP="00C60F95">
      <w:pPr>
        <w:widowControl w:val="0"/>
        <w:autoSpaceDE w:val="0"/>
        <w:autoSpaceDN w:val="0"/>
        <w:adjustRightInd w:val="0"/>
        <w:spacing w:after="0" w:line="240" w:lineRule="auto"/>
        <w:ind w:left="4300"/>
        <w:jc w:val="both"/>
        <w:rPr>
          <w:rFonts w:ascii="Arial" w:hAnsi="Arial" w:cs="Arial"/>
          <w:b/>
          <w:bCs/>
          <w:lang w:val="ru-RU"/>
        </w:rPr>
      </w:pPr>
      <w:r w:rsidRPr="00056407">
        <w:rPr>
          <w:rFonts w:ascii="Arial" w:hAnsi="Arial" w:cs="Arial"/>
          <w:b/>
          <w:bCs/>
          <w:lang w:val="ru-RU"/>
        </w:rPr>
        <w:t>Член 1</w:t>
      </w:r>
      <w:r w:rsidR="00342B39">
        <w:rPr>
          <w:rFonts w:ascii="Arial" w:hAnsi="Arial" w:cs="Arial"/>
          <w:b/>
          <w:bCs/>
          <w:lang w:val="ru-RU"/>
        </w:rPr>
        <w:t>8</w:t>
      </w:r>
      <w:r w:rsidR="00BF0288">
        <w:rPr>
          <w:rFonts w:ascii="Arial" w:hAnsi="Arial" w:cs="Arial"/>
          <w:lang w:val="ru-RU"/>
        </w:rPr>
        <w:tab/>
      </w:r>
    </w:p>
    <w:p w14:paraId="5938EF77" w14:textId="77777777" w:rsidR="006F2DD3" w:rsidRDefault="006F2DD3" w:rsidP="006F2DD3">
      <w:pPr>
        <w:widowControl w:val="0"/>
        <w:autoSpaceDE w:val="0"/>
        <w:autoSpaceDN w:val="0"/>
        <w:adjustRightInd w:val="0"/>
        <w:spacing w:after="0" w:line="240" w:lineRule="auto"/>
        <w:jc w:val="both"/>
        <w:rPr>
          <w:rFonts w:ascii="Arial" w:hAnsi="Arial" w:cs="Arial"/>
          <w:lang w:val="ru-RU"/>
        </w:rPr>
      </w:pPr>
      <w:r>
        <w:rPr>
          <w:rFonts w:ascii="Arial" w:hAnsi="Arial" w:cs="Arial"/>
          <w:lang w:val="ru-RU"/>
        </w:rPr>
        <w:tab/>
      </w:r>
      <w:r w:rsidRPr="00056407">
        <w:rPr>
          <w:rFonts w:ascii="Arial" w:hAnsi="Arial" w:cs="Arial"/>
          <w:lang w:val="ru-RU"/>
        </w:rPr>
        <w:t xml:space="preserve">Дозволена </w:t>
      </w:r>
      <w:r>
        <w:rPr>
          <w:rFonts w:ascii="Arial" w:hAnsi="Arial" w:cs="Arial"/>
          <w:lang w:val="ru-RU"/>
        </w:rPr>
        <w:t>количина на прихрана и додатоци</w:t>
      </w:r>
      <w:r w:rsidR="003023FE">
        <w:rPr>
          <w:rFonts w:ascii="Arial" w:hAnsi="Arial" w:cs="Arial"/>
          <w:lang w:val="ru-RU"/>
        </w:rPr>
        <w:t xml:space="preserve"> </w:t>
      </w:r>
      <w:r w:rsidR="003023FE" w:rsidRPr="001D6B7B">
        <w:rPr>
          <w:rFonts w:ascii="Arial" w:hAnsi="Arial" w:cs="Arial"/>
          <w:color w:val="000000"/>
        </w:rPr>
        <w:t>во</w:t>
      </w:r>
      <w:r w:rsidR="003023FE">
        <w:rPr>
          <w:rFonts w:ascii="Arial" w:hAnsi="Arial" w:cs="Arial"/>
          <w:color w:val="000000"/>
          <w:lang w:val="mk-MK"/>
        </w:rPr>
        <w:t xml:space="preserve"> </w:t>
      </w:r>
      <w:r w:rsidR="003023FE" w:rsidRPr="001D6B7B">
        <w:rPr>
          <w:rFonts w:ascii="Arial" w:hAnsi="Arial" w:cs="Arial"/>
          <w:color w:val="000000"/>
        </w:rPr>
        <w:t>Супер</w:t>
      </w:r>
      <w:r w:rsidR="003023FE">
        <w:rPr>
          <w:rFonts w:ascii="Arial" w:hAnsi="Arial" w:cs="Arial"/>
          <w:color w:val="000000"/>
          <w:lang w:val="mk-MK"/>
        </w:rPr>
        <w:t xml:space="preserve"> </w:t>
      </w:r>
      <w:r w:rsidR="003023FE" w:rsidRPr="001D6B7B">
        <w:rPr>
          <w:rFonts w:ascii="Arial" w:hAnsi="Arial" w:cs="Arial"/>
          <w:color w:val="000000"/>
        </w:rPr>
        <w:t>Лигата</w:t>
      </w:r>
      <w:r>
        <w:rPr>
          <w:rFonts w:ascii="Arial" w:hAnsi="Arial" w:cs="Arial"/>
          <w:lang w:val="ru-RU"/>
        </w:rPr>
        <w:t xml:space="preserve"> е 20 литри во влажна и просеана сотојба.</w:t>
      </w:r>
    </w:p>
    <w:p w14:paraId="78477B2C" w14:textId="77777777" w:rsidR="006F2DD3" w:rsidRDefault="006F2DD3" w:rsidP="006F2DD3">
      <w:pPr>
        <w:widowControl w:val="0"/>
        <w:autoSpaceDE w:val="0"/>
        <w:autoSpaceDN w:val="0"/>
        <w:adjustRightInd w:val="0"/>
        <w:spacing w:after="0" w:line="240" w:lineRule="auto"/>
        <w:jc w:val="both"/>
        <w:rPr>
          <w:rFonts w:ascii="Arial" w:hAnsi="Arial" w:cs="Arial"/>
          <w:lang w:val="ru-RU"/>
        </w:rPr>
      </w:pPr>
      <w:r>
        <w:rPr>
          <w:rFonts w:ascii="Arial" w:hAnsi="Arial" w:cs="Arial"/>
          <w:lang w:val="ru-RU"/>
        </w:rPr>
        <w:tab/>
        <w:t>Во додатоци се подразбира земја, глина, чакал, ризла, разни житарици, пченка, коноп, адитиви и слично.</w:t>
      </w:r>
      <w:r w:rsidRPr="00056407">
        <w:rPr>
          <w:rFonts w:ascii="Arial" w:hAnsi="Arial" w:cs="Arial"/>
          <w:lang w:val="ru-RU"/>
        </w:rPr>
        <w:t xml:space="preserve"> </w:t>
      </w:r>
    </w:p>
    <w:p w14:paraId="694D4A1B" w14:textId="77777777" w:rsidR="008225A8" w:rsidRDefault="008225A8" w:rsidP="006F2DD3">
      <w:pPr>
        <w:widowControl w:val="0"/>
        <w:autoSpaceDE w:val="0"/>
        <w:autoSpaceDN w:val="0"/>
        <w:adjustRightInd w:val="0"/>
        <w:spacing w:after="0" w:line="240" w:lineRule="auto"/>
        <w:jc w:val="both"/>
        <w:rPr>
          <w:rFonts w:ascii="Arial" w:hAnsi="Arial" w:cs="Arial"/>
          <w:lang w:val="ru-RU"/>
        </w:rPr>
      </w:pPr>
      <w:r>
        <w:rPr>
          <w:rFonts w:ascii="Arial" w:hAnsi="Arial" w:cs="Arial"/>
          <w:lang w:val="ru-RU"/>
        </w:rPr>
        <w:tab/>
      </w:r>
      <w:r w:rsidR="00DE472B">
        <w:rPr>
          <w:rFonts w:ascii="Arial" w:hAnsi="Arial" w:cs="Arial"/>
          <w:lang w:val="ru-RU"/>
        </w:rPr>
        <w:t>Во текот на целиот натпревар, дозволена е употреба на прашкаст или течен адитив најмногу до 100 мл., но тој треба претходно да се пријави кај судиите кога ја вршат проверката на прихраната и мамките.</w:t>
      </w:r>
    </w:p>
    <w:p w14:paraId="5520E937" w14:textId="77777777" w:rsidR="006F2DD3" w:rsidRDefault="006F2DD3" w:rsidP="006F2DD3">
      <w:pPr>
        <w:widowControl w:val="0"/>
        <w:autoSpaceDE w:val="0"/>
        <w:autoSpaceDN w:val="0"/>
        <w:adjustRightInd w:val="0"/>
        <w:spacing w:after="0" w:line="240" w:lineRule="auto"/>
        <w:jc w:val="both"/>
        <w:rPr>
          <w:rFonts w:ascii="Arial" w:hAnsi="Arial" w:cs="Arial"/>
          <w:bCs/>
          <w:lang w:val="mk-MK"/>
        </w:rPr>
      </w:pPr>
      <w:r>
        <w:rPr>
          <w:rFonts w:ascii="Arial" w:hAnsi="Arial" w:cs="Arial"/>
          <w:lang w:val="ru-RU"/>
        </w:rPr>
        <w:tab/>
      </w:r>
      <w:r w:rsidRPr="005B291B">
        <w:rPr>
          <w:rFonts w:ascii="Arial" w:hAnsi="Arial" w:cs="Arial"/>
          <w:lang w:val="ru-RU"/>
        </w:rPr>
        <w:t>Количина на мамки се ограничува  на</w:t>
      </w:r>
      <w:r w:rsidR="003023FE">
        <w:rPr>
          <w:rFonts w:ascii="Arial" w:hAnsi="Arial" w:cs="Arial"/>
          <w:lang w:val="ru-RU"/>
        </w:rPr>
        <w:t xml:space="preserve"> 2,5</w:t>
      </w:r>
      <w:r w:rsidRPr="005B291B">
        <w:rPr>
          <w:rFonts w:ascii="Arial" w:hAnsi="Arial" w:cs="Arial"/>
          <w:lang w:val="ru-RU"/>
        </w:rPr>
        <w:t xml:space="preserve"> литри, од кои најмногу 1 литар ларва на комарец </w:t>
      </w:r>
      <w:r w:rsidRPr="005B291B">
        <w:rPr>
          <w:rFonts w:ascii="Arial" w:hAnsi="Arial" w:cs="Arial"/>
          <w:iCs/>
          <w:lang w:val="ru-RU"/>
        </w:rPr>
        <w:t>(„</w:t>
      </w:r>
      <w:r w:rsidRPr="005B291B">
        <w:rPr>
          <w:rFonts w:ascii="Arial" w:hAnsi="Arial" w:cs="Arial"/>
          <w:iCs/>
          <w:lang w:val="mk-MK"/>
        </w:rPr>
        <w:t>фуј</w:t>
      </w:r>
      <w:r w:rsidRPr="005B291B">
        <w:rPr>
          <w:rFonts w:ascii="Arial" w:hAnsi="Arial" w:cs="Arial"/>
          <w:iCs/>
          <w:lang w:val="ru-RU"/>
        </w:rPr>
        <w:t>“), 60 мл.</w:t>
      </w:r>
      <w:r>
        <w:rPr>
          <w:rFonts w:ascii="Arial" w:hAnsi="Arial" w:cs="Arial"/>
          <w:i/>
          <w:iCs/>
          <w:lang w:val="ru-RU"/>
        </w:rPr>
        <w:t xml:space="preserve"> </w:t>
      </w:r>
      <w:r>
        <w:rPr>
          <w:rFonts w:ascii="Arial" w:hAnsi="Arial" w:cs="Arial"/>
          <w:iCs/>
          <w:lang w:val="ru-RU"/>
        </w:rPr>
        <w:t>ларва (што се користи за на јадица</w:t>
      </w:r>
      <w:r>
        <w:rPr>
          <w:rFonts w:ascii="Arial" w:hAnsi="Arial" w:cs="Arial"/>
          <w:i/>
          <w:iCs/>
          <w:lang w:val="ru-RU"/>
        </w:rPr>
        <w:t xml:space="preserve">) </w:t>
      </w:r>
      <w:r w:rsidR="003023FE">
        <w:rPr>
          <w:rFonts w:ascii="Arial" w:hAnsi="Arial" w:cs="Arial"/>
          <w:iCs/>
          <w:lang w:val="ru-RU"/>
        </w:rPr>
        <w:t xml:space="preserve">се прикажува во посебна мерилица </w:t>
      </w:r>
      <w:r>
        <w:rPr>
          <w:rFonts w:ascii="Arial" w:hAnsi="Arial" w:cs="Arial"/>
          <w:iCs/>
          <w:lang w:val="ru-RU"/>
        </w:rPr>
        <w:t>и најмногу ½ литар дождовен црв (несецкан)</w:t>
      </w:r>
      <w:r w:rsidRPr="00056407">
        <w:rPr>
          <w:rFonts w:ascii="Arial" w:hAnsi="Arial" w:cs="Arial"/>
          <w:lang w:val="ru-RU"/>
        </w:rPr>
        <w:t>.</w:t>
      </w:r>
      <w:r>
        <w:rPr>
          <w:rFonts w:ascii="Arial" w:hAnsi="Arial" w:cs="Arial"/>
          <w:lang w:val="ru-RU"/>
        </w:rPr>
        <w:t xml:space="preserve"> </w:t>
      </w:r>
    </w:p>
    <w:p w14:paraId="6A9FC309" w14:textId="77777777" w:rsidR="00441B50" w:rsidRDefault="00441B50" w:rsidP="006F2DD3">
      <w:pPr>
        <w:widowControl w:val="0"/>
        <w:overflowPunct w:val="0"/>
        <w:autoSpaceDE w:val="0"/>
        <w:autoSpaceDN w:val="0"/>
        <w:adjustRightInd w:val="0"/>
        <w:spacing w:after="0" w:line="240" w:lineRule="auto"/>
        <w:jc w:val="both"/>
        <w:rPr>
          <w:rFonts w:ascii="Arial" w:hAnsi="Arial" w:cs="Arial"/>
          <w:lang w:val="ru-RU"/>
        </w:rPr>
      </w:pPr>
    </w:p>
    <w:p w14:paraId="0E0A2B3B" w14:textId="77777777" w:rsidR="00342B39" w:rsidRDefault="00342B39" w:rsidP="002A0BB9">
      <w:pPr>
        <w:widowControl w:val="0"/>
        <w:autoSpaceDE w:val="0"/>
        <w:autoSpaceDN w:val="0"/>
        <w:adjustRightInd w:val="0"/>
        <w:spacing w:after="0" w:line="240" w:lineRule="auto"/>
        <w:jc w:val="both"/>
        <w:rPr>
          <w:rFonts w:ascii="Arial" w:hAnsi="Arial" w:cs="Arial"/>
          <w:lang w:val="ru-RU"/>
        </w:rPr>
      </w:pPr>
    </w:p>
    <w:p w14:paraId="37292CAF" w14:textId="77777777" w:rsidR="00C60F95" w:rsidRDefault="00C60F95" w:rsidP="002A0BB9">
      <w:pPr>
        <w:widowControl w:val="0"/>
        <w:autoSpaceDE w:val="0"/>
        <w:autoSpaceDN w:val="0"/>
        <w:adjustRightInd w:val="0"/>
        <w:spacing w:after="0" w:line="240" w:lineRule="auto"/>
        <w:jc w:val="both"/>
        <w:rPr>
          <w:rFonts w:ascii="Arial" w:hAnsi="Arial" w:cs="Arial"/>
          <w:lang w:val="ru-RU"/>
        </w:rPr>
      </w:pPr>
    </w:p>
    <w:p w14:paraId="41A3FC88" w14:textId="77777777" w:rsidR="00D253A7" w:rsidRDefault="00342B39" w:rsidP="00342B39">
      <w:pPr>
        <w:widowControl w:val="0"/>
        <w:autoSpaceDE w:val="0"/>
        <w:autoSpaceDN w:val="0"/>
        <w:adjustRightInd w:val="0"/>
        <w:spacing w:after="0" w:line="240" w:lineRule="auto"/>
        <w:jc w:val="center"/>
        <w:rPr>
          <w:rFonts w:ascii="Arial" w:hAnsi="Arial" w:cs="Arial"/>
          <w:b/>
          <w:lang w:val="ru-RU"/>
        </w:rPr>
      </w:pPr>
      <w:r>
        <w:rPr>
          <w:rFonts w:ascii="Arial" w:hAnsi="Arial" w:cs="Arial"/>
          <w:b/>
          <w:lang w:val="ru-RU"/>
        </w:rPr>
        <w:t>Член 19</w:t>
      </w:r>
    </w:p>
    <w:p w14:paraId="4B1BC7C5" w14:textId="77777777" w:rsidR="00D15628" w:rsidRDefault="00BF0288" w:rsidP="00256E72">
      <w:pPr>
        <w:widowControl w:val="0"/>
        <w:overflowPunct w:val="0"/>
        <w:autoSpaceDE w:val="0"/>
        <w:autoSpaceDN w:val="0"/>
        <w:adjustRightInd w:val="0"/>
        <w:spacing w:after="0" w:line="258" w:lineRule="auto"/>
        <w:jc w:val="both"/>
        <w:rPr>
          <w:rFonts w:ascii="Arial" w:hAnsi="Arial" w:cs="Arial"/>
          <w:lang w:val="mk-MK"/>
        </w:rPr>
      </w:pPr>
      <w:r>
        <w:rPr>
          <w:rFonts w:ascii="Arial" w:hAnsi="Arial" w:cs="Arial"/>
          <w:lang w:val="mk-MK"/>
        </w:rPr>
        <w:tab/>
      </w:r>
      <w:r w:rsidR="00D15628">
        <w:rPr>
          <w:rFonts w:ascii="Arial" w:hAnsi="Arial" w:cs="Arial"/>
          <w:lang w:val="mk-MK"/>
        </w:rPr>
        <w:t>Техниките и п</w:t>
      </w:r>
      <w:r w:rsidR="000F3E8F">
        <w:rPr>
          <w:rFonts w:ascii="Arial" w:hAnsi="Arial" w:cs="Arial"/>
        </w:rPr>
        <w:t>риборот</w:t>
      </w:r>
      <w:r w:rsidR="00D15628">
        <w:rPr>
          <w:rFonts w:ascii="Arial" w:hAnsi="Arial" w:cs="Arial"/>
          <w:lang w:val="mk-MK"/>
        </w:rPr>
        <w:t xml:space="preserve"> кој може да се користи и видовите риби кои се дозволени да се ловат се следниве:</w:t>
      </w:r>
    </w:p>
    <w:p w14:paraId="03CBACA8" w14:textId="77777777" w:rsidR="00256E72" w:rsidRDefault="00D15628" w:rsidP="00D15628">
      <w:pPr>
        <w:widowControl w:val="0"/>
        <w:overflowPunct w:val="0"/>
        <w:autoSpaceDE w:val="0"/>
        <w:autoSpaceDN w:val="0"/>
        <w:adjustRightInd w:val="0"/>
        <w:spacing w:after="0" w:line="258" w:lineRule="auto"/>
        <w:jc w:val="both"/>
        <w:rPr>
          <w:rFonts w:ascii="Arial" w:hAnsi="Arial" w:cs="Arial"/>
          <w:lang w:val="mk-MK"/>
        </w:rPr>
      </w:pPr>
      <w:r>
        <w:rPr>
          <w:rFonts w:ascii="Arial" w:hAnsi="Arial" w:cs="Arial"/>
          <w:lang w:val="mk-MK"/>
        </w:rPr>
        <w:tab/>
      </w:r>
      <w:r w:rsidRPr="00BF3D26">
        <w:rPr>
          <w:rFonts w:ascii="Arial" w:hAnsi="Arial" w:cs="Arial"/>
          <w:b/>
          <w:lang w:val="mk-MK"/>
        </w:rPr>
        <w:t>Прво коло:</w:t>
      </w:r>
      <w:r>
        <w:rPr>
          <w:rFonts w:ascii="Arial" w:hAnsi="Arial" w:cs="Arial"/>
          <w:lang w:val="mk-MK"/>
        </w:rPr>
        <w:t xml:space="preserve"> М</w:t>
      </w:r>
      <w:r>
        <w:rPr>
          <w:rFonts w:ascii="Arial" w:hAnsi="Arial" w:cs="Arial"/>
        </w:rPr>
        <w:t>еч техника</w:t>
      </w:r>
      <w:r>
        <w:rPr>
          <w:rFonts w:ascii="Arial" w:hAnsi="Arial" w:cs="Arial"/>
          <w:lang w:val="mk-MK"/>
        </w:rPr>
        <w:t>. Меч или телемеч, ваглер или слајдер. Исфрлање најмалку 20 метри. Сите риби се дозволени</w:t>
      </w:r>
      <w:r w:rsidR="00FE094A">
        <w:rPr>
          <w:rFonts w:ascii="Arial" w:hAnsi="Arial" w:cs="Arial"/>
          <w:lang w:val="mk-MK"/>
        </w:rPr>
        <w:t>;</w:t>
      </w:r>
    </w:p>
    <w:p w14:paraId="37AB6593" w14:textId="77777777" w:rsidR="00D15628" w:rsidRDefault="00D15628" w:rsidP="00D15628">
      <w:pPr>
        <w:widowControl w:val="0"/>
        <w:overflowPunct w:val="0"/>
        <w:autoSpaceDE w:val="0"/>
        <w:autoSpaceDN w:val="0"/>
        <w:adjustRightInd w:val="0"/>
        <w:spacing w:after="0" w:line="258" w:lineRule="auto"/>
        <w:jc w:val="both"/>
        <w:rPr>
          <w:rFonts w:ascii="Arial" w:hAnsi="Arial" w:cs="Arial"/>
          <w:lang w:val="mk-MK"/>
        </w:rPr>
      </w:pPr>
      <w:r>
        <w:rPr>
          <w:rFonts w:ascii="Arial" w:hAnsi="Arial" w:cs="Arial"/>
          <w:lang w:val="mk-MK"/>
        </w:rPr>
        <w:tab/>
      </w:r>
      <w:r w:rsidRPr="00BF3D26">
        <w:rPr>
          <w:rFonts w:ascii="Arial" w:hAnsi="Arial" w:cs="Arial"/>
          <w:b/>
          <w:lang w:val="mk-MK"/>
        </w:rPr>
        <w:t>Второ коло:</w:t>
      </w:r>
      <w:r>
        <w:rPr>
          <w:rFonts w:ascii="Arial" w:hAnsi="Arial" w:cs="Arial"/>
          <w:lang w:val="mk-MK"/>
        </w:rPr>
        <w:t xml:space="preserve"> </w:t>
      </w:r>
      <w:r w:rsidR="00BF3D26">
        <w:rPr>
          <w:rFonts w:ascii="Arial" w:hAnsi="Arial" w:cs="Arial"/>
          <w:lang w:val="mk-MK"/>
        </w:rPr>
        <w:t>М</w:t>
      </w:r>
      <w:r>
        <w:rPr>
          <w:rFonts w:ascii="Arial" w:hAnsi="Arial" w:cs="Arial"/>
          <w:lang w:val="mk-MK"/>
        </w:rPr>
        <w:t>еч и штек техника</w:t>
      </w:r>
      <w:r w:rsidR="00FE094A">
        <w:rPr>
          <w:rFonts w:ascii="Arial" w:hAnsi="Arial" w:cs="Arial"/>
          <w:lang w:val="mk-MK"/>
        </w:rPr>
        <w:t>. Меч или телемеч, ваглер или слајдер не се задолжителни. Штекот најмалку 9 метри должина.</w:t>
      </w:r>
      <w:r w:rsidR="00BF3D26">
        <w:rPr>
          <w:rFonts w:ascii="Arial" w:hAnsi="Arial" w:cs="Arial"/>
          <w:lang w:val="mk-MK"/>
        </w:rPr>
        <w:t xml:space="preserve"> Сунчица и сите останати риби се дозволени. </w:t>
      </w:r>
      <w:r w:rsidR="00FE094A">
        <w:rPr>
          <w:rFonts w:ascii="Arial" w:hAnsi="Arial" w:cs="Arial"/>
          <w:lang w:val="mk-MK"/>
        </w:rPr>
        <w:t xml:space="preserve"> Плашка и двопругаста белвица </w:t>
      </w:r>
      <w:r w:rsidR="00BF3D26">
        <w:rPr>
          <w:rFonts w:ascii="Arial" w:hAnsi="Arial" w:cs="Arial"/>
          <w:lang w:val="mk-MK"/>
        </w:rPr>
        <w:t>не се дозволени.</w:t>
      </w:r>
    </w:p>
    <w:p w14:paraId="45648940" w14:textId="77777777" w:rsidR="00FE094A" w:rsidRPr="00D15628" w:rsidRDefault="00FE094A" w:rsidP="00D15628">
      <w:pPr>
        <w:widowControl w:val="0"/>
        <w:overflowPunct w:val="0"/>
        <w:autoSpaceDE w:val="0"/>
        <w:autoSpaceDN w:val="0"/>
        <w:adjustRightInd w:val="0"/>
        <w:spacing w:after="0" w:line="258" w:lineRule="auto"/>
        <w:jc w:val="both"/>
        <w:rPr>
          <w:rFonts w:ascii="Arial" w:hAnsi="Arial" w:cs="Arial"/>
          <w:lang w:val="mk-MK"/>
        </w:rPr>
      </w:pPr>
      <w:r>
        <w:rPr>
          <w:rFonts w:ascii="Arial" w:hAnsi="Arial" w:cs="Arial"/>
          <w:lang w:val="mk-MK"/>
        </w:rPr>
        <w:tab/>
      </w:r>
      <w:r w:rsidRPr="00BF3D26">
        <w:rPr>
          <w:rFonts w:ascii="Arial" w:hAnsi="Arial" w:cs="Arial"/>
          <w:b/>
          <w:lang w:val="mk-MK"/>
        </w:rPr>
        <w:t>Трето коло:</w:t>
      </w:r>
      <w:r>
        <w:rPr>
          <w:rFonts w:ascii="Arial" w:hAnsi="Arial" w:cs="Arial"/>
          <w:lang w:val="mk-MK"/>
        </w:rPr>
        <w:t xml:space="preserve"> Штек техника. Минимална должина на штекот 11 метри. Сите риби се дозволени;</w:t>
      </w:r>
    </w:p>
    <w:p w14:paraId="3CF235B7" w14:textId="77777777" w:rsidR="00FE094A" w:rsidRDefault="00BF0288" w:rsidP="00DB526B">
      <w:pPr>
        <w:widowControl w:val="0"/>
        <w:overflowPunct w:val="0"/>
        <w:autoSpaceDE w:val="0"/>
        <w:autoSpaceDN w:val="0"/>
        <w:adjustRightInd w:val="0"/>
        <w:spacing w:after="0" w:line="252" w:lineRule="auto"/>
        <w:jc w:val="both"/>
        <w:rPr>
          <w:rFonts w:ascii="Arial" w:hAnsi="Arial" w:cs="Arial"/>
          <w:lang w:val="mk-MK"/>
        </w:rPr>
      </w:pPr>
      <w:r>
        <w:rPr>
          <w:rFonts w:ascii="Arial" w:hAnsi="Arial" w:cs="Arial"/>
          <w:lang w:val="mk-MK"/>
        </w:rPr>
        <w:tab/>
      </w:r>
      <w:r w:rsidR="00FE094A" w:rsidRPr="00BF3D26">
        <w:rPr>
          <w:rFonts w:ascii="Arial" w:hAnsi="Arial" w:cs="Arial"/>
          <w:b/>
          <w:lang w:val="mk-MK"/>
        </w:rPr>
        <w:t>Четврто коло:</w:t>
      </w:r>
      <w:r w:rsidR="00FE094A">
        <w:rPr>
          <w:rFonts w:ascii="Arial" w:hAnsi="Arial" w:cs="Arial"/>
          <w:lang w:val="mk-MK"/>
        </w:rPr>
        <w:t xml:space="preserve"> Сите техники. Плашка, двопругаста белвица и сунчица не се дозволени.</w:t>
      </w:r>
    </w:p>
    <w:p w14:paraId="330382AD" w14:textId="77777777" w:rsidR="008715F5" w:rsidRPr="00BF3D26" w:rsidRDefault="00BF3D26" w:rsidP="00BF3D26">
      <w:pPr>
        <w:widowControl w:val="0"/>
        <w:overflowPunct w:val="0"/>
        <w:autoSpaceDE w:val="0"/>
        <w:autoSpaceDN w:val="0"/>
        <w:adjustRightInd w:val="0"/>
        <w:spacing w:after="0" w:line="252" w:lineRule="auto"/>
        <w:jc w:val="both"/>
        <w:rPr>
          <w:rFonts w:ascii="Arial" w:hAnsi="Arial" w:cs="Arial"/>
          <w:lang w:val="mk-MK"/>
        </w:rPr>
      </w:pPr>
      <w:r>
        <w:rPr>
          <w:rFonts w:ascii="Arial" w:hAnsi="Arial" w:cs="Arial"/>
          <w:lang w:val="mk-MK"/>
        </w:rPr>
        <w:tab/>
      </w:r>
      <w:r w:rsidR="00256E72" w:rsidRPr="00DB526B">
        <w:rPr>
          <w:rFonts w:ascii="Arial" w:hAnsi="Arial" w:cs="Arial"/>
          <w:lang w:val="mk-MK"/>
        </w:rPr>
        <w:t>Максимална должина за ловење со штек е 13</w:t>
      </w:r>
      <w:r w:rsidR="00DE472B">
        <w:rPr>
          <w:rFonts w:ascii="Arial" w:hAnsi="Arial" w:cs="Arial"/>
          <w:lang w:val="mk-MK"/>
        </w:rPr>
        <w:t xml:space="preserve"> метри</w:t>
      </w:r>
      <w:r w:rsidR="00DB526B">
        <w:rPr>
          <w:rFonts w:ascii="Arial" w:hAnsi="Arial" w:cs="Arial"/>
          <w:lang w:val="mk-MK"/>
        </w:rPr>
        <w:t xml:space="preserve"> (</w:t>
      </w:r>
      <w:r w:rsidR="00AB2C3E">
        <w:rPr>
          <w:rFonts w:ascii="Arial" w:hAnsi="Arial" w:cs="Arial"/>
          <w:lang w:val="mk-MK"/>
        </w:rPr>
        <w:t>толеранција</w:t>
      </w:r>
      <w:r w:rsidR="00FE78E2">
        <w:rPr>
          <w:rFonts w:ascii="Arial" w:hAnsi="Arial" w:cs="Arial"/>
          <w:lang w:val="mk-MK"/>
        </w:rPr>
        <w:t xml:space="preserve"> -60см), </w:t>
      </w:r>
      <w:r>
        <w:rPr>
          <w:rFonts w:ascii="Arial" w:hAnsi="Arial" w:cs="Arial"/>
          <w:lang w:val="mk-MK"/>
        </w:rPr>
        <w:t>мерено од судиите</w:t>
      </w:r>
      <w:r w:rsidR="00FE78E2">
        <w:rPr>
          <w:rFonts w:ascii="Arial" w:hAnsi="Arial" w:cs="Arial"/>
          <w:lang w:val="mk-MK"/>
        </w:rPr>
        <w:t>.</w:t>
      </w:r>
    </w:p>
    <w:p w14:paraId="28B8EE7B" w14:textId="77777777" w:rsidR="007C76B1" w:rsidRDefault="007C76B1" w:rsidP="00495BE6">
      <w:pPr>
        <w:widowControl w:val="0"/>
        <w:autoSpaceDE w:val="0"/>
        <w:autoSpaceDN w:val="0"/>
        <w:adjustRightInd w:val="0"/>
        <w:spacing w:after="0" w:line="240" w:lineRule="auto"/>
        <w:jc w:val="center"/>
        <w:rPr>
          <w:rFonts w:ascii="Arial" w:hAnsi="Arial" w:cs="Arial"/>
          <w:b/>
          <w:bCs/>
          <w:lang w:val="mk-MK"/>
        </w:rPr>
      </w:pPr>
    </w:p>
    <w:p w14:paraId="59A1B109" w14:textId="77777777" w:rsidR="006B6F72" w:rsidRDefault="006B6F72" w:rsidP="00495BE6">
      <w:pPr>
        <w:widowControl w:val="0"/>
        <w:autoSpaceDE w:val="0"/>
        <w:autoSpaceDN w:val="0"/>
        <w:adjustRightInd w:val="0"/>
        <w:spacing w:after="0" w:line="240" w:lineRule="auto"/>
        <w:jc w:val="center"/>
        <w:rPr>
          <w:rFonts w:ascii="Arial" w:hAnsi="Arial" w:cs="Arial"/>
          <w:b/>
          <w:bCs/>
          <w:lang w:val="mk-MK"/>
        </w:rPr>
      </w:pPr>
    </w:p>
    <w:p w14:paraId="2B1183A2" w14:textId="77777777" w:rsidR="007C76B1" w:rsidRDefault="007C76B1" w:rsidP="00495BE6">
      <w:pPr>
        <w:widowControl w:val="0"/>
        <w:autoSpaceDE w:val="0"/>
        <w:autoSpaceDN w:val="0"/>
        <w:adjustRightInd w:val="0"/>
        <w:spacing w:after="0" w:line="240" w:lineRule="auto"/>
        <w:jc w:val="center"/>
        <w:rPr>
          <w:rFonts w:ascii="Arial" w:hAnsi="Arial" w:cs="Arial"/>
          <w:b/>
          <w:bCs/>
          <w:lang w:val="mk-MK"/>
        </w:rPr>
      </w:pPr>
    </w:p>
    <w:p w14:paraId="59F39DC4" w14:textId="77777777" w:rsidR="00D253A7" w:rsidRDefault="00441B50" w:rsidP="00495BE6">
      <w:pPr>
        <w:widowControl w:val="0"/>
        <w:autoSpaceDE w:val="0"/>
        <w:autoSpaceDN w:val="0"/>
        <w:adjustRightInd w:val="0"/>
        <w:spacing w:after="0" w:line="240" w:lineRule="auto"/>
        <w:jc w:val="center"/>
        <w:rPr>
          <w:rFonts w:ascii="Arial" w:hAnsi="Arial" w:cs="Arial"/>
          <w:b/>
          <w:bCs/>
          <w:lang w:val="mk-MK"/>
        </w:rPr>
      </w:pPr>
      <w:r w:rsidRPr="006B49A0">
        <w:rPr>
          <w:rFonts w:ascii="Arial" w:hAnsi="Arial" w:cs="Arial"/>
          <w:b/>
          <w:bCs/>
          <w:lang w:val="mk-MK"/>
        </w:rPr>
        <w:t xml:space="preserve">Член </w:t>
      </w:r>
      <w:r w:rsidR="0034762C">
        <w:rPr>
          <w:rFonts w:ascii="Arial" w:hAnsi="Arial" w:cs="Arial"/>
          <w:b/>
          <w:bCs/>
          <w:lang w:val="mk-MK"/>
        </w:rPr>
        <w:t>20</w:t>
      </w:r>
    </w:p>
    <w:p w14:paraId="71F83FB7" w14:textId="77777777" w:rsidR="00AD66F3" w:rsidRPr="00AD66F3" w:rsidRDefault="00BF0288" w:rsidP="00AD66F3">
      <w:pPr>
        <w:widowControl w:val="0"/>
        <w:overflowPunct w:val="0"/>
        <w:autoSpaceDE w:val="0"/>
        <w:autoSpaceDN w:val="0"/>
        <w:adjustRightInd w:val="0"/>
        <w:spacing w:after="0"/>
        <w:jc w:val="both"/>
        <w:rPr>
          <w:rFonts w:ascii="Arial" w:hAnsi="Arial" w:cs="Arial"/>
          <w:lang w:val="mk-MK"/>
        </w:rPr>
      </w:pPr>
      <w:r>
        <w:rPr>
          <w:rFonts w:ascii="Arial" w:hAnsi="Arial" w:cs="Arial"/>
          <w:lang w:val="mk-MK"/>
        </w:rPr>
        <w:tab/>
      </w:r>
      <w:r w:rsidR="00F024EC">
        <w:rPr>
          <w:rFonts w:ascii="Arial" w:hAnsi="Arial" w:cs="Arial"/>
          <w:lang w:val="mk-MK"/>
        </w:rPr>
        <w:t xml:space="preserve">За натпреварите во Супер Лигата 2023, ќе важат најновите Правила на </w:t>
      </w:r>
      <w:r w:rsidR="00F024EC">
        <w:rPr>
          <w:rFonts w:ascii="Arial" w:hAnsi="Arial" w:cs="Arial"/>
          <w:lang w:val="en-GB"/>
        </w:rPr>
        <w:t xml:space="preserve">FIPS-ed </w:t>
      </w:r>
      <w:r w:rsidR="00F024EC">
        <w:rPr>
          <w:rFonts w:ascii="Arial" w:hAnsi="Arial" w:cs="Arial"/>
          <w:lang w:val="mk-MK"/>
        </w:rPr>
        <w:t xml:space="preserve"> </w:t>
      </w:r>
      <w:r w:rsidR="00F024EC">
        <w:rPr>
          <w:rFonts w:ascii="Arial" w:hAnsi="Arial" w:cs="Arial"/>
          <w:lang w:val="mk-MK"/>
        </w:rPr>
        <w:lastRenderedPageBreak/>
        <w:t>објавени во јануари 2023 година</w:t>
      </w:r>
      <w:r w:rsidR="00AD66F3">
        <w:rPr>
          <w:rFonts w:ascii="Arial" w:hAnsi="Arial" w:cs="Arial"/>
          <w:lang w:val="mk-MK"/>
        </w:rPr>
        <w:t xml:space="preserve">. </w:t>
      </w:r>
      <w:r w:rsidR="00F024EC">
        <w:rPr>
          <w:rFonts w:ascii="Arial" w:hAnsi="Arial" w:cs="Arial"/>
          <w:lang w:val="mk-MK"/>
        </w:rPr>
        <w:t xml:space="preserve">Правилникот за натпревари и судење во дисциплината Пливка според </w:t>
      </w:r>
      <w:r w:rsidR="00F024EC">
        <w:rPr>
          <w:rFonts w:ascii="Arial" w:hAnsi="Arial" w:cs="Arial"/>
          <w:lang w:val="en-GB"/>
        </w:rPr>
        <w:t>FIPS-ed</w:t>
      </w:r>
      <w:r w:rsidR="00AD66F3">
        <w:rPr>
          <w:rFonts w:ascii="Arial" w:hAnsi="Arial" w:cs="Arial"/>
          <w:lang w:val="mk-MK"/>
        </w:rPr>
        <w:t xml:space="preserve"> (01/2023), ќе биде објавен на страната на МРФ во одделот Правилници.</w:t>
      </w:r>
    </w:p>
    <w:p w14:paraId="5BB155AD" w14:textId="77777777" w:rsidR="00C621E9" w:rsidRDefault="00595EC2" w:rsidP="00256E72">
      <w:pPr>
        <w:widowControl w:val="0"/>
        <w:overflowPunct w:val="0"/>
        <w:autoSpaceDE w:val="0"/>
        <w:autoSpaceDN w:val="0"/>
        <w:adjustRightInd w:val="0"/>
        <w:spacing w:after="0" w:line="252" w:lineRule="auto"/>
        <w:jc w:val="both"/>
        <w:rPr>
          <w:rFonts w:ascii="Arial" w:hAnsi="Arial" w:cs="Arial"/>
          <w:lang w:val="mk-MK"/>
        </w:rPr>
      </w:pPr>
      <w:r>
        <w:rPr>
          <w:rFonts w:ascii="Arial" w:hAnsi="Arial" w:cs="Arial"/>
          <w:lang w:val="mk-MK"/>
        </w:rPr>
        <w:tab/>
      </w:r>
      <w:r w:rsidR="00256E72" w:rsidRPr="003361ED">
        <w:rPr>
          <w:rFonts w:ascii="Arial" w:hAnsi="Arial" w:cs="Arial"/>
        </w:rPr>
        <w:t>За</w:t>
      </w:r>
      <w:r w:rsidR="00BF3D26">
        <w:rPr>
          <w:rFonts w:ascii="Arial" w:hAnsi="Arial" w:cs="Arial"/>
          <w:lang w:val="mk-MK"/>
        </w:rPr>
        <w:t xml:space="preserve"> </w:t>
      </w:r>
      <w:r w:rsidR="00256E72" w:rsidRPr="003361ED">
        <w:rPr>
          <w:rFonts w:ascii="Arial" w:hAnsi="Arial" w:cs="Arial"/>
        </w:rPr>
        <w:t>пресметување</w:t>
      </w:r>
      <w:r w:rsidR="00BF3D26">
        <w:rPr>
          <w:rFonts w:ascii="Arial" w:hAnsi="Arial" w:cs="Arial"/>
          <w:lang w:val="mk-MK"/>
        </w:rPr>
        <w:t xml:space="preserve"> </w:t>
      </w:r>
      <w:r w:rsidR="00256E72" w:rsidRPr="003361ED">
        <w:rPr>
          <w:rFonts w:ascii="Arial" w:hAnsi="Arial" w:cs="Arial"/>
        </w:rPr>
        <w:t>на</w:t>
      </w:r>
      <w:r w:rsidR="00BF3D26">
        <w:rPr>
          <w:rFonts w:ascii="Arial" w:hAnsi="Arial" w:cs="Arial"/>
          <w:lang w:val="mk-MK"/>
        </w:rPr>
        <w:t xml:space="preserve"> </w:t>
      </w:r>
      <w:r w:rsidR="00256E72" w:rsidRPr="003361ED">
        <w:rPr>
          <w:rFonts w:ascii="Arial" w:hAnsi="Arial" w:cs="Arial"/>
        </w:rPr>
        <w:t>конечните</w:t>
      </w:r>
      <w:r w:rsidR="00BF3D26">
        <w:rPr>
          <w:rFonts w:ascii="Arial" w:hAnsi="Arial" w:cs="Arial"/>
          <w:lang w:val="mk-MK"/>
        </w:rPr>
        <w:t xml:space="preserve"> пласман </w:t>
      </w:r>
      <w:r w:rsidR="00DE472B">
        <w:rPr>
          <w:rFonts w:ascii="Arial" w:hAnsi="Arial" w:cs="Arial"/>
        </w:rPr>
        <w:t xml:space="preserve">во </w:t>
      </w:r>
      <w:r w:rsidR="00256E72" w:rsidRPr="003361ED">
        <w:rPr>
          <w:rFonts w:ascii="Arial" w:hAnsi="Arial" w:cs="Arial"/>
        </w:rPr>
        <w:t>Супер</w:t>
      </w:r>
      <w:r w:rsidR="00890ABA">
        <w:rPr>
          <w:rFonts w:ascii="Arial" w:hAnsi="Arial" w:cs="Arial"/>
          <w:lang w:val="mk-MK"/>
        </w:rPr>
        <w:t xml:space="preserve"> </w:t>
      </w:r>
      <w:r w:rsidR="00256E72" w:rsidRPr="003361ED">
        <w:rPr>
          <w:rFonts w:ascii="Arial" w:hAnsi="Arial" w:cs="Arial"/>
        </w:rPr>
        <w:t>Лига</w:t>
      </w:r>
      <w:r w:rsidR="00BF3D26">
        <w:rPr>
          <w:rFonts w:ascii="Arial" w:hAnsi="Arial" w:cs="Arial"/>
          <w:lang w:val="mk-MK"/>
        </w:rPr>
        <w:t xml:space="preserve"> 2023</w:t>
      </w:r>
      <w:r w:rsidR="00256E72" w:rsidRPr="003361ED">
        <w:rPr>
          <w:rFonts w:ascii="Arial" w:hAnsi="Arial" w:cs="Arial"/>
        </w:rPr>
        <w:t xml:space="preserve"> </w:t>
      </w:r>
      <w:r w:rsidR="00BF3D26">
        <w:rPr>
          <w:rFonts w:ascii="Arial" w:hAnsi="Arial" w:cs="Arial"/>
          <w:lang w:val="mk-MK"/>
        </w:rPr>
        <w:t xml:space="preserve">ќе </w:t>
      </w:r>
      <w:r w:rsidR="00256E72" w:rsidRPr="003361ED">
        <w:rPr>
          <w:rFonts w:ascii="Arial" w:hAnsi="Arial" w:cs="Arial"/>
        </w:rPr>
        <w:t>се</w:t>
      </w:r>
      <w:r w:rsidR="00BF3D26">
        <w:rPr>
          <w:rFonts w:ascii="Arial" w:hAnsi="Arial" w:cs="Arial"/>
          <w:lang w:val="mk-MK"/>
        </w:rPr>
        <w:t xml:space="preserve"> </w:t>
      </w:r>
      <w:r w:rsidR="00256E72" w:rsidRPr="003361ED">
        <w:rPr>
          <w:rFonts w:ascii="Arial" w:hAnsi="Arial" w:cs="Arial"/>
        </w:rPr>
        <w:t>земаат</w:t>
      </w:r>
      <w:r w:rsidR="00BF3D26">
        <w:rPr>
          <w:rFonts w:ascii="Arial" w:hAnsi="Arial" w:cs="Arial"/>
          <w:lang w:val="mk-MK"/>
        </w:rPr>
        <w:t xml:space="preserve"> </w:t>
      </w:r>
      <w:r w:rsidR="00256E72" w:rsidRPr="003361ED">
        <w:rPr>
          <w:rFonts w:ascii="Arial" w:hAnsi="Arial" w:cs="Arial"/>
        </w:rPr>
        <w:t xml:space="preserve"> </w:t>
      </w:r>
      <w:r w:rsidR="00BF3D26">
        <w:rPr>
          <w:rFonts w:ascii="Arial" w:hAnsi="Arial" w:cs="Arial"/>
          <w:lang w:val="mk-MK"/>
        </w:rPr>
        <w:t xml:space="preserve">во обзир постигнатите резултати од сите 4 (четири) </w:t>
      </w:r>
      <w:r w:rsidR="00256E72" w:rsidRPr="003361ED">
        <w:rPr>
          <w:rFonts w:ascii="Arial" w:hAnsi="Arial" w:cs="Arial"/>
        </w:rPr>
        <w:t>одржани</w:t>
      </w:r>
      <w:r w:rsidR="00BF3D26">
        <w:rPr>
          <w:rFonts w:ascii="Arial" w:hAnsi="Arial" w:cs="Arial"/>
          <w:lang w:val="mk-MK"/>
        </w:rPr>
        <w:t xml:space="preserve"> </w:t>
      </w:r>
      <w:r w:rsidR="00BF3D26">
        <w:rPr>
          <w:rFonts w:ascii="Arial" w:hAnsi="Arial" w:cs="Arial"/>
        </w:rPr>
        <w:t xml:space="preserve">кола. </w:t>
      </w:r>
      <w:r w:rsidR="00BF3D26">
        <w:rPr>
          <w:rFonts w:ascii="Arial" w:hAnsi="Arial" w:cs="Arial"/>
          <w:lang w:val="mk-MK"/>
        </w:rPr>
        <w:t>С</w:t>
      </w:r>
      <w:r w:rsidR="00256E72" w:rsidRPr="003361ED">
        <w:rPr>
          <w:rFonts w:ascii="Arial" w:hAnsi="Arial" w:cs="Arial"/>
        </w:rPr>
        <w:t>екој</w:t>
      </w:r>
      <w:r w:rsidR="00BF3D26">
        <w:rPr>
          <w:rFonts w:ascii="Arial" w:hAnsi="Arial" w:cs="Arial"/>
          <w:lang w:val="mk-MK"/>
        </w:rPr>
        <w:t xml:space="preserve"> </w:t>
      </w:r>
      <w:r w:rsidR="00256E72" w:rsidRPr="003361ED">
        <w:rPr>
          <w:rFonts w:ascii="Arial" w:hAnsi="Arial" w:cs="Arial"/>
        </w:rPr>
        <w:t>натпреварувач</w:t>
      </w:r>
      <w:r w:rsidR="00BF3D26">
        <w:rPr>
          <w:rFonts w:ascii="Arial" w:hAnsi="Arial" w:cs="Arial"/>
          <w:lang w:val="mk-MK"/>
        </w:rPr>
        <w:t xml:space="preserve"> треба да учествува во сите кола </w:t>
      </w:r>
      <w:r w:rsidR="00256E72" w:rsidRPr="003361ED">
        <w:rPr>
          <w:rFonts w:ascii="Arial" w:hAnsi="Arial" w:cs="Arial"/>
        </w:rPr>
        <w:t>од</w:t>
      </w:r>
      <w:r w:rsidR="00BF3D26">
        <w:rPr>
          <w:rFonts w:ascii="Arial" w:hAnsi="Arial" w:cs="Arial"/>
          <w:lang w:val="mk-MK"/>
        </w:rPr>
        <w:t xml:space="preserve"> </w:t>
      </w:r>
      <w:r w:rsidR="00C621E9">
        <w:rPr>
          <w:rFonts w:ascii="Arial" w:hAnsi="Arial" w:cs="Arial"/>
        </w:rPr>
        <w:t xml:space="preserve">лигата. </w:t>
      </w:r>
      <w:r w:rsidR="00C621E9">
        <w:rPr>
          <w:rFonts w:ascii="Arial" w:hAnsi="Arial" w:cs="Arial"/>
          <w:lang w:val="mk-MK"/>
        </w:rPr>
        <w:t xml:space="preserve">Евентуалното </w:t>
      </w:r>
      <w:r w:rsidR="00C621E9">
        <w:rPr>
          <w:rFonts w:ascii="Arial" w:hAnsi="Arial" w:cs="Arial"/>
        </w:rPr>
        <w:t>о</w:t>
      </w:r>
      <w:r w:rsidR="00C621E9">
        <w:rPr>
          <w:rFonts w:ascii="Arial" w:hAnsi="Arial" w:cs="Arial"/>
          <w:lang w:val="mk-MK"/>
        </w:rPr>
        <w:t>т</w:t>
      </w:r>
      <w:r w:rsidR="00256E72" w:rsidRPr="003361ED">
        <w:rPr>
          <w:rFonts w:ascii="Arial" w:hAnsi="Arial" w:cs="Arial"/>
        </w:rPr>
        <w:t>суство</w:t>
      </w:r>
      <w:r w:rsidR="00C621E9">
        <w:rPr>
          <w:rFonts w:ascii="Arial" w:hAnsi="Arial" w:cs="Arial"/>
          <w:lang w:val="mk-MK"/>
        </w:rPr>
        <w:t xml:space="preserve"> мора да биде оправдано и </w:t>
      </w:r>
      <w:r w:rsidR="00256E72" w:rsidRPr="003361ED">
        <w:rPr>
          <w:rFonts w:ascii="Arial" w:hAnsi="Arial" w:cs="Arial"/>
        </w:rPr>
        <w:t>натпреварувачот</w:t>
      </w:r>
      <w:r w:rsidR="00C621E9">
        <w:rPr>
          <w:rFonts w:ascii="Arial" w:hAnsi="Arial" w:cs="Arial"/>
          <w:lang w:val="mk-MK"/>
        </w:rPr>
        <w:t xml:space="preserve"> </w:t>
      </w:r>
      <w:r w:rsidR="00256E72" w:rsidRPr="003361ED">
        <w:rPr>
          <w:rFonts w:ascii="Arial" w:hAnsi="Arial" w:cs="Arial"/>
        </w:rPr>
        <w:t>за</w:t>
      </w:r>
      <w:r w:rsidR="00C621E9">
        <w:rPr>
          <w:rFonts w:ascii="Arial" w:hAnsi="Arial" w:cs="Arial"/>
          <w:lang w:val="mk-MK"/>
        </w:rPr>
        <w:t xml:space="preserve"> </w:t>
      </w:r>
      <w:r w:rsidR="00256E72" w:rsidRPr="003361ED">
        <w:rPr>
          <w:rFonts w:ascii="Arial" w:hAnsi="Arial" w:cs="Arial"/>
        </w:rPr>
        <w:t>тоа</w:t>
      </w:r>
      <w:r w:rsidR="00C621E9">
        <w:rPr>
          <w:rFonts w:ascii="Arial" w:hAnsi="Arial" w:cs="Arial"/>
          <w:lang w:val="mk-MK"/>
        </w:rPr>
        <w:t xml:space="preserve"> </w:t>
      </w:r>
      <w:r w:rsidR="00256E72" w:rsidRPr="003361ED">
        <w:rPr>
          <w:rFonts w:ascii="Arial" w:hAnsi="Arial" w:cs="Arial"/>
        </w:rPr>
        <w:t>коло</w:t>
      </w:r>
      <w:r w:rsidR="00C621E9">
        <w:rPr>
          <w:rFonts w:ascii="Arial" w:hAnsi="Arial" w:cs="Arial"/>
          <w:lang w:val="mk-MK"/>
        </w:rPr>
        <w:t xml:space="preserve"> </w:t>
      </w:r>
      <w:r w:rsidR="00256E72" w:rsidRPr="003361ED">
        <w:rPr>
          <w:rFonts w:ascii="Arial" w:hAnsi="Arial" w:cs="Arial"/>
        </w:rPr>
        <w:t>добива 0 (нула) бодови.</w:t>
      </w:r>
      <w:r w:rsidR="006629C0" w:rsidRPr="003361ED">
        <w:rPr>
          <w:rFonts w:ascii="Arial" w:hAnsi="Arial" w:cs="Arial"/>
          <w:lang w:val="mk-MK"/>
        </w:rPr>
        <w:t xml:space="preserve"> </w:t>
      </w:r>
    </w:p>
    <w:p w14:paraId="3D30B3FA" w14:textId="77777777" w:rsidR="00256E72" w:rsidRDefault="00C621E9" w:rsidP="00256E72">
      <w:pPr>
        <w:widowControl w:val="0"/>
        <w:overflowPunct w:val="0"/>
        <w:autoSpaceDE w:val="0"/>
        <w:autoSpaceDN w:val="0"/>
        <w:adjustRightInd w:val="0"/>
        <w:spacing w:after="0" w:line="252" w:lineRule="auto"/>
        <w:jc w:val="both"/>
        <w:rPr>
          <w:rFonts w:ascii="Arial" w:hAnsi="Arial" w:cs="Arial"/>
        </w:rPr>
      </w:pPr>
      <w:r>
        <w:rPr>
          <w:rFonts w:ascii="Arial" w:hAnsi="Arial" w:cs="Arial"/>
          <w:lang w:val="mk-MK"/>
        </w:rPr>
        <w:tab/>
      </w:r>
      <w:r w:rsidR="006629C0" w:rsidRPr="003361ED">
        <w:rPr>
          <w:rFonts w:ascii="Arial" w:hAnsi="Arial" w:cs="Arial"/>
          <w:lang w:val="mk-MK"/>
        </w:rPr>
        <w:t>Во случај на дисквалификација поради непоседување на задолжителната опрема</w:t>
      </w:r>
      <w:r w:rsidR="00595EC2">
        <w:rPr>
          <w:rFonts w:ascii="Arial" w:hAnsi="Arial" w:cs="Arial"/>
          <w:lang w:val="mk-MK"/>
        </w:rPr>
        <w:t>,</w:t>
      </w:r>
      <w:r w:rsidR="006629C0" w:rsidRPr="003361ED">
        <w:rPr>
          <w:rFonts w:ascii="Arial" w:hAnsi="Arial" w:cs="Arial"/>
          <w:lang w:val="mk-MK"/>
        </w:rPr>
        <w:t xml:space="preserve"> натпреварувачот во тоа коло добива 0 (нула) бодови</w:t>
      </w:r>
      <w:r>
        <w:rPr>
          <w:rFonts w:ascii="Arial" w:hAnsi="Arial" w:cs="Arial"/>
          <w:lang w:val="mk-MK"/>
        </w:rPr>
        <w:t xml:space="preserve"> </w:t>
      </w:r>
      <w:r w:rsidR="00C03B7D">
        <w:rPr>
          <w:rFonts w:ascii="Arial" w:hAnsi="Arial" w:cs="Arial"/>
          <w:lang w:val="mk-MK"/>
        </w:rPr>
        <w:t xml:space="preserve">со можност да ги продолжи натпреварите во наредни кола доколку </w:t>
      </w:r>
      <w:r w:rsidR="007E5C8A">
        <w:rPr>
          <w:rFonts w:ascii="Arial" w:hAnsi="Arial" w:cs="Arial"/>
          <w:lang w:val="mk-MK"/>
        </w:rPr>
        <w:t>ја обезбеди потребната</w:t>
      </w:r>
      <w:r w:rsidR="00C03B7D">
        <w:rPr>
          <w:rFonts w:ascii="Arial" w:hAnsi="Arial" w:cs="Arial"/>
          <w:lang w:val="mk-MK"/>
        </w:rPr>
        <w:t xml:space="preserve"> опрема пропишана во Член 17, став 1 од овие Пропозиции</w:t>
      </w:r>
      <w:r w:rsidR="006629C0" w:rsidRPr="003361ED">
        <w:rPr>
          <w:rFonts w:ascii="Arial" w:hAnsi="Arial" w:cs="Arial"/>
          <w:lang w:val="mk-MK"/>
        </w:rPr>
        <w:t>.</w:t>
      </w:r>
    </w:p>
    <w:p w14:paraId="10754767" w14:textId="77777777" w:rsidR="003361ED" w:rsidRPr="003361ED" w:rsidRDefault="003361ED" w:rsidP="00256E72">
      <w:pPr>
        <w:widowControl w:val="0"/>
        <w:overflowPunct w:val="0"/>
        <w:autoSpaceDE w:val="0"/>
        <w:autoSpaceDN w:val="0"/>
        <w:adjustRightInd w:val="0"/>
        <w:spacing w:after="0" w:line="252" w:lineRule="auto"/>
        <w:jc w:val="both"/>
        <w:rPr>
          <w:rFonts w:ascii="Arial" w:hAnsi="Arial" w:cs="Arial"/>
        </w:rPr>
      </w:pPr>
    </w:p>
    <w:p w14:paraId="7E40FC20" w14:textId="77777777" w:rsidR="00D253A7" w:rsidRDefault="00BF0288" w:rsidP="00D253A7">
      <w:pPr>
        <w:widowControl w:val="0"/>
        <w:overflowPunct w:val="0"/>
        <w:autoSpaceDE w:val="0"/>
        <w:autoSpaceDN w:val="0"/>
        <w:adjustRightInd w:val="0"/>
        <w:spacing w:after="0" w:line="252" w:lineRule="auto"/>
        <w:jc w:val="both"/>
        <w:rPr>
          <w:rFonts w:ascii="Arial" w:hAnsi="Arial" w:cs="Arial"/>
          <w:lang w:val="mk-MK"/>
        </w:rPr>
      </w:pPr>
      <w:r>
        <w:rPr>
          <w:rFonts w:ascii="Arial" w:hAnsi="Arial" w:cs="Arial"/>
          <w:lang w:val="mk-MK"/>
        </w:rPr>
        <w:tab/>
      </w:r>
      <w:r w:rsidR="006629C0" w:rsidRPr="003361ED">
        <w:rPr>
          <w:rFonts w:ascii="Arial" w:hAnsi="Arial" w:cs="Arial"/>
          <w:lang w:val="mk-MK"/>
        </w:rPr>
        <w:t>Во случај на дисквалификација поради црвен картон</w:t>
      </w:r>
      <w:r w:rsidR="007E5C8A">
        <w:rPr>
          <w:rFonts w:ascii="Arial" w:hAnsi="Arial" w:cs="Arial"/>
          <w:lang w:val="mk-MK"/>
        </w:rPr>
        <w:t>,</w:t>
      </w:r>
      <w:r w:rsidR="006629C0" w:rsidRPr="003361ED">
        <w:rPr>
          <w:rFonts w:ascii="Arial" w:hAnsi="Arial" w:cs="Arial"/>
          <w:lang w:val="mk-MK"/>
        </w:rPr>
        <w:t xml:space="preserve"> натпреварувачот нема право да ги продолжи понатаму натпреварите за тековната година. </w:t>
      </w:r>
    </w:p>
    <w:p w14:paraId="1E15634B" w14:textId="77777777" w:rsidR="00595EC2" w:rsidRPr="00D253A7" w:rsidRDefault="00595EC2" w:rsidP="00D253A7">
      <w:pPr>
        <w:widowControl w:val="0"/>
        <w:overflowPunct w:val="0"/>
        <w:autoSpaceDE w:val="0"/>
        <w:autoSpaceDN w:val="0"/>
        <w:adjustRightInd w:val="0"/>
        <w:spacing w:after="0" w:line="252" w:lineRule="auto"/>
        <w:jc w:val="both"/>
        <w:rPr>
          <w:rFonts w:ascii="Arial" w:hAnsi="Arial" w:cs="Arial"/>
          <w:lang w:val="mk-MK"/>
        </w:rPr>
      </w:pPr>
    </w:p>
    <w:p w14:paraId="358EFDE7" w14:textId="77777777" w:rsidR="00D253A7" w:rsidRDefault="00441B50" w:rsidP="002A0BB9">
      <w:pPr>
        <w:widowControl w:val="0"/>
        <w:autoSpaceDE w:val="0"/>
        <w:autoSpaceDN w:val="0"/>
        <w:adjustRightInd w:val="0"/>
        <w:spacing w:after="0" w:line="240" w:lineRule="auto"/>
        <w:ind w:left="4300"/>
        <w:jc w:val="both"/>
        <w:rPr>
          <w:rFonts w:ascii="Arial" w:hAnsi="Arial" w:cs="Arial"/>
          <w:b/>
          <w:bCs/>
          <w:lang w:val="mk-MK"/>
        </w:rPr>
      </w:pPr>
      <w:r w:rsidRPr="006B49A0">
        <w:rPr>
          <w:rFonts w:ascii="Arial" w:hAnsi="Arial" w:cs="Arial"/>
          <w:b/>
          <w:bCs/>
          <w:lang w:val="mk-MK"/>
        </w:rPr>
        <w:t>Член</w:t>
      </w:r>
      <w:r w:rsidR="000936D5">
        <w:rPr>
          <w:rFonts w:ascii="Arial" w:hAnsi="Arial" w:cs="Arial"/>
          <w:b/>
          <w:bCs/>
          <w:lang w:val="mk-MK"/>
        </w:rPr>
        <w:t xml:space="preserve"> 21</w:t>
      </w:r>
    </w:p>
    <w:p w14:paraId="49AF4F99" w14:textId="77777777" w:rsidR="00256E72" w:rsidRPr="00C03B7D" w:rsidRDefault="00BF0288" w:rsidP="00256E72">
      <w:pPr>
        <w:widowControl w:val="0"/>
        <w:overflowPunct w:val="0"/>
        <w:autoSpaceDE w:val="0"/>
        <w:autoSpaceDN w:val="0"/>
        <w:adjustRightInd w:val="0"/>
        <w:spacing w:after="0" w:line="252" w:lineRule="auto"/>
        <w:jc w:val="both"/>
        <w:rPr>
          <w:rFonts w:ascii="Arial" w:hAnsi="Arial" w:cs="Arial"/>
          <w:lang w:val="mk-MK"/>
        </w:rPr>
      </w:pPr>
      <w:r>
        <w:rPr>
          <w:rFonts w:ascii="Arial" w:hAnsi="Arial" w:cs="Arial"/>
          <w:lang w:val="mk-MK"/>
        </w:rPr>
        <w:tab/>
      </w:r>
      <w:r w:rsidR="00256E72" w:rsidRPr="00C03B7D">
        <w:rPr>
          <w:rFonts w:ascii="Arial" w:hAnsi="Arial" w:cs="Arial"/>
          <w:lang w:val="mk-MK"/>
        </w:rPr>
        <w:t xml:space="preserve">Првите </w:t>
      </w:r>
      <w:r w:rsidR="00AB2C3E">
        <w:rPr>
          <w:rFonts w:ascii="Arial" w:hAnsi="Arial" w:cs="Arial"/>
          <w:lang w:val="mk-MK"/>
        </w:rPr>
        <w:t>6</w:t>
      </w:r>
      <w:r w:rsidR="003023FE">
        <w:rPr>
          <w:rFonts w:ascii="Arial" w:hAnsi="Arial" w:cs="Arial"/>
          <w:lang w:val="mk-MK"/>
        </w:rPr>
        <w:t xml:space="preserve"> (</w:t>
      </w:r>
      <w:r w:rsidR="00AB2C3E">
        <w:rPr>
          <w:rFonts w:ascii="Arial" w:hAnsi="Arial" w:cs="Arial"/>
          <w:lang w:val="mk-MK"/>
        </w:rPr>
        <w:t>шест</w:t>
      </w:r>
      <w:r w:rsidR="00256E72" w:rsidRPr="00C03B7D">
        <w:rPr>
          <w:rFonts w:ascii="Arial" w:hAnsi="Arial" w:cs="Arial"/>
          <w:lang w:val="mk-MK"/>
        </w:rPr>
        <w:t>)</w:t>
      </w:r>
      <w:r w:rsidR="003023FE">
        <w:rPr>
          <w:rFonts w:ascii="Arial" w:hAnsi="Arial" w:cs="Arial"/>
          <w:lang w:val="mk-MK"/>
        </w:rPr>
        <w:t xml:space="preserve"> </w:t>
      </w:r>
      <w:r w:rsidR="00256E72" w:rsidRPr="00C03B7D">
        <w:rPr>
          <w:rFonts w:ascii="Arial" w:hAnsi="Arial" w:cs="Arial"/>
        </w:rPr>
        <w:t>пласирани</w:t>
      </w:r>
      <w:r w:rsidR="003023FE">
        <w:rPr>
          <w:rFonts w:ascii="Arial" w:hAnsi="Arial" w:cs="Arial"/>
          <w:lang w:val="mk-MK"/>
        </w:rPr>
        <w:t xml:space="preserve"> </w:t>
      </w:r>
      <w:r w:rsidR="00256E72" w:rsidRPr="00C03B7D">
        <w:rPr>
          <w:rFonts w:ascii="Arial" w:hAnsi="Arial" w:cs="Arial"/>
        </w:rPr>
        <w:t>натпреварувачи</w:t>
      </w:r>
      <w:r w:rsidR="00256E72" w:rsidRPr="00C03B7D">
        <w:rPr>
          <w:rFonts w:ascii="Arial" w:hAnsi="Arial" w:cs="Arial"/>
          <w:lang w:val="mk-MK"/>
        </w:rPr>
        <w:t xml:space="preserve"> и од </w:t>
      </w:r>
      <w:r w:rsidR="00256E72" w:rsidRPr="00C03B7D">
        <w:rPr>
          <w:rFonts w:ascii="Arial" w:hAnsi="Arial" w:cs="Arial"/>
        </w:rPr>
        <w:t>Супер</w:t>
      </w:r>
      <w:r w:rsidR="00DE472B">
        <w:rPr>
          <w:rFonts w:ascii="Arial" w:hAnsi="Arial" w:cs="Arial"/>
          <w:lang w:val="mk-MK"/>
        </w:rPr>
        <w:t xml:space="preserve"> </w:t>
      </w:r>
      <w:r w:rsidR="00256E72" w:rsidRPr="00C03B7D">
        <w:rPr>
          <w:rFonts w:ascii="Arial" w:hAnsi="Arial" w:cs="Arial"/>
        </w:rPr>
        <w:t>Лига</w:t>
      </w:r>
      <w:r w:rsidR="00AE7AD4">
        <w:rPr>
          <w:rFonts w:ascii="Arial" w:hAnsi="Arial" w:cs="Arial"/>
          <w:lang w:val="mk-MK"/>
        </w:rPr>
        <w:t>та</w:t>
      </w:r>
      <w:r w:rsidR="00D253A7">
        <w:rPr>
          <w:rFonts w:ascii="Arial" w:hAnsi="Arial" w:cs="Arial"/>
        </w:rPr>
        <w:t xml:space="preserve"> дисциплина „Пливка“ </w:t>
      </w:r>
      <w:r w:rsidR="003023FE">
        <w:rPr>
          <w:rFonts w:ascii="Arial" w:hAnsi="Arial" w:cs="Arial"/>
        </w:rPr>
        <w:t>–</w:t>
      </w:r>
      <w:r w:rsidR="00D253A7">
        <w:rPr>
          <w:rFonts w:ascii="Arial" w:hAnsi="Arial" w:cs="Arial"/>
        </w:rPr>
        <w:t xml:space="preserve"> С</w:t>
      </w:r>
      <w:r w:rsidR="00256E72" w:rsidRPr="00C03B7D">
        <w:rPr>
          <w:rFonts w:ascii="Arial" w:hAnsi="Arial" w:cs="Arial"/>
        </w:rPr>
        <w:t>ениори</w:t>
      </w:r>
      <w:r w:rsidR="00DE472B">
        <w:rPr>
          <w:rFonts w:ascii="Arial" w:hAnsi="Arial" w:cs="Arial"/>
          <w:lang w:val="mk-MK"/>
        </w:rPr>
        <w:t>,</w:t>
      </w:r>
      <w:r w:rsidR="003023FE">
        <w:rPr>
          <w:rFonts w:ascii="Arial" w:hAnsi="Arial" w:cs="Arial"/>
          <w:lang w:val="mk-MK"/>
        </w:rPr>
        <w:t xml:space="preserve"> </w:t>
      </w:r>
      <w:r w:rsidR="00256E72" w:rsidRPr="00C03B7D">
        <w:rPr>
          <w:rFonts w:ascii="Arial" w:hAnsi="Arial" w:cs="Arial"/>
        </w:rPr>
        <w:t>за 20</w:t>
      </w:r>
      <w:r w:rsidR="003023FE">
        <w:rPr>
          <w:rFonts w:ascii="Arial" w:hAnsi="Arial" w:cs="Arial"/>
          <w:lang w:val="mk-MK"/>
        </w:rPr>
        <w:t xml:space="preserve">23 </w:t>
      </w:r>
      <w:r w:rsidR="00256E72" w:rsidRPr="00C03B7D">
        <w:rPr>
          <w:rFonts w:ascii="Arial" w:hAnsi="Arial" w:cs="Arial"/>
        </w:rPr>
        <w:t>година</w:t>
      </w:r>
      <w:r w:rsidR="003023FE">
        <w:rPr>
          <w:rFonts w:ascii="Arial" w:hAnsi="Arial" w:cs="Arial"/>
          <w:lang w:val="mk-MK"/>
        </w:rPr>
        <w:t xml:space="preserve"> </w:t>
      </w:r>
      <w:r w:rsidR="00256E72" w:rsidRPr="00C03B7D">
        <w:rPr>
          <w:rFonts w:ascii="Arial" w:hAnsi="Arial" w:cs="Arial"/>
        </w:rPr>
        <w:t>ја</w:t>
      </w:r>
      <w:r w:rsidR="003023FE">
        <w:rPr>
          <w:rFonts w:ascii="Arial" w:hAnsi="Arial" w:cs="Arial"/>
          <w:lang w:val="mk-MK"/>
        </w:rPr>
        <w:t xml:space="preserve"> </w:t>
      </w:r>
      <w:r w:rsidR="00256E72" w:rsidRPr="00C03B7D">
        <w:rPr>
          <w:rFonts w:ascii="Arial" w:hAnsi="Arial" w:cs="Arial"/>
        </w:rPr>
        <w:t>сочинуваат</w:t>
      </w:r>
      <w:r w:rsidR="003023FE">
        <w:rPr>
          <w:rFonts w:ascii="Arial" w:hAnsi="Arial" w:cs="Arial"/>
          <w:lang w:val="mk-MK"/>
        </w:rPr>
        <w:t xml:space="preserve"> </w:t>
      </w:r>
      <w:r w:rsidR="00256E72" w:rsidRPr="00C03B7D">
        <w:rPr>
          <w:rFonts w:ascii="Arial" w:hAnsi="Arial" w:cs="Arial"/>
        </w:rPr>
        <w:t>репрезентацијатана Р. Македонија</w:t>
      </w:r>
      <w:r w:rsidR="003023FE">
        <w:rPr>
          <w:rFonts w:ascii="Arial" w:hAnsi="Arial" w:cs="Arial"/>
          <w:lang w:val="mk-MK"/>
        </w:rPr>
        <w:t xml:space="preserve"> </w:t>
      </w:r>
      <w:r w:rsidR="00256E72" w:rsidRPr="00C03B7D">
        <w:rPr>
          <w:rFonts w:ascii="Arial" w:hAnsi="Arial" w:cs="Arial"/>
        </w:rPr>
        <w:t>на</w:t>
      </w:r>
      <w:r w:rsidR="003023FE">
        <w:rPr>
          <w:rFonts w:ascii="Arial" w:hAnsi="Arial" w:cs="Arial"/>
          <w:lang w:val="mk-MK"/>
        </w:rPr>
        <w:t xml:space="preserve"> </w:t>
      </w:r>
      <w:r w:rsidR="00256E72" w:rsidRPr="00C03B7D">
        <w:rPr>
          <w:rFonts w:ascii="Arial" w:hAnsi="Arial" w:cs="Arial"/>
        </w:rPr>
        <w:t>меѓународни</w:t>
      </w:r>
      <w:r w:rsidR="003023FE">
        <w:rPr>
          <w:rFonts w:ascii="Arial" w:hAnsi="Arial" w:cs="Arial"/>
          <w:lang w:val="mk-MK"/>
        </w:rPr>
        <w:t xml:space="preserve">те </w:t>
      </w:r>
      <w:r w:rsidR="00256E72" w:rsidRPr="00C03B7D">
        <w:rPr>
          <w:rFonts w:ascii="Arial" w:hAnsi="Arial" w:cs="Arial"/>
        </w:rPr>
        <w:t>натпревари</w:t>
      </w:r>
      <w:r w:rsidR="003023FE">
        <w:rPr>
          <w:rFonts w:ascii="Arial" w:hAnsi="Arial" w:cs="Arial"/>
          <w:lang w:val="mk-MK"/>
        </w:rPr>
        <w:t xml:space="preserve"> </w:t>
      </w:r>
      <w:r w:rsidR="00256E72" w:rsidRPr="00C03B7D">
        <w:rPr>
          <w:rFonts w:ascii="Arial" w:hAnsi="Arial" w:cs="Arial"/>
        </w:rPr>
        <w:t>в</w:t>
      </w:r>
      <w:r w:rsidR="00AB2C3E">
        <w:rPr>
          <w:rFonts w:ascii="Arial" w:hAnsi="Arial" w:cs="Arial"/>
        </w:rPr>
        <w:t>о</w:t>
      </w:r>
      <w:r w:rsidR="003023FE">
        <w:rPr>
          <w:rFonts w:ascii="Arial" w:hAnsi="Arial" w:cs="Arial"/>
          <w:lang w:val="mk-MK"/>
        </w:rPr>
        <w:t xml:space="preserve"> </w:t>
      </w:r>
      <w:r w:rsidR="00AB2C3E">
        <w:rPr>
          <w:rFonts w:ascii="Arial" w:hAnsi="Arial" w:cs="Arial"/>
        </w:rPr>
        <w:t>организација</w:t>
      </w:r>
      <w:r w:rsidR="003023FE">
        <w:rPr>
          <w:rFonts w:ascii="Arial" w:hAnsi="Arial" w:cs="Arial"/>
          <w:lang w:val="mk-MK"/>
        </w:rPr>
        <w:t xml:space="preserve"> </w:t>
      </w:r>
      <w:r w:rsidR="00AB2C3E">
        <w:rPr>
          <w:rFonts w:ascii="Arial" w:hAnsi="Arial" w:cs="Arial"/>
        </w:rPr>
        <w:t>на FIPS-ed</w:t>
      </w:r>
      <w:r w:rsidR="003023FE">
        <w:rPr>
          <w:rFonts w:ascii="Arial" w:hAnsi="Arial" w:cs="Arial"/>
          <w:lang w:val="mk-MK"/>
        </w:rPr>
        <w:t xml:space="preserve"> </w:t>
      </w:r>
      <w:r w:rsidR="00AB2C3E">
        <w:rPr>
          <w:rFonts w:ascii="Arial" w:hAnsi="Arial" w:cs="Arial"/>
        </w:rPr>
        <w:t>во 20</w:t>
      </w:r>
      <w:r w:rsidR="00AB2C3E">
        <w:rPr>
          <w:rFonts w:ascii="Arial" w:hAnsi="Arial" w:cs="Arial"/>
          <w:lang w:val="mk-MK"/>
        </w:rPr>
        <w:t>2</w:t>
      </w:r>
      <w:r w:rsidR="003023FE">
        <w:rPr>
          <w:rFonts w:ascii="Arial" w:hAnsi="Arial" w:cs="Arial"/>
          <w:lang w:val="mk-MK"/>
        </w:rPr>
        <w:t>3</w:t>
      </w:r>
      <w:r w:rsidR="00DE472B">
        <w:rPr>
          <w:rFonts w:ascii="Arial" w:hAnsi="Arial" w:cs="Arial"/>
          <w:lang w:val="mk-MK"/>
        </w:rPr>
        <w:t xml:space="preserve"> </w:t>
      </w:r>
      <w:r w:rsidR="00256E72" w:rsidRPr="00C03B7D">
        <w:rPr>
          <w:rFonts w:ascii="Arial" w:hAnsi="Arial" w:cs="Arial"/>
        </w:rPr>
        <w:t>година (Светско/Европскопрвенство).</w:t>
      </w:r>
    </w:p>
    <w:p w14:paraId="658D81C3" w14:textId="77777777" w:rsidR="00256E72" w:rsidRPr="00C03B7D" w:rsidRDefault="00256E72" w:rsidP="002A0BB9">
      <w:pPr>
        <w:widowControl w:val="0"/>
        <w:autoSpaceDE w:val="0"/>
        <w:autoSpaceDN w:val="0"/>
        <w:adjustRightInd w:val="0"/>
        <w:spacing w:after="0" w:line="240" w:lineRule="auto"/>
        <w:ind w:left="4300"/>
        <w:jc w:val="both"/>
        <w:rPr>
          <w:rFonts w:ascii="Arial" w:hAnsi="Arial" w:cs="Arial"/>
          <w:b/>
          <w:bCs/>
          <w:lang w:val="ru-RU"/>
        </w:rPr>
      </w:pPr>
    </w:p>
    <w:p w14:paraId="00B8063D" w14:textId="77777777" w:rsidR="000430CB" w:rsidRDefault="00BF0288" w:rsidP="002A0BB9">
      <w:pPr>
        <w:widowControl w:val="0"/>
        <w:autoSpaceDE w:val="0"/>
        <w:autoSpaceDN w:val="0"/>
        <w:adjustRightInd w:val="0"/>
        <w:spacing w:after="0" w:line="240" w:lineRule="auto"/>
        <w:jc w:val="both"/>
        <w:rPr>
          <w:rFonts w:ascii="Arial" w:hAnsi="Arial" w:cs="Arial"/>
          <w:lang w:val="mk-MK"/>
        </w:rPr>
      </w:pPr>
      <w:r>
        <w:rPr>
          <w:rFonts w:ascii="Arial" w:hAnsi="Arial" w:cs="Arial"/>
          <w:lang w:val="mk-MK"/>
        </w:rPr>
        <w:tab/>
      </w:r>
      <w:r w:rsidR="00DE472B">
        <w:rPr>
          <w:rFonts w:ascii="Arial" w:hAnsi="Arial" w:cs="Arial"/>
          <w:lang w:val="mk-MK"/>
        </w:rPr>
        <w:t>Првакот од</w:t>
      </w:r>
      <w:r w:rsidR="00932C51">
        <w:rPr>
          <w:rFonts w:ascii="Arial" w:hAnsi="Arial" w:cs="Arial"/>
          <w:lang w:val="mk-MK"/>
        </w:rPr>
        <w:t xml:space="preserve"> Спортско-</w:t>
      </w:r>
      <w:r w:rsidR="003023FE">
        <w:rPr>
          <w:rFonts w:ascii="Arial" w:hAnsi="Arial" w:cs="Arial"/>
          <w:lang w:val="mk-MK"/>
        </w:rPr>
        <w:t>риболовна</w:t>
      </w:r>
      <w:r w:rsidR="00932C51">
        <w:rPr>
          <w:rFonts w:ascii="Arial" w:hAnsi="Arial" w:cs="Arial"/>
          <w:lang w:val="mk-MK"/>
        </w:rPr>
        <w:t>та лига 2023</w:t>
      </w:r>
      <w:r w:rsidR="003023FE">
        <w:rPr>
          <w:rFonts w:ascii="Arial" w:hAnsi="Arial" w:cs="Arial"/>
          <w:lang w:val="mk-MK"/>
        </w:rPr>
        <w:t xml:space="preserve">,  како и првите 3 (три) </w:t>
      </w:r>
      <w:r w:rsidR="00D253A7" w:rsidRPr="00D253A7">
        <w:rPr>
          <w:rFonts w:ascii="Arial" w:hAnsi="Arial" w:cs="Arial"/>
          <w:lang w:val="mk-MK"/>
        </w:rPr>
        <w:t>пласирани натпреварувачи од лига натпреварите во категорија У-25, се здобиваат со прав</w:t>
      </w:r>
      <w:r w:rsidR="00AE7AD4">
        <w:rPr>
          <w:rFonts w:ascii="Arial" w:hAnsi="Arial" w:cs="Arial"/>
          <w:lang w:val="mk-MK"/>
        </w:rPr>
        <w:t>о за учество во Супер Л</w:t>
      </w:r>
      <w:r w:rsidR="003023FE">
        <w:rPr>
          <w:rFonts w:ascii="Arial" w:hAnsi="Arial" w:cs="Arial"/>
          <w:lang w:val="mk-MK"/>
        </w:rPr>
        <w:t>ига 2023</w:t>
      </w:r>
      <w:r w:rsidR="00D253A7" w:rsidRPr="00D253A7">
        <w:rPr>
          <w:rFonts w:ascii="Arial" w:hAnsi="Arial" w:cs="Arial"/>
          <w:lang w:val="mk-MK"/>
        </w:rPr>
        <w:t xml:space="preserve"> без надоместокот за котизација.</w:t>
      </w:r>
    </w:p>
    <w:p w14:paraId="2ED3F0F5" w14:textId="77777777" w:rsidR="00D253A7" w:rsidRDefault="00D253A7" w:rsidP="002A0BB9">
      <w:pPr>
        <w:widowControl w:val="0"/>
        <w:autoSpaceDE w:val="0"/>
        <w:autoSpaceDN w:val="0"/>
        <w:adjustRightInd w:val="0"/>
        <w:spacing w:after="0" w:line="240" w:lineRule="auto"/>
        <w:jc w:val="both"/>
        <w:rPr>
          <w:rFonts w:ascii="Arial" w:hAnsi="Arial" w:cs="Arial"/>
          <w:lang w:val="mk-MK"/>
        </w:rPr>
      </w:pPr>
    </w:p>
    <w:p w14:paraId="13CFB396" w14:textId="77777777" w:rsidR="007E5C8A" w:rsidRPr="000430CB" w:rsidRDefault="007E5C8A" w:rsidP="002A0BB9">
      <w:pPr>
        <w:widowControl w:val="0"/>
        <w:autoSpaceDE w:val="0"/>
        <w:autoSpaceDN w:val="0"/>
        <w:adjustRightInd w:val="0"/>
        <w:spacing w:after="0" w:line="240" w:lineRule="auto"/>
        <w:jc w:val="both"/>
        <w:rPr>
          <w:rFonts w:ascii="Arial" w:hAnsi="Arial" w:cs="Arial"/>
          <w:lang w:val="mk-MK"/>
        </w:rPr>
      </w:pPr>
    </w:p>
    <w:p w14:paraId="22293289" w14:textId="77777777" w:rsidR="0034762C" w:rsidRPr="00F56ADC" w:rsidRDefault="0034762C" w:rsidP="0034762C">
      <w:pPr>
        <w:widowControl w:val="0"/>
        <w:autoSpaceDE w:val="0"/>
        <w:autoSpaceDN w:val="0"/>
        <w:adjustRightInd w:val="0"/>
        <w:spacing w:after="0" w:line="240" w:lineRule="auto"/>
        <w:ind w:left="60"/>
        <w:jc w:val="both"/>
        <w:rPr>
          <w:rFonts w:ascii="Arial" w:hAnsi="Arial" w:cs="Arial"/>
          <w:b/>
          <w:bCs/>
          <w:sz w:val="26"/>
          <w:szCs w:val="26"/>
          <w:lang w:val="ru-RU"/>
        </w:rPr>
      </w:pPr>
      <w:r w:rsidRPr="00F56ADC">
        <w:rPr>
          <w:rFonts w:ascii="Arial" w:hAnsi="Arial" w:cs="Arial"/>
          <w:b/>
          <w:bCs/>
          <w:sz w:val="26"/>
          <w:szCs w:val="26"/>
          <w:lang w:val="ru-RU"/>
        </w:rPr>
        <w:t>Прва спортско риболовна лига во дисциплина „Пливка“ – категории У20 и У25:</w:t>
      </w:r>
    </w:p>
    <w:p w14:paraId="218473F9" w14:textId="77777777" w:rsidR="000E1FF8" w:rsidRPr="006B49A0" w:rsidRDefault="000E1FF8" w:rsidP="0034762C">
      <w:pPr>
        <w:widowControl w:val="0"/>
        <w:autoSpaceDE w:val="0"/>
        <w:autoSpaceDN w:val="0"/>
        <w:adjustRightInd w:val="0"/>
        <w:spacing w:after="0" w:line="240" w:lineRule="auto"/>
        <w:ind w:left="60"/>
        <w:jc w:val="both"/>
        <w:rPr>
          <w:rFonts w:ascii="Arial" w:hAnsi="Arial" w:cs="Arial"/>
          <w:b/>
          <w:bCs/>
          <w:sz w:val="28"/>
          <w:szCs w:val="28"/>
          <w:lang w:val="ru-RU"/>
        </w:rPr>
      </w:pPr>
    </w:p>
    <w:p w14:paraId="7161CA25" w14:textId="77777777" w:rsidR="000E1FF8" w:rsidRDefault="00004649" w:rsidP="0034762C">
      <w:pPr>
        <w:widowControl w:val="0"/>
        <w:autoSpaceDE w:val="0"/>
        <w:autoSpaceDN w:val="0"/>
        <w:adjustRightInd w:val="0"/>
        <w:spacing w:after="0" w:line="240" w:lineRule="auto"/>
        <w:jc w:val="center"/>
        <w:rPr>
          <w:rFonts w:ascii="Arial" w:hAnsi="Arial" w:cs="Arial"/>
          <w:b/>
          <w:bCs/>
          <w:szCs w:val="28"/>
          <w:lang w:val="ru-RU"/>
        </w:rPr>
      </w:pPr>
      <w:r>
        <w:rPr>
          <w:rFonts w:ascii="Arial" w:hAnsi="Arial" w:cs="Arial"/>
          <w:b/>
          <w:bCs/>
          <w:szCs w:val="28"/>
          <w:lang w:val="ru-RU"/>
        </w:rPr>
        <w:t>Член 22</w:t>
      </w:r>
    </w:p>
    <w:p w14:paraId="4F94D5DA" w14:textId="77777777" w:rsidR="0034762C" w:rsidRDefault="00F56ADC" w:rsidP="0034762C">
      <w:pPr>
        <w:widowControl w:val="0"/>
        <w:autoSpaceDE w:val="0"/>
        <w:autoSpaceDN w:val="0"/>
        <w:adjustRightInd w:val="0"/>
        <w:spacing w:after="0" w:line="240" w:lineRule="auto"/>
        <w:jc w:val="both"/>
        <w:rPr>
          <w:rFonts w:ascii="Arial" w:hAnsi="Arial" w:cs="Arial"/>
          <w:bCs/>
          <w:szCs w:val="28"/>
          <w:lang w:val="ru-RU"/>
        </w:rPr>
      </w:pPr>
      <w:r>
        <w:rPr>
          <w:rFonts w:ascii="Arial" w:hAnsi="Arial" w:cs="Arial"/>
          <w:bCs/>
          <w:szCs w:val="28"/>
          <w:lang w:val="ru-RU"/>
        </w:rPr>
        <w:tab/>
      </w:r>
      <w:r w:rsidR="0034762C">
        <w:rPr>
          <w:rFonts w:ascii="Arial" w:hAnsi="Arial" w:cs="Arial"/>
          <w:bCs/>
          <w:szCs w:val="28"/>
          <w:lang w:val="ru-RU"/>
        </w:rPr>
        <w:t>Натпреварите во конкуренции У20 и У25, ќе се организираат само во поединечна конкуренција. Натпреварувачите ќе се натпреваруваат одделно</w:t>
      </w:r>
      <w:r w:rsidR="00967AA5">
        <w:rPr>
          <w:rFonts w:ascii="Arial" w:hAnsi="Arial" w:cs="Arial"/>
          <w:bCs/>
          <w:szCs w:val="28"/>
          <w:lang w:val="ru-RU"/>
        </w:rPr>
        <w:t xml:space="preserve"> во</w:t>
      </w:r>
      <w:r w:rsidR="0034762C">
        <w:rPr>
          <w:rFonts w:ascii="Arial" w:hAnsi="Arial" w:cs="Arial"/>
          <w:bCs/>
          <w:szCs w:val="28"/>
          <w:lang w:val="ru-RU"/>
        </w:rPr>
        <w:t xml:space="preserve"> категорија У20 и У25.</w:t>
      </w:r>
    </w:p>
    <w:p w14:paraId="1BDCFDB7" w14:textId="77777777" w:rsidR="0034762C" w:rsidRDefault="0034762C" w:rsidP="0034762C">
      <w:pPr>
        <w:widowControl w:val="0"/>
        <w:autoSpaceDE w:val="0"/>
        <w:autoSpaceDN w:val="0"/>
        <w:adjustRightInd w:val="0"/>
        <w:spacing w:after="0" w:line="240" w:lineRule="auto"/>
        <w:jc w:val="both"/>
        <w:rPr>
          <w:rFonts w:ascii="Arial" w:hAnsi="Arial" w:cs="Arial"/>
          <w:bCs/>
          <w:szCs w:val="28"/>
          <w:lang w:val="ru-RU"/>
        </w:rPr>
      </w:pPr>
    </w:p>
    <w:p w14:paraId="07FE1014" w14:textId="77777777" w:rsidR="000430CB" w:rsidRPr="000430CB" w:rsidRDefault="00F56ADC" w:rsidP="0034762C">
      <w:pPr>
        <w:widowControl w:val="0"/>
        <w:autoSpaceDE w:val="0"/>
        <w:autoSpaceDN w:val="0"/>
        <w:adjustRightInd w:val="0"/>
        <w:spacing w:after="0" w:line="240" w:lineRule="auto"/>
        <w:jc w:val="both"/>
        <w:rPr>
          <w:rFonts w:ascii="Arial" w:hAnsi="Arial"/>
          <w:szCs w:val="24"/>
          <w:lang w:val="mk-MK" w:eastAsia="mk-MK"/>
        </w:rPr>
      </w:pPr>
      <w:r>
        <w:rPr>
          <w:rFonts w:ascii="Arial" w:hAnsi="Arial"/>
          <w:szCs w:val="24"/>
          <w:lang w:val="mk-MK" w:eastAsia="mk-MK"/>
        </w:rPr>
        <w:tab/>
      </w:r>
      <w:r w:rsidR="000430CB" w:rsidRPr="000430CB">
        <w:rPr>
          <w:rFonts w:ascii="Arial" w:hAnsi="Arial"/>
          <w:szCs w:val="24"/>
          <w:lang w:val="mk-MK" w:eastAsia="mk-MK"/>
        </w:rPr>
        <w:t>Сите РЗК, што ќе се пријават за учество во лига натпреварите во</w:t>
      </w:r>
      <w:r>
        <w:rPr>
          <w:rFonts w:ascii="Arial" w:hAnsi="Arial"/>
          <w:szCs w:val="24"/>
          <w:lang w:val="mk-MK" w:eastAsia="mk-MK"/>
        </w:rPr>
        <w:t xml:space="preserve"> </w:t>
      </w:r>
      <w:r w:rsidR="000430CB" w:rsidRPr="000430CB">
        <w:rPr>
          <w:rFonts w:ascii="Arial" w:hAnsi="Arial"/>
          <w:szCs w:val="24"/>
          <w:lang w:val="mk-MK" w:eastAsia="mk-MK"/>
        </w:rPr>
        <w:t xml:space="preserve">дисциплина „Пливка“- конкуренција сениори, задолжително мораат да пријават и најмалку еден натпреварувач во категорија </w:t>
      </w:r>
      <w:r w:rsidR="00C03B7D">
        <w:rPr>
          <w:rFonts w:ascii="Arial" w:hAnsi="Arial"/>
          <w:szCs w:val="24"/>
          <w:lang w:val="mk-MK" w:eastAsia="mk-MK"/>
        </w:rPr>
        <w:t>У20 или У</w:t>
      </w:r>
      <w:r w:rsidR="000430CB" w:rsidRPr="000430CB">
        <w:rPr>
          <w:rFonts w:ascii="Arial" w:hAnsi="Arial"/>
          <w:szCs w:val="24"/>
          <w:lang w:val="mk-MK" w:eastAsia="mk-MK"/>
        </w:rPr>
        <w:t xml:space="preserve">25 </w:t>
      </w:r>
      <w:r w:rsidR="00C03B7D">
        <w:rPr>
          <w:rFonts w:ascii="Arial" w:hAnsi="Arial"/>
          <w:szCs w:val="24"/>
          <w:lang w:val="mk-MK" w:eastAsia="mk-MK"/>
        </w:rPr>
        <w:t>.</w:t>
      </w:r>
    </w:p>
    <w:p w14:paraId="38BB8464" w14:textId="77777777" w:rsidR="000430CB" w:rsidRDefault="000430CB" w:rsidP="0034762C">
      <w:pPr>
        <w:widowControl w:val="0"/>
        <w:autoSpaceDE w:val="0"/>
        <w:autoSpaceDN w:val="0"/>
        <w:adjustRightInd w:val="0"/>
        <w:spacing w:after="0" w:line="240" w:lineRule="auto"/>
        <w:jc w:val="both"/>
        <w:rPr>
          <w:rFonts w:ascii="Arial" w:hAnsi="Arial" w:cs="Arial"/>
          <w:bCs/>
          <w:szCs w:val="28"/>
          <w:lang w:val="ru-RU"/>
        </w:rPr>
      </w:pPr>
    </w:p>
    <w:p w14:paraId="0CD2C1DB" w14:textId="77777777" w:rsidR="0034762C" w:rsidRDefault="00F56ADC" w:rsidP="0034762C">
      <w:pPr>
        <w:widowControl w:val="0"/>
        <w:autoSpaceDE w:val="0"/>
        <w:autoSpaceDN w:val="0"/>
        <w:adjustRightInd w:val="0"/>
        <w:spacing w:after="0" w:line="240" w:lineRule="auto"/>
        <w:jc w:val="both"/>
        <w:rPr>
          <w:rFonts w:ascii="Arial" w:hAnsi="Arial" w:cs="Arial"/>
          <w:bCs/>
          <w:szCs w:val="28"/>
          <w:lang w:val="ru-RU"/>
        </w:rPr>
      </w:pPr>
      <w:r>
        <w:rPr>
          <w:rFonts w:ascii="Arial" w:hAnsi="Arial" w:cs="Arial"/>
          <w:bCs/>
          <w:szCs w:val="28"/>
          <w:lang w:val="ru-RU"/>
        </w:rPr>
        <w:tab/>
      </w:r>
      <w:r w:rsidR="00967AA5">
        <w:rPr>
          <w:rFonts w:ascii="Arial" w:hAnsi="Arial" w:cs="Arial"/>
          <w:bCs/>
          <w:szCs w:val="28"/>
          <w:lang w:val="ru-RU"/>
        </w:rPr>
        <w:t xml:space="preserve">Право </w:t>
      </w:r>
      <w:r w:rsidR="00A73124">
        <w:rPr>
          <w:rFonts w:ascii="Arial" w:hAnsi="Arial" w:cs="Arial"/>
          <w:bCs/>
          <w:szCs w:val="28"/>
          <w:lang w:val="ru-RU"/>
        </w:rPr>
        <w:t xml:space="preserve">да пријават свои натпреварувачи за оваа лига имаат и РЗК кои немаат свои екипи во лига натпреварите </w:t>
      </w:r>
      <w:r w:rsidR="00967AA5">
        <w:rPr>
          <w:rFonts w:ascii="Arial" w:hAnsi="Arial" w:cs="Arial"/>
          <w:bCs/>
          <w:szCs w:val="28"/>
          <w:lang w:val="ru-RU"/>
        </w:rPr>
        <w:t xml:space="preserve">конкуренција </w:t>
      </w:r>
      <w:r w:rsidR="00A73124">
        <w:rPr>
          <w:rFonts w:ascii="Arial" w:hAnsi="Arial" w:cs="Arial"/>
          <w:bCs/>
          <w:szCs w:val="28"/>
          <w:lang w:val="ru-RU"/>
        </w:rPr>
        <w:t>сениори</w:t>
      </w:r>
      <w:r w:rsidR="00C03B7D">
        <w:rPr>
          <w:rFonts w:ascii="Arial" w:hAnsi="Arial" w:cs="Arial"/>
          <w:bCs/>
          <w:szCs w:val="28"/>
          <w:lang w:val="ru-RU"/>
        </w:rPr>
        <w:t>,</w:t>
      </w:r>
      <w:r w:rsidR="00890ABA">
        <w:rPr>
          <w:rFonts w:ascii="Arial" w:hAnsi="Arial" w:cs="Arial"/>
          <w:bCs/>
          <w:szCs w:val="28"/>
          <w:lang w:val="ru-RU"/>
        </w:rPr>
        <w:t xml:space="preserve"> доколку на</w:t>
      </w:r>
      <w:r w:rsidR="00A73124">
        <w:rPr>
          <w:rFonts w:ascii="Arial" w:hAnsi="Arial" w:cs="Arial"/>
          <w:bCs/>
          <w:szCs w:val="28"/>
          <w:lang w:val="ru-RU"/>
        </w:rPr>
        <w:t>времено извршат пријава и ја уплатат го</w:t>
      </w:r>
      <w:r w:rsidR="00C03B7D">
        <w:rPr>
          <w:rFonts w:ascii="Arial" w:hAnsi="Arial" w:cs="Arial"/>
          <w:bCs/>
          <w:szCs w:val="28"/>
          <w:lang w:val="ru-RU"/>
        </w:rPr>
        <w:t>дишната членарина на МРФ и котизација за</w:t>
      </w:r>
      <w:r w:rsidR="001E1111">
        <w:rPr>
          <w:rFonts w:ascii="Arial" w:hAnsi="Arial" w:cs="Arial"/>
          <w:bCs/>
          <w:szCs w:val="28"/>
          <w:lang w:val="ru-RU"/>
        </w:rPr>
        <w:t xml:space="preserve"> натпреварувачите за</w:t>
      </w:r>
      <w:r w:rsidR="0082719E">
        <w:rPr>
          <w:rFonts w:ascii="Arial" w:hAnsi="Arial" w:cs="Arial"/>
          <w:bCs/>
          <w:szCs w:val="28"/>
          <w:lang w:val="ru-RU"/>
        </w:rPr>
        <w:t xml:space="preserve"> </w:t>
      </w:r>
      <w:r w:rsidR="006700D1">
        <w:rPr>
          <w:rFonts w:ascii="Arial" w:hAnsi="Arial" w:cs="Arial"/>
          <w:bCs/>
          <w:szCs w:val="28"/>
          <w:lang w:val="ru-RU"/>
        </w:rPr>
        <w:t>тековната</w:t>
      </w:r>
      <w:r w:rsidR="00A73124">
        <w:rPr>
          <w:rFonts w:ascii="Arial" w:hAnsi="Arial" w:cs="Arial"/>
          <w:bCs/>
          <w:szCs w:val="28"/>
          <w:lang w:val="ru-RU"/>
        </w:rPr>
        <w:t xml:space="preserve"> година</w:t>
      </w:r>
      <w:r w:rsidR="006700D1">
        <w:rPr>
          <w:rFonts w:ascii="Arial" w:hAnsi="Arial" w:cs="Arial"/>
          <w:bCs/>
          <w:szCs w:val="28"/>
          <w:lang w:val="ru-RU"/>
        </w:rPr>
        <w:t xml:space="preserve"> во предвидениот рок</w:t>
      </w:r>
      <w:r w:rsidR="00A73124">
        <w:rPr>
          <w:rFonts w:ascii="Arial" w:hAnsi="Arial" w:cs="Arial"/>
          <w:bCs/>
          <w:szCs w:val="28"/>
          <w:lang w:val="ru-RU"/>
        </w:rPr>
        <w:t>. Бројот на натпреварувачи не се ограничува.</w:t>
      </w:r>
    </w:p>
    <w:p w14:paraId="0C6393A7" w14:textId="77777777" w:rsidR="00A73124" w:rsidRDefault="00A73124" w:rsidP="0034762C">
      <w:pPr>
        <w:widowControl w:val="0"/>
        <w:autoSpaceDE w:val="0"/>
        <w:autoSpaceDN w:val="0"/>
        <w:adjustRightInd w:val="0"/>
        <w:spacing w:after="0" w:line="240" w:lineRule="auto"/>
        <w:jc w:val="both"/>
        <w:rPr>
          <w:rFonts w:ascii="Arial" w:hAnsi="Arial" w:cs="Arial"/>
          <w:bCs/>
          <w:szCs w:val="28"/>
          <w:lang w:val="ru-RU"/>
        </w:rPr>
      </w:pPr>
    </w:p>
    <w:p w14:paraId="63241DC5" w14:textId="77777777" w:rsidR="00FE78E2" w:rsidRDefault="00FE78E2" w:rsidP="0034762C">
      <w:pPr>
        <w:widowControl w:val="0"/>
        <w:autoSpaceDE w:val="0"/>
        <w:autoSpaceDN w:val="0"/>
        <w:adjustRightInd w:val="0"/>
        <w:spacing w:after="0" w:line="240" w:lineRule="auto"/>
        <w:jc w:val="both"/>
        <w:rPr>
          <w:rFonts w:ascii="Arial" w:hAnsi="Arial" w:cs="Arial"/>
          <w:bCs/>
          <w:szCs w:val="28"/>
          <w:lang w:val="ru-RU"/>
        </w:rPr>
      </w:pPr>
    </w:p>
    <w:p w14:paraId="7B96FFEE" w14:textId="77777777" w:rsidR="000E1FF8" w:rsidRPr="004473F4" w:rsidRDefault="00C03B7D" w:rsidP="00C03B7D">
      <w:pPr>
        <w:widowControl w:val="0"/>
        <w:tabs>
          <w:tab w:val="left" w:pos="367"/>
          <w:tab w:val="center" w:pos="4730"/>
        </w:tabs>
        <w:autoSpaceDE w:val="0"/>
        <w:autoSpaceDN w:val="0"/>
        <w:adjustRightInd w:val="0"/>
        <w:spacing w:after="0" w:line="240" w:lineRule="auto"/>
        <w:rPr>
          <w:rFonts w:ascii="Arial" w:hAnsi="Arial" w:cs="Arial"/>
          <w:b/>
          <w:bCs/>
          <w:szCs w:val="28"/>
          <w:lang w:val="ru-RU"/>
        </w:rPr>
      </w:pPr>
      <w:r>
        <w:rPr>
          <w:rFonts w:ascii="Arial" w:hAnsi="Arial" w:cs="Arial"/>
          <w:b/>
          <w:bCs/>
          <w:szCs w:val="28"/>
          <w:lang w:val="ru-RU"/>
        </w:rPr>
        <w:tab/>
      </w:r>
      <w:r>
        <w:rPr>
          <w:rFonts w:ascii="Arial" w:hAnsi="Arial" w:cs="Arial"/>
          <w:b/>
          <w:bCs/>
          <w:szCs w:val="28"/>
          <w:lang w:val="ru-RU"/>
        </w:rPr>
        <w:tab/>
      </w:r>
      <w:r w:rsidR="00004649">
        <w:rPr>
          <w:rFonts w:ascii="Arial" w:hAnsi="Arial" w:cs="Arial"/>
          <w:b/>
          <w:bCs/>
          <w:szCs w:val="28"/>
          <w:lang w:val="ru-RU"/>
        </w:rPr>
        <w:t>Член 23</w:t>
      </w:r>
    </w:p>
    <w:p w14:paraId="6AE546D8" w14:textId="77777777" w:rsidR="004473F4" w:rsidRDefault="00F56ADC" w:rsidP="002A0BB9">
      <w:pPr>
        <w:widowControl w:val="0"/>
        <w:autoSpaceDE w:val="0"/>
        <w:autoSpaceDN w:val="0"/>
        <w:adjustRightInd w:val="0"/>
        <w:spacing w:after="0" w:line="240" w:lineRule="auto"/>
        <w:jc w:val="both"/>
        <w:rPr>
          <w:rFonts w:ascii="Arial" w:hAnsi="Arial" w:cs="Arial"/>
          <w:bCs/>
          <w:lang w:val="mk-MK"/>
        </w:rPr>
      </w:pPr>
      <w:r>
        <w:rPr>
          <w:rFonts w:ascii="Arial" w:hAnsi="Arial" w:cs="Arial"/>
          <w:bCs/>
          <w:lang w:val="mk-MK"/>
        </w:rPr>
        <w:tab/>
      </w:r>
      <w:r w:rsidR="004473F4" w:rsidRPr="004473F4">
        <w:rPr>
          <w:rFonts w:ascii="Arial" w:hAnsi="Arial" w:cs="Arial"/>
          <w:bCs/>
          <w:lang w:val="mk-MK"/>
        </w:rPr>
        <w:t xml:space="preserve">Циклусот </w:t>
      </w:r>
      <w:r>
        <w:rPr>
          <w:rFonts w:ascii="Arial" w:hAnsi="Arial" w:cs="Arial"/>
          <w:bCs/>
          <w:lang w:val="mk-MK"/>
        </w:rPr>
        <w:t>на натпревари ќе трае 4 (четири</w:t>
      </w:r>
      <w:r w:rsidR="004473F4">
        <w:rPr>
          <w:rFonts w:ascii="Arial" w:hAnsi="Arial" w:cs="Arial"/>
          <w:bCs/>
          <w:lang w:val="mk-MK"/>
        </w:rPr>
        <w:t>) кола, во ист термин и на иста вода со лига натпреварите во дисциплина „пливка“ за сениори, со тоа што секое коло претставува посебен натпревар и се одржува во еден ден.</w:t>
      </w:r>
    </w:p>
    <w:p w14:paraId="78DBB032" w14:textId="77777777" w:rsidR="004473F4" w:rsidRDefault="004473F4" w:rsidP="002A0BB9">
      <w:pPr>
        <w:widowControl w:val="0"/>
        <w:autoSpaceDE w:val="0"/>
        <w:autoSpaceDN w:val="0"/>
        <w:adjustRightInd w:val="0"/>
        <w:spacing w:after="0" w:line="240" w:lineRule="auto"/>
        <w:jc w:val="both"/>
        <w:rPr>
          <w:rFonts w:ascii="Arial" w:hAnsi="Arial" w:cs="Arial"/>
          <w:bCs/>
          <w:lang w:val="mk-MK"/>
        </w:rPr>
      </w:pPr>
    </w:p>
    <w:p w14:paraId="1F036561" w14:textId="77777777" w:rsidR="004473F4" w:rsidRDefault="00F56ADC" w:rsidP="002A0BB9">
      <w:pPr>
        <w:widowControl w:val="0"/>
        <w:autoSpaceDE w:val="0"/>
        <w:autoSpaceDN w:val="0"/>
        <w:adjustRightInd w:val="0"/>
        <w:spacing w:after="0" w:line="240" w:lineRule="auto"/>
        <w:jc w:val="both"/>
        <w:rPr>
          <w:rFonts w:ascii="Arial" w:hAnsi="Arial" w:cs="Arial"/>
          <w:bCs/>
          <w:lang w:val="mk-MK"/>
        </w:rPr>
      </w:pPr>
      <w:r>
        <w:rPr>
          <w:rFonts w:ascii="Arial" w:hAnsi="Arial" w:cs="Arial"/>
          <w:bCs/>
          <w:lang w:val="mk-MK"/>
        </w:rPr>
        <w:tab/>
      </w:r>
      <w:r w:rsidR="004473F4">
        <w:rPr>
          <w:rFonts w:ascii="Arial" w:hAnsi="Arial" w:cs="Arial"/>
          <w:bCs/>
          <w:lang w:val="mk-MK"/>
        </w:rPr>
        <w:t>Натпреварите</w:t>
      </w:r>
      <w:r>
        <w:rPr>
          <w:rFonts w:ascii="Arial" w:hAnsi="Arial" w:cs="Arial"/>
          <w:bCs/>
          <w:lang w:val="mk-MK"/>
        </w:rPr>
        <w:t xml:space="preserve"> за категоријата У-20</w:t>
      </w:r>
      <w:r w:rsidR="004473F4">
        <w:rPr>
          <w:rFonts w:ascii="Arial" w:hAnsi="Arial" w:cs="Arial"/>
          <w:bCs/>
          <w:lang w:val="mk-MK"/>
        </w:rPr>
        <w:t xml:space="preserve"> ќе траат </w:t>
      </w:r>
      <w:r>
        <w:rPr>
          <w:rFonts w:ascii="Arial" w:hAnsi="Arial" w:cs="Arial"/>
          <w:bCs/>
          <w:lang w:val="mk-MK"/>
        </w:rPr>
        <w:t xml:space="preserve">3 (три) часа, а за категоријата У-25 ќе траат </w:t>
      </w:r>
      <w:r w:rsidR="004473F4">
        <w:rPr>
          <w:rFonts w:ascii="Arial" w:hAnsi="Arial" w:cs="Arial"/>
          <w:bCs/>
          <w:lang w:val="mk-MK"/>
        </w:rPr>
        <w:t xml:space="preserve">4 (четири) часа не сметајќи го времето за подготовка. Времето за подготовка се ограничува на </w:t>
      </w:r>
      <w:r>
        <w:rPr>
          <w:rFonts w:ascii="Arial" w:hAnsi="Arial" w:cs="Arial"/>
          <w:bCs/>
          <w:lang w:val="mk-MK"/>
        </w:rPr>
        <w:t xml:space="preserve">90 минути за У-20 и </w:t>
      </w:r>
      <w:r w:rsidR="00E26E28">
        <w:rPr>
          <w:rFonts w:ascii="Arial" w:hAnsi="Arial" w:cs="Arial"/>
          <w:bCs/>
          <w:lang w:val="mk-MK"/>
        </w:rPr>
        <w:t>120</w:t>
      </w:r>
      <w:r w:rsidR="004473F4">
        <w:rPr>
          <w:rFonts w:ascii="Arial" w:hAnsi="Arial" w:cs="Arial"/>
          <w:bCs/>
          <w:lang w:val="mk-MK"/>
        </w:rPr>
        <w:t xml:space="preserve"> мин</w:t>
      </w:r>
      <w:r>
        <w:rPr>
          <w:rFonts w:ascii="Arial" w:hAnsi="Arial" w:cs="Arial"/>
          <w:bCs/>
          <w:lang w:val="mk-MK"/>
        </w:rPr>
        <w:t>ути за У-25</w:t>
      </w:r>
      <w:r w:rsidR="004473F4">
        <w:rPr>
          <w:rFonts w:ascii="Arial" w:hAnsi="Arial" w:cs="Arial"/>
          <w:bCs/>
          <w:lang w:val="mk-MK"/>
        </w:rPr>
        <w:t>.</w:t>
      </w:r>
    </w:p>
    <w:p w14:paraId="6054ED6A" w14:textId="77777777" w:rsidR="00160CE1" w:rsidRDefault="00160CE1" w:rsidP="002A0BB9">
      <w:pPr>
        <w:widowControl w:val="0"/>
        <w:autoSpaceDE w:val="0"/>
        <w:autoSpaceDN w:val="0"/>
        <w:adjustRightInd w:val="0"/>
        <w:spacing w:after="0" w:line="240" w:lineRule="auto"/>
        <w:jc w:val="both"/>
        <w:rPr>
          <w:rFonts w:ascii="Arial" w:hAnsi="Arial" w:cs="Arial"/>
          <w:bCs/>
          <w:lang w:val="mk-MK"/>
        </w:rPr>
      </w:pPr>
      <w:r>
        <w:rPr>
          <w:rFonts w:ascii="Arial" w:hAnsi="Arial" w:cs="Arial"/>
          <w:bCs/>
          <w:lang w:val="mk-MK"/>
        </w:rPr>
        <w:tab/>
        <w:t>Максималната должина на риболовната трска за категоријата У-20 се ограничува на 11,5 метри. За У-25 максималната должина е 13 метри.</w:t>
      </w:r>
    </w:p>
    <w:p w14:paraId="3524D7AC" w14:textId="77777777" w:rsidR="00595EC2" w:rsidRDefault="00F56ADC" w:rsidP="002A0BB9">
      <w:pPr>
        <w:widowControl w:val="0"/>
        <w:autoSpaceDE w:val="0"/>
        <w:autoSpaceDN w:val="0"/>
        <w:adjustRightInd w:val="0"/>
        <w:spacing w:after="0" w:line="240" w:lineRule="auto"/>
        <w:jc w:val="both"/>
        <w:rPr>
          <w:rFonts w:ascii="Arial" w:hAnsi="Arial" w:cs="Arial"/>
          <w:bCs/>
          <w:lang w:val="mk-MK"/>
        </w:rPr>
      </w:pPr>
      <w:r>
        <w:rPr>
          <w:rFonts w:ascii="Arial" w:hAnsi="Arial" w:cs="Arial"/>
          <w:bCs/>
          <w:lang w:val="mk-MK"/>
        </w:rPr>
        <w:lastRenderedPageBreak/>
        <w:tab/>
      </w:r>
      <w:r w:rsidR="004E24ED">
        <w:rPr>
          <w:rFonts w:ascii="Arial" w:hAnsi="Arial" w:cs="Arial"/>
          <w:bCs/>
          <w:lang w:val="mk-MK"/>
        </w:rPr>
        <w:t>Во овие категории</w:t>
      </w:r>
      <w:r w:rsidR="00160CE1">
        <w:rPr>
          <w:rFonts w:ascii="Arial" w:hAnsi="Arial" w:cs="Arial"/>
          <w:bCs/>
          <w:lang w:val="mk-MK"/>
        </w:rPr>
        <w:t xml:space="preserve"> нема ограничување на</w:t>
      </w:r>
      <w:r w:rsidR="004E24ED">
        <w:rPr>
          <w:rFonts w:ascii="Arial" w:hAnsi="Arial" w:cs="Arial"/>
          <w:bCs/>
          <w:lang w:val="mk-MK"/>
        </w:rPr>
        <w:t xml:space="preserve"> видови</w:t>
      </w:r>
      <w:r w:rsidR="00160CE1">
        <w:rPr>
          <w:rFonts w:ascii="Arial" w:hAnsi="Arial" w:cs="Arial"/>
          <w:bCs/>
          <w:lang w:val="mk-MK"/>
        </w:rPr>
        <w:t>те</w:t>
      </w:r>
      <w:r w:rsidR="004E24ED">
        <w:rPr>
          <w:rFonts w:ascii="Arial" w:hAnsi="Arial" w:cs="Arial"/>
          <w:bCs/>
          <w:lang w:val="mk-MK"/>
        </w:rPr>
        <w:t xml:space="preserve"> на риби.</w:t>
      </w:r>
    </w:p>
    <w:p w14:paraId="6172A4FE" w14:textId="77777777" w:rsidR="004E24ED" w:rsidRDefault="004E24ED" w:rsidP="002A0BB9">
      <w:pPr>
        <w:widowControl w:val="0"/>
        <w:autoSpaceDE w:val="0"/>
        <w:autoSpaceDN w:val="0"/>
        <w:adjustRightInd w:val="0"/>
        <w:spacing w:after="0" w:line="240" w:lineRule="auto"/>
        <w:jc w:val="both"/>
        <w:rPr>
          <w:rFonts w:ascii="Arial" w:hAnsi="Arial" w:cs="Arial"/>
          <w:bCs/>
          <w:lang w:val="mk-MK"/>
        </w:rPr>
      </w:pPr>
    </w:p>
    <w:p w14:paraId="0630975E" w14:textId="77777777" w:rsidR="000E1FF8" w:rsidRPr="004473F4" w:rsidRDefault="00004649" w:rsidP="004473F4">
      <w:pPr>
        <w:widowControl w:val="0"/>
        <w:autoSpaceDE w:val="0"/>
        <w:autoSpaceDN w:val="0"/>
        <w:adjustRightInd w:val="0"/>
        <w:spacing w:after="0" w:line="240" w:lineRule="auto"/>
        <w:jc w:val="center"/>
        <w:rPr>
          <w:rFonts w:ascii="Arial" w:hAnsi="Arial" w:cs="Arial"/>
          <w:b/>
          <w:bCs/>
          <w:lang w:val="mk-MK"/>
        </w:rPr>
      </w:pPr>
      <w:r>
        <w:rPr>
          <w:rFonts w:ascii="Arial" w:hAnsi="Arial" w:cs="Arial"/>
          <w:b/>
          <w:bCs/>
          <w:lang w:val="mk-MK"/>
        </w:rPr>
        <w:t>Член 24</w:t>
      </w:r>
    </w:p>
    <w:p w14:paraId="112BA4A1" w14:textId="77777777" w:rsidR="00160CE1" w:rsidRDefault="00F56ADC" w:rsidP="004473F4">
      <w:pPr>
        <w:widowControl w:val="0"/>
        <w:autoSpaceDE w:val="0"/>
        <w:autoSpaceDN w:val="0"/>
        <w:adjustRightInd w:val="0"/>
        <w:spacing w:after="0" w:line="240" w:lineRule="auto"/>
        <w:jc w:val="both"/>
        <w:rPr>
          <w:rFonts w:ascii="Arial" w:hAnsi="Arial" w:cs="Arial"/>
          <w:lang w:val="ru-RU"/>
        </w:rPr>
      </w:pPr>
      <w:r>
        <w:rPr>
          <w:rFonts w:ascii="Arial" w:hAnsi="Arial" w:cs="Arial"/>
          <w:lang w:val="ru-RU"/>
        </w:rPr>
        <w:tab/>
      </w:r>
      <w:r w:rsidR="004473F4" w:rsidRPr="00056407">
        <w:rPr>
          <w:rFonts w:ascii="Arial" w:hAnsi="Arial" w:cs="Arial"/>
          <w:lang w:val="ru-RU"/>
        </w:rPr>
        <w:t xml:space="preserve">Дозволена </w:t>
      </w:r>
      <w:r w:rsidR="00160CE1">
        <w:rPr>
          <w:rFonts w:ascii="Arial" w:hAnsi="Arial" w:cs="Arial"/>
          <w:lang w:val="ru-RU"/>
        </w:rPr>
        <w:t xml:space="preserve">количина на прихрана и додатоци за категоријата У-20 е 17 литри, а за У-25 е 20 литри во влажна </w:t>
      </w:r>
      <w:r w:rsidR="006F5C61">
        <w:rPr>
          <w:rFonts w:ascii="Arial" w:hAnsi="Arial" w:cs="Arial"/>
          <w:lang w:val="ru-RU"/>
        </w:rPr>
        <w:t xml:space="preserve">и просеана </w:t>
      </w:r>
      <w:r w:rsidR="00160CE1">
        <w:rPr>
          <w:rFonts w:ascii="Arial" w:hAnsi="Arial" w:cs="Arial"/>
          <w:lang w:val="ru-RU"/>
        </w:rPr>
        <w:t>сотојба.</w:t>
      </w:r>
    </w:p>
    <w:p w14:paraId="52575FCC" w14:textId="77777777" w:rsidR="006F5C61" w:rsidRDefault="00160CE1" w:rsidP="004473F4">
      <w:pPr>
        <w:widowControl w:val="0"/>
        <w:autoSpaceDE w:val="0"/>
        <w:autoSpaceDN w:val="0"/>
        <w:adjustRightInd w:val="0"/>
        <w:spacing w:after="0" w:line="240" w:lineRule="auto"/>
        <w:jc w:val="both"/>
        <w:rPr>
          <w:rFonts w:ascii="Arial" w:hAnsi="Arial" w:cs="Arial"/>
          <w:lang w:val="ru-RU"/>
        </w:rPr>
      </w:pPr>
      <w:r>
        <w:rPr>
          <w:rFonts w:ascii="Arial" w:hAnsi="Arial" w:cs="Arial"/>
          <w:lang w:val="ru-RU"/>
        </w:rPr>
        <w:tab/>
        <w:t>Во додатоци се подразбира земја, глина, чакал, ризла, разни житарици, пченка, коноп</w:t>
      </w:r>
      <w:r w:rsidR="006F5C61">
        <w:rPr>
          <w:rFonts w:ascii="Arial" w:hAnsi="Arial" w:cs="Arial"/>
          <w:lang w:val="ru-RU"/>
        </w:rPr>
        <w:t>, адитиви и слично.</w:t>
      </w:r>
      <w:r w:rsidR="004473F4" w:rsidRPr="00056407">
        <w:rPr>
          <w:rFonts w:ascii="Arial" w:hAnsi="Arial" w:cs="Arial"/>
          <w:lang w:val="ru-RU"/>
        </w:rPr>
        <w:t xml:space="preserve"> </w:t>
      </w:r>
    </w:p>
    <w:p w14:paraId="7D02EE7F" w14:textId="77777777" w:rsidR="004473F4" w:rsidRDefault="006F5C61" w:rsidP="004473F4">
      <w:pPr>
        <w:widowControl w:val="0"/>
        <w:autoSpaceDE w:val="0"/>
        <w:autoSpaceDN w:val="0"/>
        <w:adjustRightInd w:val="0"/>
        <w:spacing w:after="0" w:line="240" w:lineRule="auto"/>
        <w:jc w:val="both"/>
        <w:rPr>
          <w:rFonts w:ascii="Arial" w:hAnsi="Arial" w:cs="Arial"/>
          <w:bCs/>
          <w:lang w:val="mk-MK"/>
        </w:rPr>
      </w:pPr>
      <w:r>
        <w:rPr>
          <w:rFonts w:ascii="Arial" w:hAnsi="Arial" w:cs="Arial"/>
          <w:lang w:val="ru-RU"/>
        </w:rPr>
        <w:tab/>
      </w:r>
      <w:r w:rsidRPr="005B291B">
        <w:rPr>
          <w:rFonts w:ascii="Arial" w:hAnsi="Arial" w:cs="Arial"/>
          <w:lang w:val="ru-RU"/>
        </w:rPr>
        <w:t>Количина на мамки се ограничува  на</w:t>
      </w:r>
      <w:r w:rsidR="004473F4" w:rsidRPr="005B291B">
        <w:rPr>
          <w:rFonts w:ascii="Arial" w:hAnsi="Arial" w:cs="Arial"/>
          <w:lang w:val="ru-RU"/>
        </w:rPr>
        <w:t xml:space="preserve"> 2,0</w:t>
      </w:r>
      <w:r w:rsidRPr="005B291B">
        <w:rPr>
          <w:rFonts w:ascii="Arial" w:hAnsi="Arial" w:cs="Arial"/>
          <w:lang w:val="ru-RU"/>
        </w:rPr>
        <w:t xml:space="preserve"> литри</w:t>
      </w:r>
      <w:r w:rsidR="004473F4" w:rsidRPr="005B291B">
        <w:rPr>
          <w:rFonts w:ascii="Arial" w:hAnsi="Arial" w:cs="Arial"/>
          <w:lang w:val="ru-RU"/>
        </w:rPr>
        <w:t xml:space="preserve">, од кои најмногу 1 литар ларва на комарец </w:t>
      </w:r>
      <w:r w:rsidR="001E5985">
        <w:rPr>
          <w:rFonts w:ascii="Arial" w:hAnsi="Arial" w:cs="Arial"/>
          <w:iCs/>
          <w:lang w:val="ru-RU"/>
        </w:rPr>
        <w:t>(фуи</w:t>
      </w:r>
      <w:r w:rsidR="004473F4" w:rsidRPr="005B291B">
        <w:rPr>
          <w:rFonts w:ascii="Arial" w:hAnsi="Arial" w:cs="Arial"/>
          <w:iCs/>
          <w:lang w:val="ru-RU"/>
        </w:rPr>
        <w:t>)</w:t>
      </w:r>
      <w:r w:rsidRPr="005B291B">
        <w:rPr>
          <w:rFonts w:ascii="Arial" w:hAnsi="Arial" w:cs="Arial"/>
          <w:iCs/>
          <w:lang w:val="ru-RU"/>
        </w:rPr>
        <w:t>, 60 мл.</w:t>
      </w:r>
      <w:r w:rsidR="005B291B">
        <w:rPr>
          <w:rFonts w:ascii="Arial" w:hAnsi="Arial" w:cs="Arial"/>
          <w:i/>
          <w:iCs/>
          <w:lang w:val="ru-RU"/>
        </w:rPr>
        <w:t xml:space="preserve"> </w:t>
      </w:r>
      <w:r>
        <w:rPr>
          <w:rFonts w:ascii="Arial" w:hAnsi="Arial" w:cs="Arial"/>
          <w:iCs/>
          <w:lang w:val="ru-RU"/>
        </w:rPr>
        <w:t xml:space="preserve">ларва </w:t>
      </w:r>
      <w:r w:rsidR="005B291B">
        <w:rPr>
          <w:rFonts w:ascii="Arial" w:hAnsi="Arial" w:cs="Arial"/>
          <w:iCs/>
          <w:lang w:val="ru-RU"/>
        </w:rPr>
        <w:t>(</w:t>
      </w:r>
      <w:r>
        <w:rPr>
          <w:rFonts w:ascii="Arial" w:hAnsi="Arial" w:cs="Arial"/>
          <w:iCs/>
          <w:lang w:val="ru-RU"/>
        </w:rPr>
        <w:t>што се користи за на јадица</w:t>
      </w:r>
      <w:r w:rsidR="005B291B">
        <w:rPr>
          <w:rFonts w:ascii="Arial" w:hAnsi="Arial" w:cs="Arial"/>
          <w:i/>
          <w:iCs/>
          <w:lang w:val="ru-RU"/>
        </w:rPr>
        <w:t xml:space="preserve">) </w:t>
      </w:r>
      <w:r w:rsidR="004473F4">
        <w:rPr>
          <w:rFonts w:ascii="Arial" w:hAnsi="Arial" w:cs="Arial"/>
          <w:iCs/>
          <w:lang w:val="ru-RU"/>
        </w:rPr>
        <w:t xml:space="preserve">и </w:t>
      </w:r>
      <w:r w:rsidR="00E27D6E">
        <w:rPr>
          <w:rFonts w:ascii="Arial" w:hAnsi="Arial" w:cs="Arial"/>
          <w:iCs/>
          <w:lang w:val="ru-RU"/>
        </w:rPr>
        <w:t xml:space="preserve">најмногу </w:t>
      </w:r>
      <w:r w:rsidR="004473F4">
        <w:rPr>
          <w:rFonts w:ascii="Arial" w:hAnsi="Arial" w:cs="Arial"/>
          <w:iCs/>
          <w:lang w:val="ru-RU"/>
        </w:rPr>
        <w:t>½ литар дождовен црв</w:t>
      </w:r>
      <w:r w:rsidR="00101F94">
        <w:rPr>
          <w:rFonts w:ascii="Arial" w:hAnsi="Arial" w:cs="Arial"/>
          <w:iCs/>
          <w:lang w:val="ru-RU"/>
        </w:rPr>
        <w:t xml:space="preserve"> (несецкан)</w:t>
      </w:r>
      <w:r w:rsidR="004473F4" w:rsidRPr="00056407">
        <w:rPr>
          <w:rFonts w:ascii="Arial" w:hAnsi="Arial" w:cs="Arial"/>
          <w:lang w:val="ru-RU"/>
        </w:rPr>
        <w:t>.</w:t>
      </w:r>
      <w:r w:rsidR="005B291B">
        <w:rPr>
          <w:rFonts w:ascii="Arial" w:hAnsi="Arial" w:cs="Arial"/>
          <w:lang w:val="ru-RU"/>
        </w:rPr>
        <w:t xml:space="preserve"> </w:t>
      </w:r>
    </w:p>
    <w:p w14:paraId="748472B9" w14:textId="77777777" w:rsidR="004473F4" w:rsidRDefault="004473F4" w:rsidP="004473F4">
      <w:pPr>
        <w:widowControl w:val="0"/>
        <w:autoSpaceDE w:val="0"/>
        <w:autoSpaceDN w:val="0"/>
        <w:adjustRightInd w:val="0"/>
        <w:spacing w:after="0" w:line="240" w:lineRule="auto"/>
        <w:jc w:val="center"/>
        <w:rPr>
          <w:rFonts w:ascii="Arial" w:hAnsi="Arial" w:cs="Arial"/>
          <w:bCs/>
          <w:lang w:val="mk-MK"/>
        </w:rPr>
      </w:pPr>
    </w:p>
    <w:p w14:paraId="18321553" w14:textId="77777777" w:rsidR="000E1FF8" w:rsidRDefault="00004649" w:rsidP="004473F4">
      <w:pPr>
        <w:widowControl w:val="0"/>
        <w:autoSpaceDE w:val="0"/>
        <w:autoSpaceDN w:val="0"/>
        <w:adjustRightInd w:val="0"/>
        <w:spacing w:after="0" w:line="240" w:lineRule="auto"/>
        <w:jc w:val="center"/>
        <w:rPr>
          <w:rFonts w:ascii="Arial" w:hAnsi="Arial" w:cs="Arial"/>
          <w:b/>
          <w:bCs/>
          <w:lang w:val="mk-MK"/>
        </w:rPr>
      </w:pPr>
      <w:r>
        <w:rPr>
          <w:rFonts w:ascii="Arial" w:hAnsi="Arial" w:cs="Arial"/>
          <w:b/>
          <w:bCs/>
          <w:lang w:val="mk-MK"/>
        </w:rPr>
        <w:t>Член 25</w:t>
      </w:r>
    </w:p>
    <w:p w14:paraId="5468DD34" w14:textId="77777777" w:rsidR="001E5985" w:rsidRPr="00056407" w:rsidRDefault="005B291B" w:rsidP="001E5985">
      <w:pPr>
        <w:widowControl w:val="0"/>
        <w:overflowPunct w:val="0"/>
        <w:autoSpaceDE w:val="0"/>
        <w:autoSpaceDN w:val="0"/>
        <w:adjustRightInd w:val="0"/>
        <w:spacing w:after="0" w:line="240" w:lineRule="auto"/>
        <w:jc w:val="both"/>
        <w:rPr>
          <w:rFonts w:ascii="Arial" w:hAnsi="Arial" w:cs="Arial"/>
          <w:lang w:val="ru-RU"/>
        </w:rPr>
      </w:pPr>
      <w:r>
        <w:rPr>
          <w:rFonts w:ascii="Arial" w:hAnsi="Arial" w:cs="Arial"/>
          <w:lang w:val="mk-MK"/>
        </w:rPr>
        <w:tab/>
      </w:r>
      <w:r w:rsidR="001E5985">
        <w:rPr>
          <w:rFonts w:ascii="Arial" w:hAnsi="Arial" w:cs="Arial"/>
          <w:lang w:val="ru-RU"/>
        </w:rPr>
        <w:tab/>
        <w:t>За чу</w:t>
      </w:r>
      <w:r w:rsidR="001E5985" w:rsidRPr="00056407">
        <w:rPr>
          <w:rFonts w:ascii="Arial" w:hAnsi="Arial" w:cs="Arial"/>
          <w:lang w:val="ru-RU"/>
        </w:rPr>
        <w:t xml:space="preserve">вање </w:t>
      </w:r>
      <w:r w:rsidR="001E5985">
        <w:rPr>
          <w:rFonts w:ascii="Arial" w:hAnsi="Arial" w:cs="Arial"/>
          <w:lang w:val="ru-RU"/>
        </w:rPr>
        <w:t xml:space="preserve">на уловената </w:t>
      </w:r>
      <w:r w:rsidR="001E5985" w:rsidRPr="00056407">
        <w:rPr>
          <w:rFonts w:ascii="Arial" w:hAnsi="Arial" w:cs="Arial"/>
          <w:lang w:val="ru-RU"/>
        </w:rPr>
        <w:t>риба во жива состојба</w:t>
      </w:r>
      <w:r w:rsidR="001E5985">
        <w:rPr>
          <w:rFonts w:ascii="Arial" w:hAnsi="Arial" w:cs="Arial"/>
          <w:lang w:val="ru-RU"/>
        </w:rPr>
        <w:t>,</w:t>
      </w:r>
      <w:r w:rsidR="001E5985" w:rsidRPr="00056407">
        <w:rPr>
          <w:rFonts w:ascii="Arial" w:hAnsi="Arial" w:cs="Arial"/>
          <w:lang w:val="ru-RU"/>
        </w:rPr>
        <w:t xml:space="preserve"> секој натпреварувач задолжително</w:t>
      </w:r>
      <w:r w:rsidR="001E5985">
        <w:rPr>
          <w:rFonts w:ascii="Arial" w:hAnsi="Arial" w:cs="Arial"/>
          <w:lang w:val="ru-RU"/>
        </w:rPr>
        <w:t xml:space="preserve"> треба</w:t>
      </w:r>
      <w:r w:rsidR="001E5985" w:rsidRPr="00056407">
        <w:rPr>
          <w:rFonts w:ascii="Arial" w:hAnsi="Arial" w:cs="Arial"/>
          <w:lang w:val="ru-RU"/>
        </w:rPr>
        <w:t xml:space="preserve"> да има мрежа (чуварка) со минимална должина од </w:t>
      </w:r>
      <w:r w:rsidR="001E5985">
        <w:rPr>
          <w:rFonts w:ascii="Arial" w:hAnsi="Arial" w:cs="Arial"/>
          <w:lang w:val="ru-RU"/>
        </w:rPr>
        <w:t>2</w:t>
      </w:r>
      <w:r w:rsidR="001E5985" w:rsidRPr="00056407">
        <w:rPr>
          <w:rFonts w:ascii="Arial" w:hAnsi="Arial" w:cs="Arial"/>
          <w:lang w:val="ru-RU"/>
        </w:rPr>
        <w:t xml:space="preserve"> метри.</w:t>
      </w:r>
    </w:p>
    <w:p w14:paraId="55FAFBBD" w14:textId="77777777" w:rsidR="001E5985" w:rsidRDefault="001E5985" w:rsidP="001E5985">
      <w:pPr>
        <w:widowControl w:val="0"/>
        <w:autoSpaceDE w:val="0"/>
        <w:autoSpaceDN w:val="0"/>
        <w:adjustRightInd w:val="0"/>
        <w:spacing w:after="0" w:line="240" w:lineRule="auto"/>
        <w:jc w:val="both"/>
        <w:rPr>
          <w:rFonts w:ascii="Arial" w:hAnsi="Arial" w:cs="Arial"/>
          <w:b/>
          <w:lang w:val="mk-MK"/>
        </w:rPr>
      </w:pPr>
    </w:p>
    <w:p w14:paraId="1898786D" w14:textId="77777777" w:rsidR="000E1FF8" w:rsidRDefault="00004649" w:rsidP="001E5985">
      <w:pPr>
        <w:widowControl w:val="0"/>
        <w:autoSpaceDE w:val="0"/>
        <w:autoSpaceDN w:val="0"/>
        <w:adjustRightInd w:val="0"/>
        <w:spacing w:after="0" w:line="240" w:lineRule="auto"/>
        <w:jc w:val="center"/>
        <w:rPr>
          <w:rFonts w:ascii="Arial" w:hAnsi="Arial" w:cs="Arial"/>
          <w:b/>
          <w:lang w:val="mk-MK"/>
        </w:rPr>
      </w:pPr>
      <w:r>
        <w:rPr>
          <w:rFonts w:ascii="Arial" w:hAnsi="Arial" w:cs="Arial"/>
          <w:b/>
          <w:lang w:val="mk-MK"/>
        </w:rPr>
        <w:t>Член 26</w:t>
      </w:r>
    </w:p>
    <w:p w14:paraId="2C509D41" w14:textId="77777777" w:rsidR="004473F4" w:rsidRPr="006B49A0" w:rsidRDefault="005B291B" w:rsidP="004473F4">
      <w:pPr>
        <w:widowControl w:val="0"/>
        <w:overflowPunct w:val="0"/>
        <w:autoSpaceDE w:val="0"/>
        <w:autoSpaceDN w:val="0"/>
        <w:adjustRightInd w:val="0"/>
        <w:spacing w:after="0" w:line="240" w:lineRule="auto"/>
        <w:jc w:val="both"/>
        <w:rPr>
          <w:rFonts w:ascii="Arial" w:hAnsi="Arial" w:cs="Arial"/>
          <w:lang w:val="mk-MK"/>
        </w:rPr>
      </w:pPr>
      <w:r>
        <w:rPr>
          <w:rFonts w:ascii="Arial" w:hAnsi="Arial" w:cs="Arial"/>
          <w:lang w:val="mk-MK"/>
        </w:rPr>
        <w:tab/>
      </w:r>
      <w:r w:rsidR="004473F4" w:rsidRPr="006B49A0">
        <w:rPr>
          <w:rFonts w:ascii="Arial" w:hAnsi="Arial" w:cs="Arial"/>
          <w:lang w:val="mk-MK"/>
        </w:rPr>
        <w:t>Пресметувањето на резултатите ќе се врши согласно Правилата за натпревари во спортски риболов во Р. Македонија.</w:t>
      </w:r>
    </w:p>
    <w:p w14:paraId="2BAD8E2C" w14:textId="77777777" w:rsidR="004473F4" w:rsidRDefault="004473F4" w:rsidP="004473F4">
      <w:pPr>
        <w:widowControl w:val="0"/>
        <w:autoSpaceDE w:val="0"/>
        <w:autoSpaceDN w:val="0"/>
        <w:adjustRightInd w:val="0"/>
        <w:spacing w:after="0" w:line="240" w:lineRule="auto"/>
        <w:jc w:val="both"/>
        <w:rPr>
          <w:rFonts w:ascii="Arial" w:hAnsi="Arial" w:cs="Arial"/>
          <w:b/>
          <w:bCs/>
          <w:lang w:val="mk-MK"/>
        </w:rPr>
      </w:pPr>
    </w:p>
    <w:p w14:paraId="3C33F35E" w14:textId="77777777" w:rsidR="004E24ED" w:rsidRPr="006B49A0" w:rsidRDefault="005B291B" w:rsidP="004E24ED">
      <w:pPr>
        <w:widowControl w:val="0"/>
        <w:overflowPunct w:val="0"/>
        <w:autoSpaceDE w:val="0"/>
        <w:autoSpaceDN w:val="0"/>
        <w:adjustRightInd w:val="0"/>
        <w:spacing w:after="0" w:line="240" w:lineRule="auto"/>
        <w:jc w:val="both"/>
        <w:rPr>
          <w:rFonts w:ascii="Arial" w:hAnsi="Arial" w:cs="Arial"/>
          <w:lang w:val="mk-MK"/>
        </w:rPr>
      </w:pPr>
      <w:r>
        <w:rPr>
          <w:rFonts w:ascii="Arial" w:hAnsi="Arial" w:cs="Arial"/>
          <w:lang w:val="mk-MK"/>
        </w:rPr>
        <w:tab/>
      </w:r>
      <w:r w:rsidR="004E24ED" w:rsidRPr="006B49A0">
        <w:rPr>
          <w:rFonts w:ascii="Arial" w:hAnsi="Arial" w:cs="Arial"/>
          <w:lang w:val="mk-MK"/>
        </w:rPr>
        <w:t xml:space="preserve">Најдобро пласираниот </w:t>
      </w:r>
      <w:r w:rsidR="00932C51">
        <w:rPr>
          <w:rFonts w:ascii="Arial" w:hAnsi="Arial" w:cs="Arial"/>
          <w:lang w:val="mk-MK"/>
        </w:rPr>
        <w:t>поединец се стекнува со титулата</w:t>
      </w:r>
      <w:r w:rsidR="004E24ED" w:rsidRPr="006B49A0">
        <w:rPr>
          <w:rFonts w:ascii="Arial" w:hAnsi="Arial" w:cs="Arial"/>
          <w:lang w:val="mk-MK"/>
        </w:rPr>
        <w:t xml:space="preserve"> </w:t>
      </w:r>
      <w:r w:rsidR="00932C51">
        <w:rPr>
          <w:rFonts w:ascii="Arial" w:hAnsi="Arial" w:cs="Arial"/>
          <w:lang w:val="mk-MK"/>
        </w:rPr>
        <w:t>Д</w:t>
      </w:r>
      <w:r w:rsidR="004E24ED">
        <w:rPr>
          <w:rFonts w:ascii="Arial" w:hAnsi="Arial" w:cs="Arial"/>
          <w:lang w:val="mk-MK"/>
        </w:rPr>
        <w:t xml:space="preserve">ржавен првак на Р. Македонија одделно во категорија У20 и У25 </w:t>
      </w:r>
      <w:r w:rsidR="00E80C05">
        <w:rPr>
          <w:rFonts w:ascii="Arial" w:hAnsi="Arial" w:cs="Arial"/>
          <w:lang w:val="mk-MK"/>
        </w:rPr>
        <w:t xml:space="preserve"> </w:t>
      </w:r>
      <w:r w:rsidR="00932C51">
        <w:rPr>
          <w:rFonts w:ascii="Arial" w:hAnsi="Arial" w:cs="Arial"/>
          <w:lang w:val="mk-MK"/>
        </w:rPr>
        <w:t>во дисциплина „Пливка“ - за 2023</w:t>
      </w:r>
      <w:r w:rsidR="004E24ED" w:rsidRPr="006B49A0">
        <w:rPr>
          <w:rFonts w:ascii="Arial" w:hAnsi="Arial" w:cs="Arial"/>
          <w:lang w:val="mk-MK"/>
        </w:rPr>
        <w:t xml:space="preserve"> година.</w:t>
      </w:r>
    </w:p>
    <w:p w14:paraId="300C3EA2" w14:textId="77777777" w:rsidR="004E24ED" w:rsidRPr="008715F5" w:rsidRDefault="004E24ED" w:rsidP="004E24ED">
      <w:pPr>
        <w:widowControl w:val="0"/>
        <w:autoSpaceDE w:val="0"/>
        <w:autoSpaceDN w:val="0"/>
        <w:adjustRightInd w:val="0"/>
        <w:spacing w:after="0" w:line="240" w:lineRule="auto"/>
        <w:jc w:val="both"/>
        <w:rPr>
          <w:rFonts w:ascii="Arial" w:hAnsi="Arial" w:cs="Arial"/>
          <w:sz w:val="20"/>
          <w:szCs w:val="20"/>
          <w:lang w:val="mk-MK"/>
        </w:rPr>
      </w:pPr>
    </w:p>
    <w:p w14:paraId="60CB8C64" w14:textId="77777777" w:rsidR="004E24ED" w:rsidRPr="008715F5" w:rsidRDefault="004E24ED" w:rsidP="004473F4">
      <w:pPr>
        <w:widowControl w:val="0"/>
        <w:autoSpaceDE w:val="0"/>
        <w:autoSpaceDN w:val="0"/>
        <w:adjustRightInd w:val="0"/>
        <w:spacing w:after="0" w:line="240" w:lineRule="auto"/>
        <w:jc w:val="both"/>
        <w:rPr>
          <w:rFonts w:ascii="Arial" w:hAnsi="Arial" w:cs="Arial"/>
          <w:b/>
          <w:bCs/>
          <w:sz w:val="20"/>
          <w:szCs w:val="20"/>
          <w:lang w:val="mk-MK"/>
        </w:rPr>
      </w:pPr>
    </w:p>
    <w:p w14:paraId="7BD5B35D" w14:textId="77777777" w:rsidR="00441B50" w:rsidRPr="00EB05ED" w:rsidRDefault="00EB05ED" w:rsidP="00A32AD5">
      <w:pPr>
        <w:widowControl w:val="0"/>
        <w:autoSpaceDE w:val="0"/>
        <w:autoSpaceDN w:val="0"/>
        <w:adjustRightInd w:val="0"/>
        <w:spacing w:after="0" w:line="240" w:lineRule="auto"/>
        <w:jc w:val="both"/>
        <w:rPr>
          <w:rFonts w:ascii="Arial" w:hAnsi="Arial" w:cs="Arial"/>
          <w:b/>
          <w:bCs/>
          <w:sz w:val="26"/>
          <w:szCs w:val="26"/>
          <w:lang w:val="mk-MK"/>
        </w:rPr>
      </w:pPr>
      <w:r>
        <w:rPr>
          <w:rFonts w:ascii="Arial" w:hAnsi="Arial" w:cs="Arial"/>
          <w:b/>
          <w:bCs/>
          <w:sz w:val="26"/>
          <w:szCs w:val="26"/>
          <w:lang w:val="mk-MK"/>
        </w:rPr>
        <w:t>ДРЖАВНО ПРВЕНСТВО</w:t>
      </w:r>
    </w:p>
    <w:p w14:paraId="504EEB39" w14:textId="77777777" w:rsidR="00441B50" w:rsidRPr="006B49A0" w:rsidRDefault="00441B50" w:rsidP="005F11DF">
      <w:pPr>
        <w:widowControl w:val="0"/>
        <w:autoSpaceDE w:val="0"/>
        <w:autoSpaceDN w:val="0"/>
        <w:adjustRightInd w:val="0"/>
        <w:spacing w:after="0" w:line="240" w:lineRule="auto"/>
        <w:jc w:val="both"/>
        <w:rPr>
          <w:rFonts w:ascii="Arial" w:hAnsi="Arial" w:cs="Arial"/>
          <w:lang w:val="mk-MK"/>
        </w:rPr>
      </w:pPr>
    </w:p>
    <w:p w14:paraId="7EA2CE08" w14:textId="77777777" w:rsidR="000E1FF8" w:rsidRPr="00FE78E2" w:rsidRDefault="00441B50" w:rsidP="005F11DF">
      <w:pPr>
        <w:widowControl w:val="0"/>
        <w:autoSpaceDE w:val="0"/>
        <w:autoSpaceDN w:val="0"/>
        <w:adjustRightInd w:val="0"/>
        <w:spacing w:after="0" w:line="240" w:lineRule="auto"/>
        <w:ind w:left="4300"/>
        <w:jc w:val="both"/>
        <w:rPr>
          <w:rFonts w:ascii="Arial" w:hAnsi="Arial" w:cs="Arial"/>
          <w:b/>
          <w:bCs/>
          <w:lang w:val="mk-MK"/>
        </w:rPr>
      </w:pPr>
      <w:r w:rsidRPr="006B49A0">
        <w:rPr>
          <w:rFonts w:ascii="Arial" w:hAnsi="Arial" w:cs="Arial"/>
          <w:b/>
          <w:bCs/>
          <w:lang w:val="mk-MK"/>
        </w:rPr>
        <w:t xml:space="preserve">Член </w:t>
      </w:r>
      <w:r w:rsidR="00EB05ED">
        <w:rPr>
          <w:rFonts w:ascii="Arial" w:hAnsi="Arial" w:cs="Arial"/>
          <w:b/>
          <w:bCs/>
          <w:lang w:val="mk-MK"/>
        </w:rPr>
        <w:t>27</w:t>
      </w:r>
    </w:p>
    <w:p w14:paraId="46C7116D" w14:textId="77777777" w:rsidR="00441B50" w:rsidRPr="006B49A0" w:rsidRDefault="00123849" w:rsidP="005F11DF">
      <w:pPr>
        <w:widowControl w:val="0"/>
        <w:overflowPunct w:val="0"/>
        <w:autoSpaceDE w:val="0"/>
        <w:autoSpaceDN w:val="0"/>
        <w:adjustRightInd w:val="0"/>
        <w:spacing w:after="0" w:line="240" w:lineRule="auto"/>
        <w:jc w:val="both"/>
        <w:rPr>
          <w:rFonts w:ascii="Arial" w:hAnsi="Arial" w:cs="Arial"/>
          <w:lang w:val="mk-MK"/>
        </w:rPr>
      </w:pPr>
      <w:r>
        <w:rPr>
          <w:rFonts w:ascii="Arial" w:hAnsi="Arial" w:cs="Arial"/>
          <w:lang w:val="mk-MK"/>
        </w:rPr>
        <w:tab/>
      </w:r>
      <w:r w:rsidR="005B0FAF">
        <w:rPr>
          <w:rFonts w:ascii="Arial" w:hAnsi="Arial" w:cs="Arial"/>
          <w:lang w:val="mk-MK"/>
        </w:rPr>
        <w:t>Државно</w:t>
      </w:r>
      <w:r w:rsidR="00441B50" w:rsidRPr="006B49A0">
        <w:rPr>
          <w:rFonts w:ascii="Arial" w:hAnsi="Arial" w:cs="Arial"/>
          <w:lang w:val="mk-MK"/>
        </w:rPr>
        <w:t xml:space="preserve"> првенство на Р.Македонија во д</w:t>
      </w:r>
      <w:r w:rsidR="005B0FAF">
        <w:rPr>
          <w:rFonts w:ascii="Arial" w:hAnsi="Arial" w:cs="Arial"/>
          <w:lang w:val="mk-MK"/>
        </w:rPr>
        <w:t>исциплина „Пливка“ се организира во следниве три категории: инвалиди и глуви, сениорки и во категорија У15.</w:t>
      </w:r>
      <w:r w:rsidR="00206DD7">
        <w:rPr>
          <w:rFonts w:ascii="Arial" w:hAnsi="Arial" w:cs="Arial"/>
          <w:lang w:val="mk-MK"/>
        </w:rPr>
        <w:t xml:space="preserve"> </w:t>
      </w:r>
      <w:r w:rsidR="005B0FAF">
        <w:rPr>
          <w:rFonts w:ascii="Arial" w:hAnsi="Arial" w:cs="Arial"/>
          <w:lang w:val="mk-MK"/>
        </w:rPr>
        <w:t xml:space="preserve">Право на учество </w:t>
      </w:r>
      <w:r w:rsidR="00441B50" w:rsidRPr="006B49A0">
        <w:rPr>
          <w:rFonts w:ascii="Arial" w:hAnsi="Arial" w:cs="Arial"/>
          <w:lang w:val="mk-MK"/>
        </w:rPr>
        <w:t>имаат сите РЗК, членки на МРФ, со најмногу</w:t>
      </w:r>
      <w:r w:rsidR="00890ABA">
        <w:rPr>
          <w:rFonts w:ascii="Arial" w:hAnsi="Arial" w:cs="Arial"/>
          <w:lang w:val="mk-MK"/>
        </w:rPr>
        <w:t xml:space="preserve"> до 2 (две) екипи, доколку на</w:t>
      </w:r>
      <w:r w:rsidR="00441B50" w:rsidRPr="006B49A0">
        <w:rPr>
          <w:rFonts w:ascii="Arial" w:hAnsi="Arial" w:cs="Arial"/>
          <w:lang w:val="mk-MK"/>
        </w:rPr>
        <w:t>времен</w:t>
      </w:r>
      <w:r w:rsidR="006E40F5">
        <w:rPr>
          <w:rFonts w:ascii="Arial" w:hAnsi="Arial" w:cs="Arial"/>
          <w:lang w:val="mk-MK"/>
        </w:rPr>
        <w:t>о</w:t>
      </w:r>
      <w:r w:rsidR="00932C51">
        <w:rPr>
          <w:rFonts w:ascii="Arial" w:hAnsi="Arial" w:cs="Arial"/>
          <w:lang w:val="mk-MK"/>
        </w:rPr>
        <w:t xml:space="preserve"> се пријават за натпреварот</w:t>
      </w:r>
      <w:r w:rsidR="00441B50" w:rsidRPr="006B49A0">
        <w:rPr>
          <w:rFonts w:ascii="Arial" w:hAnsi="Arial" w:cs="Arial"/>
          <w:lang w:val="mk-MK"/>
        </w:rPr>
        <w:t xml:space="preserve">, ја уплатат годишната членарина на МРФ </w:t>
      </w:r>
      <w:r w:rsidR="00D32358">
        <w:rPr>
          <w:rFonts w:ascii="Arial" w:hAnsi="Arial" w:cs="Arial"/>
          <w:lang w:val="mk-MK"/>
        </w:rPr>
        <w:t>за тековната година</w:t>
      </w:r>
      <w:r w:rsidR="00441B50" w:rsidRPr="006B49A0">
        <w:rPr>
          <w:rFonts w:ascii="Arial" w:hAnsi="Arial" w:cs="Arial"/>
          <w:lang w:val="mk-MK"/>
        </w:rPr>
        <w:t xml:space="preserve"> и ја платат пропишаната котизација</w:t>
      </w:r>
      <w:r w:rsidR="00D32358">
        <w:rPr>
          <w:rFonts w:ascii="Arial" w:hAnsi="Arial" w:cs="Arial"/>
          <w:lang w:val="mk-MK"/>
        </w:rPr>
        <w:t xml:space="preserve"> во предвидениот рок</w:t>
      </w:r>
      <w:r w:rsidR="00441B50" w:rsidRPr="006B49A0">
        <w:rPr>
          <w:rFonts w:ascii="Arial" w:hAnsi="Arial" w:cs="Arial"/>
          <w:lang w:val="mk-MK"/>
        </w:rPr>
        <w:t>.</w:t>
      </w:r>
    </w:p>
    <w:p w14:paraId="5DF45AA3" w14:textId="77777777" w:rsidR="00DA1418" w:rsidRDefault="00DA1418" w:rsidP="00206DD7">
      <w:pPr>
        <w:widowControl w:val="0"/>
        <w:autoSpaceDE w:val="0"/>
        <w:autoSpaceDN w:val="0"/>
        <w:adjustRightInd w:val="0"/>
        <w:spacing w:after="0" w:line="240" w:lineRule="auto"/>
        <w:jc w:val="center"/>
        <w:rPr>
          <w:rFonts w:ascii="Arial" w:hAnsi="Arial" w:cs="Arial"/>
          <w:b/>
        </w:rPr>
      </w:pPr>
    </w:p>
    <w:p w14:paraId="02460978" w14:textId="77777777" w:rsidR="000E1FF8" w:rsidRDefault="00206DD7" w:rsidP="00206DD7">
      <w:pPr>
        <w:widowControl w:val="0"/>
        <w:autoSpaceDE w:val="0"/>
        <w:autoSpaceDN w:val="0"/>
        <w:adjustRightInd w:val="0"/>
        <w:spacing w:after="0" w:line="240" w:lineRule="auto"/>
        <w:jc w:val="center"/>
        <w:rPr>
          <w:rFonts w:ascii="Arial" w:hAnsi="Arial" w:cs="Arial"/>
          <w:b/>
          <w:lang w:val="mk-MK"/>
        </w:rPr>
      </w:pPr>
      <w:r>
        <w:rPr>
          <w:rFonts w:ascii="Arial" w:hAnsi="Arial" w:cs="Arial"/>
          <w:b/>
          <w:lang w:val="mk-MK"/>
        </w:rPr>
        <w:t xml:space="preserve">Член </w:t>
      </w:r>
      <w:r w:rsidR="00EB05ED">
        <w:rPr>
          <w:rFonts w:ascii="Arial" w:hAnsi="Arial" w:cs="Arial"/>
          <w:b/>
          <w:lang w:val="mk-MK"/>
        </w:rPr>
        <w:t>28</w:t>
      </w:r>
    </w:p>
    <w:p w14:paraId="53E5E36F" w14:textId="77777777" w:rsidR="00206DD7" w:rsidRDefault="00EB05ED" w:rsidP="00206DD7">
      <w:pPr>
        <w:widowControl w:val="0"/>
        <w:autoSpaceDE w:val="0"/>
        <w:autoSpaceDN w:val="0"/>
        <w:adjustRightInd w:val="0"/>
        <w:spacing w:after="0" w:line="240" w:lineRule="auto"/>
        <w:jc w:val="both"/>
        <w:rPr>
          <w:rFonts w:ascii="Arial" w:hAnsi="Arial" w:cs="Arial"/>
          <w:lang w:val="mk-MK"/>
        </w:rPr>
      </w:pPr>
      <w:r>
        <w:rPr>
          <w:rFonts w:ascii="Arial" w:hAnsi="Arial" w:cs="Arial"/>
          <w:lang w:val="mk-MK"/>
        </w:rPr>
        <w:tab/>
      </w:r>
      <w:r w:rsidR="00206DD7" w:rsidRPr="00206DD7">
        <w:rPr>
          <w:rFonts w:ascii="Arial" w:hAnsi="Arial" w:cs="Arial"/>
          <w:lang w:val="mk-MK"/>
        </w:rPr>
        <w:t>Натпреварот ќе се организира како еден натпревар во два натпреварувачки дена.</w:t>
      </w:r>
    </w:p>
    <w:p w14:paraId="355304ED" w14:textId="77777777" w:rsidR="00206DD7" w:rsidRDefault="00206DD7" w:rsidP="00206DD7">
      <w:pPr>
        <w:widowControl w:val="0"/>
        <w:autoSpaceDE w:val="0"/>
        <w:autoSpaceDN w:val="0"/>
        <w:adjustRightInd w:val="0"/>
        <w:spacing w:after="0" w:line="240" w:lineRule="auto"/>
        <w:jc w:val="both"/>
        <w:rPr>
          <w:rFonts w:ascii="Arial" w:hAnsi="Arial" w:cs="Arial"/>
          <w:lang w:val="mk-MK"/>
        </w:rPr>
      </w:pPr>
    </w:p>
    <w:p w14:paraId="4CF0BC48" w14:textId="77777777" w:rsidR="000E1FF8" w:rsidRDefault="00206DD7" w:rsidP="00206DD7">
      <w:pPr>
        <w:widowControl w:val="0"/>
        <w:autoSpaceDE w:val="0"/>
        <w:autoSpaceDN w:val="0"/>
        <w:adjustRightInd w:val="0"/>
        <w:spacing w:after="0" w:line="240" w:lineRule="auto"/>
        <w:jc w:val="center"/>
        <w:rPr>
          <w:rFonts w:ascii="Arial" w:hAnsi="Arial" w:cs="Arial"/>
          <w:b/>
          <w:lang w:val="mk-MK"/>
        </w:rPr>
      </w:pPr>
      <w:r>
        <w:rPr>
          <w:rFonts w:ascii="Arial" w:hAnsi="Arial" w:cs="Arial"/>
          <w:b/>
          <w:lang w:val="mk-MK"/>
        </w:rPr>
        <w:t xml:space="preserve">Член </w:t>
      </w:r>
      <w:r w:rsidR="00EB05ED">
        <w:rPr>
          <w:rFonts w:ascii="Arial" w:hAnsi="Arial" w:cs="Arial"/>
          <w:b/>
          <w:lang w:val="mk-MK"/>
        </w:rPr>
        <w:t>29</w:t>
      </w:r>
    </w:p>
    <w:p w14:paraId="4A73FB3C" w14:textId="77777777" w:rsidR="00441B50" w:rsidRPr="006B49A0" w:rsidRDefault="00EB05ED" w:rsidP="000E1FF8">
      <w:pPr>
        <w:widowControl w:val="0"/>
        <w:overflowPunct w:val="0"/>
        <w:autoSpaceDE w:val="0"/>
        <w:autoSpaceDN w:val="0"/>
        <w:adjustRightInd w:val="0"/>
        <w:spacing w:after="0" w:line="240" w:lineRule="auto"/>
        <w:jc w:val="both"/>
        <w:rPr>
          <w:rFonts w:ascii="Arial" w:hAnsi="Arial" w:cs="Arial"/>
          <w:lang w:val="mk-MK"/>
        </w:rPr>
      </w:pPr>
      <w:r>
        <w:rPr>
          <w:rFonts w:ascii="Arial" w:hAnsi="Arial" w:cs="Arial"/>
          <w:lang w:val="mk-MK"/>
        </w:rPr>
        <w:tab/>
      </w:r>
      <w:r w:rsidR="005B0FAF">
        <w:rPr>
          <w:rFonts w:ascii="Arial" w:hAnsi="Arial" w:cs="Arial"/>
          <w:lang w:val="mk-MK"/>
        </w:rPr>
        <w:t>Натпреварите</w:t>
      </w:r>
      <w:r w:rsidR="00441B50" w:rsidRPr="006B49A0">
        <w:rPr>
          <w:rFonts w:ascii="Arial" w:hAnsi="Arial" w:cs="Arial"/>
          <w:lang w:val="mk-MK"/>
        </w:rPr>
        <w:t xml:space="preserve"> во </w:t>
      </w:r>
      <w:r w:rsidR="005B0FAF">
        <w:rPr>
          <w:rFonts w:ascii="Arial" w:hAnsi="Arial" w:cs="Arial"/>
          <w:lang w:val="mk-MK"/>
        </w:rPr>
        <w:t>сите категории,</w:t>
      </w:r>
      <w:r w:rsidR="00441B50" w:rsidRPr="006B49A0">
        <w:rPr>
          <w:rFonts w:ascii="Arial" w:hAnsi="Arial" w:cs="Arial"/>
          <w:lang w:val="mk-MK"/>
        </w:rPr>
        <w:t xml:space="preserve"> </w:t>
      </w:r>
      <w:r w:rsidR="005B0FAF">
        <w:rPr>
          <w:rFonts w:ascii="Arial" w:hAnsi="Arial" w:cs="Arial"/>
          <w:lang w:val="mk-MK"/>
        </w:rPr>
        <w:t>нема да се одржат</w:t>
      </w:r>
      <w:r w:rsidR="00441B50" w:rsidRPr="006B49A0">
        <w:rPr>
          <w:rFonts w:ascii="Arial" w:hAnsi="Arial" w:cs="Arial"/>
          <w:lang w:val="mk-MK"/>
        </w:rPr>
        <w:t xml:space="preserve"> доколку се пријават помалку од </w:t>
      </w:r>
      <w:r w:rsidR="00C2066D">
        <w:rPr>
          <w:rFonts w:ascii="Arial" w:hAnsi="Arial" w:cs="Arial"/>
          <w:lang w:val="mk-MK"/>
        </w:rPr>
        <w:t>3</w:t>
      </w:r>
      <w:r w:rsidR="00441B50" w:rsidRPr="006B49A0">
        <w:rPr>
          <w:rFonts w:ascii="Arial" w:hAnsi="Arial" w:cs="Arial"/>
          <w:lang w:val="mk-MK"/>
        </w:rPr>
        <w:t xml:space="preserve"> (</w:t>
      </w:r>
      <w:r w:rsidR="00C2066D">
        <w:rPr>
          <w:rFonts w:ascii="Arial" w:hAnsi="Arial" w:cs="Arial"/>
          <w:lang w:val="mk-MK"/>
        </w:rPr>
        <w:t>три</w:t>
      </w:r>
      <w:r w:rsidR="00441B50" w:rsidRPr="006B49A0">
        <w:rPr>
          <w:rFonts w:ascii="Arial" w:hAnsi="Arial" w:cs="Arial"/>
          <w:lang w:val="mk-MK"/>
        </w:rPr>
        <w:t>) екипи.</w:t>
      </w:r>
    </w:p>
    <w:p w14:paraId="5E7A07E8" w14:textId="77777777" w:rsidR="00441B50" w:rsidRPr="006B49A0" w:rsidRDefault="00EB05ED" w:rsidP="000E1FF8">
      <w:pPr>
        <w:widowControl w:val="0"/>
        <w:overflowPunct w:val="0"/>
        <w:autoSpaceDE w:val="0"/>
        <w:autoSpaceDN w:val="0"/>
        <w:adjustRightInd w:val="0"/>
        <w:spacing w:after="0" w:line="240" w:lineRule="auto"/>
        <w:jc w:val="both"/>
        <w:rPr>
          <w:rFonts w:ascii="Arial" w:hAnsi="Arial" w:cs="Arial"/>
          <w:lang w:val="mk-MK"/>
        </w:rPr>
      </w:pPr>
      <w:r>
        <w:rPr>
          <w:rFonts w:ascii="Arial" w:hAnsi="Arial" w:cs="Arial"/>
          <w:lang w:val="mk-MK"/>
        </w:rPr>
        <w:tab/>
      </w:r>
      <w:r w:rsidR="005B0FAF">
        <w:rPr>
          <w:rFonts w:ascii="Arial" w:hAnsi="Arial" w:cs="Arial"/>
          <w:lang w:val="mk-MK"/>
        </w:rPr>
        <w:t>Доколку за</w:t>
      </w:r>
      <w:r w:rsidR="00441B50" w:rsidRPr="006B49A0">
        <w:rPr>
          <w:rFonts w:ascii="Arial" w:hAnsi="Arial" w:cs="Arial"/>
          <w:lang w:val="mk-MK"/>
        </w:rPr>
        <w:t xml:space="preserve"> натпреварот се пријават помалку од </w:t>
      </w:r>
      <w:r w:rsidR="00C2066D">
        <w:rPr>
          <w:rFonts w:ascii="Arial" w:hAnsi="Arial" w:cs="Arial"/>
          <w:lang w:val="mk-MK"/>
        </w:rPr>
        <w:t>3</w:t>
      </w:r>
      <w:r w:rsidR="00441B50" w:rsidRPr="006B49A0">
        <w:rPr>
          <w:rFonts w:ascii="Arial" w:hAnsi="Arial" w:cs="Arial"/>
          <w:lang w:val="mk-MK"/>
        </w:rPr>
        <w:t xml:space="preserve"> (</w:t>
      </w:r>
      <w:r w:rsidR="00C2066D">
        <w:rPr>
          <w:rFonts w:ascii="Arial" w:hAnsi="Arial" w:cs="Arial"/>
          <w:lang w:val="mk-MK"/>
        </w:rPr>
        <w:t>три</w:t>
      </w:r>
      <w:r w:rsidR="00441B50" w:rsidRPr="006B49A0">
        <w:rPr>
          <w:rFonts w:ascii="Arial" w:hAnsi="Arial" w:cs="Arial"/>
          <w:lang w:val="mk-MK"/>
        </w:rPr>
        <w:t xml:space="preserve">) екипи натпреварот ќе се одржи само во поединечена конкуренција доколку се пријават најмалку </w:t>
      </w:r>
      <w:r w:rsidR="00C2066D">
        <w:rPr>
          <w:rFonts w:ascii="Arial" w:hAnsi="Arial" w:cs="Arial"/>
          <w:lang w:val="mk-MK"/>
        </w:rPr>
        <w:t>7</w:t>
      </w:r>
      <w:r w:rsidR="00441B50" w:rsidRPr="006B49A0">
        <w:rPr>
          <w:rFonts w:ascii="Arial" w:hAnsi="Arial" w:cs="Arial"/>
          <w:lang w:val="mk-MK"/>
        </w:rPr>
        <w:t>(</w:t>
      </w:r>
      <w:r w:rsidR="00C2066D">
        <w:rPr>
          <w:rFonts w:ascii="Arial" w:hAnsi="Arial" w:cs="Arial"/>
          <w:lang w:val="mk-MK"/>
        </w:rPr>
        <w:t>седум</w:t>
      </w:r>
      <w:r w:rsidR="00441B50" w:rsidRPr="006B49A0">
        <w:rPr>
          <w:rFonts w:ascii="Arial" w:hAnsi="Arial" w:cs="Arial"/>
          <w:lang w:val="mk-MK"/>
        </w:rPr>
        <w:t>) натпреварувачи.</w:t>
      </w:r>
    </w:p>
    <w:p w14:paraId="0A8E4AB1" w14:textId="77777777" w:rsidR="00E767EE" w:rsidRPr="006B49A0" w:rsidRDefault="00EB05ED" w:rsidP="005B0FAF">
      <w:pPr>
        <w:widowControl w:val="0"/>
        <w:overflowPunct w:val="0"/>
        <w:autoSpaceDE w:val="0"/>
        <w:autoSpaceDN w:val="0"/>
        <w:adjustRightInd w:val="0"/>
        <w:spacing w:after="0" w:line="240" w:lineRule="auto"/>
        <w:jc w:val="both"/>
        <w:rPr>
          <w:rFonts w:ascii="Arial" w:hAnsi="Arial" w:cs="Arial"/>
          <w:lang w:val="mk-MK"/>
        </w:rPr>
      </w:pPr>
      <w:r>
        <w:rPr>
          <w:rFonts w:ascii="Arial" w:hAnsi="Arial" w:cs="Arial"/>
          <w:lang w:val="mk-MK"/>
        </w:rPr>
        <w:tab/>
      </w:r>
    </w:p>
    <w:p w14:paraId="0FD42200" w14:textId="77777777" w:rsidR="00E767EE" w:rsidRDefault="00E767EE" w:rsidP="005F11DF">
      <w:pPr>
        <w:widowControl w:val="0"/>
        <w:overflowPunct w:val="0"/>
        <w:autoSpaceDE w:val="0"/>
        <w:autoSpaceDN w:val="0"/>
        <w:adjustRightInd w:val="0"/>
        <w:spacing w:after="0" w:line="240" w:lineRule="auto"/>
        <w:jc w:val="both"/>
        <w:rPr>
          <w:rFonts w:ascii="Arial" w:hAnsi="Arial" w:cs="Arial"/>
          <w:lang w:val="ru-RU"/>
        </w:rPr>
      </w:pPr>
    </w:p>
    <w:p w14:paraId="5829083B" w14:textId="77777777" w:rsidR="000E1FF8" w:rsidRPr="00E767EE" w:rsidRDefault="00E767EE" w:rsidP="00E767EE">
      <w:pPr>
        <w:widowControl w:val="0"/>
        <w:overflowPunct w:val="0"/>
        <w:autoSpaceDE w:val="0"/>
        <w:autoSpaceDN w:val="0"/>
        <w:adjustRightInd w:val="0"/>
        <w:spacing w:after="0" w:line="240" w:lineRule="auto"/>
        <w:jc w:val="center"/>
        <w:rPr>
          <w:rFonts w:ascii="Arial" w:hAnsi="Arial" w:cs="Arial"/>
          <w:b/>
          <w:lang w:val="ru-RU"/>
        </w:rPr>
      </w:pPr>
      <w:r>
        <w:rPr>
          <w:rFonts w:ascii="Arial" w:hAnsi="Arial" w:cs="Arial"/>
          <w:b/>
          <w:lang w:val="ru-RU"/>
        </w:rPr>
        <w:t xml:space="preserve">Член </w:t>
      </w:r>
      <w:r w:rsidR="00EB05ED">
        <w:rPr>
          <w:rFonts w:ascii="Arial" w:hAnsi="Arial" w:cs="Arial"/>
          <w:b/>
          <w:lang w:val="ru-RU"/>
        </w:rPr>
        <w:t>30</w:t>
      </w:r>
    </w:p>
    <w:p w14:paraId="392D9C0C" w14:textId="77777777" w:rsidR="004E15D3" w:rsidRPr="006B49A0" w:rsidRDefault="005A7BE1" w:rsidP="000E1FF8">
      <w:pPr>
        <w:widowControl w:val="0"/>
        <w:overflowPunct w:val="0"/>
        <w:autoSpaceDE w:val="0"/>
        <w:autoSpaceDN w:val="0"/>
        <w:adjustRightInd w:val="0"/>
        <w:spacing w:after="0" w:line="240" w:lineRule="auto"/>
        <w:ind w:right="160"/>
        <w:jc w:val="both"/>
        <w:rPr>
          <w:rFonts w:ascii="Arial" w:hAnsi="Arial" w:cs="Arial"/>
          <w:lang w:val="mk-MK"/>
        </w:rPr>
      </w:pPr>
      <w:r>
        <w:rPr>
          <w:rFonts w:ascii="Arial" w:hAnsi="Arial" w:cs="Arial"/>
          <w:lang w:val="mk-MK"/>
        </w:rPr>
        <w:tab/>
      </w:r>
      <w:r w:rsidR="00441B50" w:rsidRPr="006B49A0">
        <w:rPr>
          <w:rFonts w:ascii="Arial" w:hAnsi="Arial" w:cs="Arial"/>
          <w:lang w:val="mk-MK"/>
        </w:rPr>
        <w:t xml:space="preserve">Натпреварите во </w:t>
      </w:r>
      <w:r w:rsidR="006E40F5">
        <w:rPr>
          <w:rFonts w:ascii="Arial" w:hAnsi="Arial" w:cs="Arial"/>
          <w:lang w:val="mk-MK"/>
        </w:rPr>
        <w:t>сите категории</w:t>
      </w:r>
      <w:r w:rsidR="00441B50" w:rsidRPr="006B49A0">
        <w:rPr>
          <w:rFonts w:ascii="Arial" w:hAnsi="Arial" w:cs="Arial"/>
          <w:lang w:val="mk-MK"/>
        </w:rPr>
        <w:t xml:space="preserve"> ќе траат 3 (три) часа не сметајќи го времето за подготовка.</w:t>
      </w:r>
      <w:r w:rsidR="006E40F5">
        <w:rPr>
          <w:rFonts w:ascii="Arial" w:hAnsi="Arial" w:cs="Arial"/>
          <w:lang w:val="mk-MK"/>
        </w:rPr>
        <w:t xml:space="preserve"> </w:t>
      </w:r>
      <w:r w:rsidR="004E15D3" w:rsidRPr="006B49A0">
        <w:rPr>
          <w:rFonts w:ascii="Arial" w:hAnsi="Arial" w:cs="Arial"/>
          <w:lang w:val="mk-MK"/>
        </w:rPr>
        <w:t>Времето за подготовка во сите конкуренции се ограничува на најмногу 60 минути.</w:t>
      </w:r>
    </w:p>
    <w:p w14:paraId="25C83F52" w14:textId="77777777" w:rsidR="00E767EE" w:rsidRDefault="005A7BE1" w:rsidP="005F11DF">
      <w:pPr>
        <w:widowControl w:val="0"/>
        <w:overflowPunct w:val="0"/>
        <w:autoSpaceDE w:val="0"/>
        <w:autoSpaceDN w:val="0"/>
        <w:adjustRightInd w:val="0"/>
        <w:spacing w:after="0" w:line="240" w:lineRule="auto"/>
        <w:ind w:right="160"/>
        <w:jc w:val="both"/>
        <w:rPr>
          <w:rFonts w:ascii="Arial" w:hAnsi="Arial" w:cs="Arial"/>
          <w:lang w:val="mk-MK"/>
        </w:rPr>
      </w:pPr>
      <w:r>
        <w:rPr>
          <w:rFonts w:ascii="Arial" w:hAnsi="Arial" w:cs="Arial"/>
          <w:lang w:val="mk-MK"/>
        </w:rPr>
        <w:tab/>
      </w:r>
      <w:r w:rsidR="00441B50" w:rsidRPr="006B49A0">
        <w:rPr>
          <w:rFonts w:ascii="Arial" w:hAnsi="Arial" w:cs="Arial"/>
          <w:lang w:val="mk-MK"/>
        </w:rPr>
        <w:t>Дозв</w:t>
      </w:r>
      <w:r w:rsidR="006E40F5">
        <w:rPr>
          <w:rFonts w:ascii="Arial" w:hAnsi="Arial" w:cs="Arial"/>
          <w:lang w:val="mk-MK"/>
        </w:rPr>
        <w:t>олен е прибор по слободен избор. Максимална дозволена должина на риболовната трска за У-15 е 10 (десет) метри, кај сениорките и инвалидите е 11,5 метри.</w:t>
      </w:r>
      <w:r w:rsidR="00441B50" w:rsidRPr="006B49A0">
        <w:rPr>
          <w:rFonts w:ascii="Arial" w:hAnsi="Arial" w:cs="Arial"/>
          <w:lang w:val="mk-MK"/>
        </w:rPr>
        <w:t xml:space="preserve"> </w:t>
      </w:r>
      <w:r w:rsidR="006E40F5">
        <w:rPr>
          <w:rFonts w:ascii="Arial" w:hAnsi="Arial" w:cs="Arial"/>
          <w:lang w:val="mk-MK"/>
        </w:rPr>
        <w:t xml:space="preserve">Нема </w:t>
      </w:r>
      <w:r w:rsidR="00441B50" w:rsidRPr="006B49A0">
        <w:rPr>
          <w:rFonts w:ascii="Arial" w:hAnsi="Arial" w:cs="Arial"/>
          <w:lang w:val="mk-MK"/>
        </w:rPr>
        <w:t>ограничување на вид</w:t>
      </w:r>
      <w:r w:rsidR="006E40F5">
        <w:rPr>
          <w:rFonts w:ascii="Arial" w:hAnsi="Arial" w:cs="Arial"/>
          <w:lang w:val="mk-MK"/>
        </w:rPr>
        <w:t>от</w:t>
      </w:r>
      <w:r w:rsidR="00441B50" w:rsidRPr="006B49A0">
        <w:rPr>
          <w:rFonts w:ascii="Arial" w:hAnsi="Arial" w:cs="Arial"/>
          <w:lang w:val="mk-MK"/>
        </w:rPr>
        <w:t xml:space="preserve"> и големина</w:t>
      </w:r>
      <w:r w:rsidR="006E40F5">
        <w:rPr>
          <w:rFonts w:ascii="Arial" w:hAnsi="Arial" w:cs="Arial"/>
          <w:lang w:val="mk-MK"/>
        </w:rPr>
        <w:t>та на рибите</w:t>
      </w:r>
      <w:r w:rsidR="00441B50" w:rsidRPr="006B49A0">
        <w:rPr>
          <w:rFonts w:ascii="Arial" w:hAnsi="Arial" w:cs="Arial"/>
          <w:lang w:val="mk-MK"/>
        </w:rPr>
        <w:t>.</w:t>
      </w:r>
    </w:p>
    <w:p w14:paraId="0E31E0CB" w14:textId="77777777" w:rsidR="00E767EE" w:rsidRDefault="00E767EE" w:rsidP="005F11DF">
      <w:pPr>
        <w:widowControl w:val="0"/>
        <w:overflowPunct w:val="0"/>
        <w:autoSpaceDE w:val="0"/>
        <w:autoSpaceDN w:val="0"/>
        <w:adjustRightInd w:val="0"/>
        <w:spacing w:after="0" w:line="240" w:lineRule="auto"/>
        <w:ind w:right="160"/>
        <w:jc w:val="both"/>
        <w:rPr>
          <w:rFonts w:ascii="Arial" w:hAnsi="Arial" w:cs="Arial"/>
          <w:lang w:val="mk-MK"/>
        </w:rPr>
      </w:pPr>
    </w:p>
    <w:p w14:paraId="2A898179" w14:textId="77777777" w:rsidR="000E1FF8" w:rsidRPr="006B49A0" w:rsidRDefault="00441B50" w:rsidP="005F11DF">
      <w:pPr>
        <w:widowControl w:val="0"/>
        <w:autoSpaceDE w:val="0"/>
        <w:autoSpaceDN w:val="0"/>
        <w:adjustRightInd w:val="0"/>
        <w:spacing w:after="0" w:line="240" w:lineRule="auto"/>
        <w:ind w:left="4300"/>
        <w:jc w:val="both"/>
        <w:rPr>
          <w:rFonts w:ascii="Arial" w:hAnsi="Arial" w:cs="Arial"/>
          <w:b/>
          <w:bCs/>
          <w:lang w:val="mk-MK"/>
        </w:rPr>
      </w:pPr>
      <w:r w:rsidRPr="006B49A0">
        <w:rPr>
          <w:rFonts w:ascii="Arial" w:hAnsi="Arial" w:cs="Arial"/>
          <w:b/>
          <w:bCs/>
          <w:lang w:val="mk-MK"/>
        </w:rPr>
        <w:t xml:space="preserve">Член </w:t>
      </w:r>
      <w:r w:rsidR="00EB05ED">
        <w:rPr>
          <w:rFonts w:ascii="Arial" w:hAnsi="Arial" w:cs="Arial"/>
          <w:b/>
          <w:bCs/>
          <w:lang w:val="mk-MK"/>
        </w:rPr>
        <w:t>31</w:t>
      </w:r>
    </w:p>
    <w:p w14:paraId="7838BB7F" w14:textId="77777777" w:rsidR="00441B50" w:rsidRPr="006B49A0" w:rsidRDefault="005A7BE1" w:rsidP="00D016E5">
      <w:pPr>
        <w:widowControl w:val="0"/>
        <w:overflowPunct w:val="0"/>
        <w:autoSpaceDE w:val="0"/>
        <w:autoSpaceDN w:val="0"/>
        <w:adjustRightInd w:val="0"/>
        <w:spacing w:after="0" w:line="240" w:lineRule="auto"/>
        <w:jc w:val="both"/>
        <w:rPr>
          <w:rFonts w:ascii="Arial" w:hAnsi="Arial" w:cs="Arial"/>
          <w:lang w:val="mk-MK"/>
        </w:rPr>
      </w:pPr>
      <w:r>
        <w:rPr>
          <w:rFonts w:ascii="Arial" w:hAnsi="Arial" w:cs="Arial"/>
          <w:lang w:val="mk-MK"/>
        </w:rPr>
        <w:tab/>
      </w:r>
      <w:r w:rsidR="001E5985">
        <w:rPr>
          <w:rFonts w:ascii="Arial" w:hAnsi="Arial" w:cs="Arial"/>
          <w:lang w:val="mk-MK"/>
        </w:rPr>
        <w:t>Екипите за Државното првенство</w:t>
      </w:r>
      <w:r w:rsidR="00441B50" w:rsidRPr="006B49A0">
        <w:rPr>
          <w:rFonts w:ascii="Arial" w:hAnsi="Arial" w:cs="Arial"/>
          <w:lang w:val="mk-MK"/>
        </w:rPr>
        <w:t xml:space="preserve"> во дисциплината „Пливка“, во </w:t>
      </w:r>
      <w:r w:rsidR="001E5985">
        <w:rPr>
          <w:rFonts w:ascii="Arial" w:hAnsi="Arial" w:cs="Arial"/>
          <w:lang w:val="mk-MK"/>
        </w:rPr>
        <w:t>с</w:t>
      </w:r>
      <w:r w:rsidR="006E40F5">
        <w:rPr>
          <w:rFonts w:ascii="Arial" w:hAnsi="Arial" w:cs="Arial"/>
          <w:lang w:val="mk-MK"/>
        </w:rPr>
        <w:t>ите</w:t>
      </w:r>
      <w:r w:rsidR="00441B50" w:rsidRPr="006B49A0">
        <w:rPr>
          <w:rFonts w:ascii="Arial" w:hAnsi="Arial" w:cs="Arial"/>
          <w:lang w:val="mk-MK"/>
        </w:rPr>
        <w:t xml:space="preserve"> категории, се составени од 3 (три) натпреварувачи, 1 резервен натпреварувач и 1 капитен на екипа.</w:t>
      </w:r>
    </w:p>
    <w:p w14:paraId="337DEE59" w14:textId="77777777" w:rsidR="00441B50" w:rsidRPr="006B49A0" w:rsidRDefault="00D016E5" w:rsidP="005F11DF">
      <w:pPr>
        <w:widowControl w:val="0"/>
        <w:overflowPunct w:val="0"/>
        <w:autoSpaceDE w:val="0"/>
        <w:autoSpaceDN w:val="0"/>
        <w:adjustRightInd w:val="0"/>
        <w:spacing w:after="0" w:line="240" w:lineRule="auto"/>
        <w:jc w:val="both"/>
        <w:rPr>
          <w:rFonts w:ascii="Arial" w:hAnsi="Arial" w:cs="Arial"/>
          <w:lang w:val="mk-MK"/>
        </w:rPr>
      </w:pPr>
      <w:r>
        <w:rPr>
          <w:rFonts w:ascii="Arial" w:hAnsi="Arial" w:cs="Arial"/>
          <w:lang w:val="mk-MK"/>
        </w:rPr>
        <w:tab/>
      </w:r>
      <w:r w:rsidR="00441B50" w:rsidRPr="006B49A0">
        <w:rPr>
          <w:rFonts w:ascii="Arial" w:hAnsi="Arial" w:cs="Arial"/>
          <w:lang w:val="mk-MK"/>
        </w:rPr>
        <w:t xml:space="preserve">Во екипите </w:t>
      </w:r>
      <w:r w:rsidR="006E40F5">
        <w:rPr>
          <w:rFonts w:ascii="Arial" w:hAnsi="Arial" w:cs="Arial"/>
          <w:lang w:val="mk-MK"/>
        </w:rPr>
        <w:t>во категорија У15 може</w:t>
      </w:r>
      <w:r w:rsidR="00441B50" w:rsidRPr="006B49A0">
        <w:rPr>
          <w:rFonts w:ascii="Arial" w:hAnsi="Arial" w:cs="Arial"/>
          <w:lang w:val="mk-MK"/>
        </w:rPr>
        <w:t xml:space="preserve"> да настапи и по 1 (</w:t>
      </w:r>
      <w:r w:rsidR="00E767EE">
        <w:rPr>
          <w:rFonts w:ascii="Arial" w:hAnsi="Arial" w:cs="Arial"/>
          <w:lang w:val="mk-MK"/>
        </w:rPr>
        <w:t>една</w:t>
      </w:r>
      <w:r w:rsidR="00441B50" w:rsidRPr="006B49A0">
        <w:rPr>
          <w:rFonts w:ascii="Arial" w:hAnsi="Arial" w:cs="Arial"/>
          <w:lang w:val="mk-MK"/>
        </w:rPr>
        <w:t>) натпреварувач</w:t>
      </w:r>
      <w:r w:rsidR="00E767EE">
        <w:rPr>
          <w:rFonts w:ascii="Arial" w:hAnsi="Arial" w:cs="Arial"/>
          <w:lang w:val="mk-MK"/>
        </w:rPr>
        <w:t>ка</w:t>
      </w:r>
      <w:r w:rsidR="00441B50" w:rsidRPr="006B49A0">
        <w:rPr>
          <w:rFonts w:ascii="Arial" w:hAnsi="Arial" w:cs="Arial"/>
          <w:lang w:val="mk-MK"/>
        </w:rPr>
        <w:t xml:space="preserve"> од </w:t>
      </w:r>
      <w:r w:rsidR="00E767EE">
        <w:rPr>
          <w:rFonts w:ascii="Arial" w:hAnsi="Arial" w:cs="Arial"/>
          <w:lang w:val="mk-MK"/>
        </w:rPr>
        <w:t>иста категорија</w:t>
      </w:r>
      <w:r w:rsidR="00441B50" w:rsidRPr="006B49A0">
        <w:rPr>
          <w:rFonts w:ascii="Arial" w:hAnsi="Arial" w:cs="Arial"/>
          <w:lang w:val="mk-MK"/>
        </w:rPr>
        <w:t>.</w:t>
      </w:r>
    </w:p>
    <w:p w14:paraId="012DA5E0" w14:textId="77777777" w:rsidR="00D016E5" w:rsidRDefault="00D016E5" w:rsidP="005F11DF">
      <w:pPr>
        <w:widowControl w:val="0"/>
        <w:autoSpaceDE w:val="0"/>
        <w:autoSpaceDN w:val="0"/>
        <w:adjustRightInd w:val="0"/>
        <w:spacing w:after="0" w:line="240" w:lineRule="auto"/>
        <w:ind w:left="4300"/>
        <w:jc w:val="both"/>
        <w:rPr>
          <w:rFonts w:ascii="Arial" w:hAnsi="Arial" w:cs="Arial"/>
          <w:b/>
          <w:bCs/>
          <w:lang w:val="mk-MK"/>
        </w:rPr>
      </w:pPr>
    </w:p>
    <w:p w14:paraId="4F41382C" w14:textId="77777777" w:rsidR="00E6530B" w:rsidRDefault="00E6530B" w:rsidP="005F11DF">
      <w:pPr>
        <w:widowControl w:val="0"/>
        <w:autoSpaceDE w:val="0"/>
        <w:autoSpaceDN w:val="0"/>
        <w:adjustRightInd w:val="0"/>
        <w:spacing w:after="0" w:line="240" w:lineRule="auto"/>
        <w:ind w:left="4300"/>
        <w:jc w:val="both"/>
        <w:rPr>
          <w:rFonts w:ascii="Arial" w:hAnsi="Arial" w:cs="Arial"/>
          <w:b/>
          <w:bCs/>
          <w:lang w:val="mk-MK"/>
        </w:rPr>
      </w:pPr>
    </w:p>
    <w:p w14:paraId="1414D9DD" w14:textId="77777777" w:rsidR="000E1FF8" w:rsidRPr="006B49A0" w:rsidRDefault="00441B50" w:rsidP="005F11DF">
      <w:pPr>
        <w:widowControl w:val="0"/>
        <w:autoSpaceDE w:val="0"/>
        <w:autoSpaceDN w:val="0"/>
        <w:adjustRightInd w:val="0"/>
        <w:spacing w:after="0" w:line="240" w:lineRule="auto"/>
        <w:ind w:left="4300"/>
        <w:jc w:val="both"/>
        <w:rPr>
          <w:rFonts w:ascii="Arial" w:hAnsi="Arial" w:cs="Arial"/>
          <w:b/>
          <w:bCs/>
          <w:lang w:val="mk-MK"/>
        </w:rPr>
      </w:pPr>
      <w:r w:rsidRPr="006B49A0">
        <w:rPr>
          <w:rFonts w:ascii="Arial" w:hAnsi="Arial" w:cs="Arial"/>
          <w:b/>
          <w:bCs/>
          <w:lang w:val="mk-MK"/>
        </w:rPr>
        <w:t xml:space="preserve">Член </w:t>
      </w:r>
      <w:r w:rsidR="00EB05ED">
        <w:rPr>
          <w:rFonts w:ascii="Arial" w:hAnsi="Arial" w:cs="Arial"/>
          <w:b/>
          <w:bCs/>
          <w:lang w:val="mk-MK"/>
        </w:rPr>
        <w:t>32</w:t>
      </w:r>
    </w:p>
    <w:p w14:paraId="7EF6A51C" w14:textId="77777777" w:rsidR="00441B50" w:rsidRPr="006B49A0" w:rsidRDefault="005A7BE1" w:rsidP="005F11DF">
      <w:pPr>
        <w:widowControl w:val="0"/>
        <w:overflowPunct w:val="0"/>
        <w:autoSpaceDE w:val="0"/>
        <w:autoSpaceDN w:val="0"/>
        <w:adjustRightInd w:val="0"/>
        <w:spacing w:after="0" w:line="240" w:lineRule="auto"/>
        <w:jc w:val="both"/>
        <w:rPr>
          <w:rFonts w:ascii="Arial" w:hAnsi="Arial" w:cs="Arial"/>
          <w:lang w:val="mk-MK"/>
        </w:rPr>
      </w:pPr>
      <w:r>
        <w:rPr>
          <w:rFonts w:ascii="Arial" w:hAnsi="Arial" w:cs="Arial"/>
          <w:lang w:val="mk-MK"/>
        </w:rPr>
        <w:tab/>
      </w:r>
      <w:r w:rsidR="00441B50" w:rsidRPr="006B49A0">
        <w:rPr>
          <w:rFonts w:ascii="Arial" w:hAnsi="Arial" w:cs="Arial"/>
          <w:lang w:val="mk-MK"/>
        </w:rPr>
        <w:t>Пресметувањето на резултатите ќе се врши согласно Правилата за натпревари во спортски риболов во Р. Македонија.</w:t>
      </w:r>
    </w:p>
    <w:p w14:paraId="57291B5B" w14:textId="77777777" w:rsidR="0022241C" w:rsidRDefault="0022241C" w:rsidP="005F11DF">
      <w:pPr>
        <w:widowControl w:val="0"/>
        <w:autoSpaceDE w:val="0"/>
        <w:autoSpaceDN w:val="0"/>
        <w:adjustRightInd w:val="0"/>
        <w:spacing w:after="0" w:line="240" w:lineRule="auto"/>
        <w:ind w:left="4300"/>
        <w:jc w:val="both"/>
        <w:rPr>
          <w:rFonts w:ascii="Arial" w:hAnsi="Arial" w:cs="Arial"/>
          <w:b/>
          <w:bCs/>
        </w:rPr>
      </w:pPr>
    </w:p>
    <w:p w14:paraId="5F0B5962" w14:textId="77777777" w:rsidR="000E1FF8" w:rsidRPr="006B49A0" w:rsidRDefault="00441B50" w:rsidP="005F11DF">
      <w:pPr>
        <w:widowControl w:val="0"/>
        <w:autoSpaceDE w:val="0"/>
        <w:autoSpaceDN w:val="0"/>
        <w:adjustRightInd w:val="0"/>
        <w:spacing w:after="0" w:line="240" w:lineRule="auto"/>
        <w:ind w:left="4300"/>
        <w:jc w:val="both"/>
        <w:rPr>
          <w:rFonts w:ascii="Arial" w:hAnsi="Arial" w:cs="Arial"/>
          <w:b/>
          <w:bCs/>
          <w:lang w:val="mk-MK"/>
        </w:rPr>
      </w:pPr>
      <w:r w:rsidRPr="006B49A0">
        <w:rPr>
          <w:rFonts w:ascii="Arial" w:hAnsi="Arial" w:cs="Arial"/>
          <w:b/>
          <w:bCs/>
          <w:lang w:val="mk-MK"/>
        </w:rPr>
        <w:t xml:space="preserve">Член </w:t>
      </w:r>
      <w:r w:rsidR="00EB05ED">
        <w:rPr>
          <w:rFonts w:ascii="Arial" w:hAnsi="Arial" w:cs="Arial"/>
          <w:b/>
          <w:bCs/>
          <w:lang w:val="mk-MK"/>
        </w:rPr>
        <w:t>33</w:t>
      </w:r>
    </w:p>
    <w:p w14:paraId="5170F0F2" w14:textId="77777777" w:rsidR="00441B50" w:rsidRPr="006B49A0" w:rsidRDefault="005A7BE1" w:rsidP="00A32AD5">
      <w:pPr>
        <w:widowControl w:val="0"/>
        <w:overflowPunct w:val="0"/>
        <w:autoSpaceDE w:val="0"/>
        <w:autoSpaceDN w:val="0"/>
        <w:adjustRightInd w:val="0"/>
        <w:spacing w:after="0" w:line="240" w:lineRule="auto"/>
        <w:jc w:val="both"/>
        <w:rPr>
          <w:rFonts w:ascii="Arial" w:hAnsi="Arial" w:cs="Arial"/>
          <w:lang w:val="mk-MK"/>
        </w:rPr>
      </w:pPr>
      <w:r>
        <w:rPr>
          <w:rFonts w:ascii="Arial" w:hAnsi="Arial" w:cs="Arial"/>
          <w:lang w:val="mk-MK"/>
        </w:rPr>
        <w:tab/>
      </w:r>
      <w:r w:rsidR="00441B50" w:rsidRPr="006B49A0">
        <w:rPr>
          <w:rFonts w:ascii="Arial" w:hAnsi="Arial" w:cs="Arial"/>
          <w:lang w:val="mk-MK"/>
        </w:rPr>
        <w:t>Најдобро пласираниот поединец и екипа се стекнува</w:t>
      </w:r>
      <w:r w:rsidR="006E40F5">
        <w:rPr>
          <w:rFonts w:ascii="Arial" w:hAnsi="Arial" w:cs="Arial"/>
          <w:lang w:val="mk-MK"/>
        </w:rPr>
        <w:t>ат со епитет Државен првак на Р.</w:t>
      </w:r>
      <w:r w:rsidR="00441B50" w:rsidRPr="006B49A0">
        <w:rPr>
          <w:rFonts w:ascii="Arial" w:hAnsi="Arial" w:cs="Arial"/>
          <w:lang w:val="mk-MK"/>
        </w:rPr>
        <w:t>Македонија во дадената дисциплина</w:t>
      </w:r>
      <w:r w:rsidR="00C15B29">
        <w:rPr>
          <w:rFonts w:ascii="Arial" w:hAnsi="Arial" w:cs="Arial"/>
          <w:lang w:val="mk-MK"/>
        </w:rPr>
        <w:t xml:space="preserve"> и дадената конкуренција за 20</w:t>
      </w:r>
      <w:r w:rsidR="00AD66F3">
        <w:rPr>
          <w:rFonts w:ascii="Arial" w:hAnsi="Arial" w:cs="Arial"/>
          <w:lang w:val="mk-MK"/>
        </w:rPr>
        <w:t>23</w:t>
      </w:r>
      <w:r w:rsidR="007A2CB8">
        <w:rPr>
          <w:rFonts w:ascii="Arial" w:hAnsi="Arial" w:cs="Arial"/>
          <w:lang w:val="mk-MK"/>
        </w:rPr>
        <w:t xml:space="preserve"> </w:t>
      </w:r>
      <w:r w:rsidR="00441B50" w:rsidRPr="006B49A0">
        <w:rPr>
          <w:rFonts w:ascii="Arial" w:hAnsi="Arial" w:cs="Arial"/>
          <w:lang w:val="mk-MK"/>
        </w:rPr>
        <w:t>година.</w:t>
      </w:r>
    </w:p>
    <w:p w14:paraId="74D866C7" w14:textId="77777777" w:rsidR="00DA1418" w:rsidRDefault="00DA1418" w:rsidP="005F11DF">
      <w:pPr>
        <w:widowControl w:val="0"/>
        <w:autoSpaceDE w:val="0"/>
        <w:autoSpaceDN w:val="0"/>
        <w:adjustRightInd w:val="0"/>
        <w:spacing w:after="0" w:line="240" w:lineRule="auto"/>
        <w:jc w:val="both"/>
        <w:rPr>
          <w:rFonts w:ascii="Arial" w:hAnsi="Arial" w:cs="Arial"/>
          <w:lang w:val="mk-MK"/>
        </w:rPr>
      </w:pPr>
    </w:p>
    <w:p w14:paraId="2CEBCB97" w14:textId="77777777" w:rsidR="00AE7AD4" w:rsidRDefault="00AE7AD4" w:rsidP="005F11DF">
      <w:pPr>
        <w:widowControl w:val="0"/>
        <w:autoSpaceDE w:val="0"/>
        <w:autoSpaceDN w:val="0"/>
        <w:adjustRightInd w:val="0"/>
        <w:spacing w:after="0" w:line="240" w:lineRule="auto"/>
        <w:jc w:val="both"/>
        <w:rPr>
          <w:rFonts w:ascii="Arial" w:hAnsi="Arial" w:cs="Arial"/>
          <w:lang w:val="mk-MK"/>
        </w:rPr>
      </w:pPr>
    </w:p>
    <w:p w14:paraId="6CEE3DE3" w14:textId="77777777" w:rsidR="00AE7AD4" w:rsidRPr="00AE7AD4" w:rsidRDefault="00AE7AD4" w:rsidP="005F11DF">
      <w:pPr>
        <w:widowControl w:val="0"/>
        <w:autoSpaceDE w:val="0"/>
        <w:autoSpaceDN w:val="0"/>
        <w:adjustRightInd w:val="0"/>
        <w:spacing w:after="0" w:line="240" w:lineRule="auto"/>
        <w:jc w:val="both"/>
        <w:rPr>
          <w:rFonts w:ascii="Arial" w:hAnsi="Arial" w:cs="Arial"/>
          <w:lang w:val="mk-MK"/>
        </w:rPr>
      </w:pPr>
    </w:p>
    <w:p w14:paraId="0AC92C19" w14:textId="77777777" w:rsidR="00441B50" w:rsidRPr="007C76B1" w:rsidRDefault="00441B50" w:rsidP="00A32AD5">
      <w:pPr>
        <w:widowControl w:val="0"/>
        <w:autoSpaceDE w:val="0"/>
        <w:autoSpaceDN w:val="0"/>
        <w:adjustRightInd w:val="0"/>
        <w:spacing w:after="0" w:line="240" w:lineRule="auto"/>
        <w:rPr>
          <w:rFonts w:ascii="Arial" w:hAnsi="Arial" w:cs="Arial"/>
          <w:b/>
          <w:bCs/>
          <w:sz w:val="26"/>
          <w:szCs w:val="26"/>
          <w:lang w:val="mk-MK"/>
        </w:rPr>
      </w:pPr>
      <w:r w:rsidRPr="007C76B1">
        <w:rPr>
          <w:rFonts w:ascii="Arial" w:hAnsi="Arial" w:cs="Arial"/>
          <w:b/>
          <w:bCs/>
          <w:sz w:val="26"/>
          <w:szCs w:val="26"/>
          <w:lang w:val="mk-MK"/>
        </w:rPr>
        <w:t>КУП</w:t>
      </w:r>
      <w:r w:rsidR="00E767EE" w:rsidRPr="007C76B1">
        <w:rPr>
          <w:rFonts w:ascii="Arial" w:hAnsi="Arial" w:cs="Arial"/>
          <w:b/>
          <w:bCs/>
          <w:sz w:val="26"/>
          <w:szCs w:val="26"/>
          <w:lang w:val="mk-MK"/>
        </w:rPr>
        <w:t>ОВИ</w:t>
      </w:r>
      <w:r w:rsidRPr="007C76B1">
        <w:rPr>
          <w:rFonts w:ascii="Arial" w:hAnsi="Arial" w:cs="Arial"/>
          <w:b/>
          <w:bCs/>
          <w:sz w:val="26"/>
          <w:szCs w:val="26"/>
          <w:lang w:val="mk-MK"/>
        </w:rPr>
        <w:t xml:space="preserve"> НА РМ </w:t>
      </w:r>
    </w:p>
    <w:p w14:paraId="62AD6DA8" w14:textId="77777777" w:rsidR="00441B50" w:rsidRPr="006B49A0" w:rsidRDefault="00441B50" w:rsidP="005F11DF">
      <w:pPr>
        <w:widowControl w:val="0"/>
        <w:autoSpaceDE w:val="0"/>
        <w:autoSpaceDN w:val="0"/>
        <w:adjustRightInd w:val="0"/>
        <w:spacing w:after="0" w:line="240" w:lineRule="auto"/>
        <w:jc w:val="both"/>
        <w:rPr>
          <w:rFonts w:ascii="Arial" w:hAnsi="Arial" w:cs="Arial"/>
          <w:lang w:val="mk-MK"/>
        </w:rPr>
      </w:pPr>
    </w:p>
    <w:p w14:paraId="3254B72D" w14:textId="77777777" w:rsidR="000E1FF8" w:rsidRPr="006B49A0" w:rsidRDefault="00441B50" w:rsidP="005F11DF">
      <w:pPr>
        <w:widowControl w:val="0"/>
        <w:autoSpaceDE w:val="0"/>
        <w:autoSpaceDN w:val="0"/>
        <w:adjustRightInd w:val="0"/>
        <w:spacing w:after="0" w:line="240" w:lineRule="auto"/>
        <w:ind w:left="4300"/>
        <w:jc w:val="both"/>
        <w:rPr>
          <w:rFonts w:ascii="Arial" w:hAnsi="Arial" w:cs="Arial"/>
          <w:b/>
          <w:bCs/>
          <w:lang w:val="mk-MK"/>
        </w:rPr>
      </w:pPr>
      <w:r w:rsidRPr="006B49A0">
        <w:rPr>
          <w:rFonts w:ascii="Arial" w:hAnsi="Arial" w:cs="Arial"/>
          <w:b/>
          <w:bCs/>
          <w:lang w:val="mk-MK"/>
        </w:rPr>
        <w:t xml:space="preserve">Член </w:t>
      </w:r>
      <w:r w:rsidR="00EB05ED">
        <w:rPr>
          <w:rFonts w:ascii="Arial" w:hAnsi="Arial" w:cs="Arial"/>
          <w:b/>
          <w:bCs/>
          <w:lang w:val="mk-MK"/>
        </w:rPr>
        <w:t>34</w:t>
      </w:r>
    </w:p>
    <w:p w14:paraId="7703F776" w14:textId="77777777" w:rsidR="00441B50" w:rsidRPr="006B49A0" w:rsidRDefault="005A7BE1" w:rsidP="00A32AD5">
      <w:pPr>
        <w:widowControl w:val="0"/>
        <w:overflowPunct w:val="0"/>
        <w:autoSpaceDE w:val="0"/>
        <w:autoSpaceDN w:val="0"/>
        <w:adjustRightInd w:val="0"/>
        <w:spacing w:after="0" w:line="240" w:lineRule="auto"/>
        <w:jc w:val="both"/>
        <w:rPr>
          <w:rFonts w:ascii="Arial" w:hAnsi="Arial" w:cs="Arial"/>
          <w:lang w:val="mk-MK"/>
        </w:rPr>
      </w:pPr>
      <w:r>
        <w:rPr>
          <w:rFonts w:ascii="Arial" w:hAnsi="Arial" w:cs="Arial"/>
          <w:lang w:val="mk-MK"/>
        </w:rPr>
        <w:tab/>
      </w:r>
      <w:r w:rsidR="00441B50" w:rsidRPr="006B49A0">
        <w:rPr>
          <w:rFonts w:ascii="Arial" w:hAnsi="Arial" w:cs="Arial"/>
          <w:lang w:val="mk-MK"/>
        </w:rPr>
        <w:t>Куп</w:t>
      </w:r>
      <w:r w:rsidR="006700D1">
        <w:rPr>
          <w:rFonts w:ascii="Arial" w:hAnsi="Arial" w:cs="Arial"/>
          <w:lang w:val="mk-MK"/>
        </w:rPr>
        <w:t xml:space="preserve"> натпреварите</w:t>
      </w:r>
      <w:r w:rsidR="00441B50" w:rsidRPr="006B49A0">
        <w:rPr>
          <w:rFonts w:ascii="Arial" w:hAnsi="Arial" w:cs="Arial"/>
          <w:lang w:val="mk-MK"/>
        </w:rPr>
        <w:t xml:space="preserve"> на Р. Македонија во дисциплините „Пливка“, се одржува</w:t>
      </w:r>
      <w:r w:rsidR="00650E18">
        <w:rPr>
          <w:rFonts w:ascii="Arial" w:hAnsi="Arial" w:cs="Arial"/>
          <w:lang w:val="mk-MK"/>
        </w:rPr>
        <w:t>ат</w:t>
      </w:r>
      <w:r w:rsidR="00972EC7">
        <w:rPr>
          <w:rFonts w:ascii="Arial" w:hAnsi="Arial" w:cs="Arial"/>
          <w:lang w:val="mk-MK"/>
        </w:rPr>
        <w:t xml:space="preserve"> секоја година</w:t>
      </w:r>
      <w:r w:rsidR="00650E18">
        <w:rPr>
          <w:rFonts w:ascii="Arial" w:hAnsi="Arial" w:cs="Arial"/>
          <w:lang w:val="mk-MK"/>
        </w:rPr>
        <w:t xml:space="preserve"> во категориите</w:t>
      </w:r>
      <w:r w:rsidR="007A2CB8">
        <w:rPr>
          <w:rFonts w:ascii="Arial" w:hAnsi="Arial" w:cs="Arial"/>
          <w:lang w:val="mk-MK"/>
        </w:rPr>
        <w:t xml:space="preserve"> Сениори, Сениорки, Инвалиди и глуви и У-15.</w:t>
      </w:r>
    </w:p>
    <w:p w14:paraId="6E3959F5" w14:textId="77777777" w:rsidR="00E767EE" w:rsidRPr="006B49A0" w:rsidRDefault="00E767EE" w:rsidP="005F11DF">
      <w:pPr>
        <w:widowControl w:val="0"/>
        <w:autoSpaceDE w:val="0"/>
        <w:autoSpaceDN w:val="0"/>
        <w:adjustRightInd w:val="0"/>
        <w:spacing w:after="0" w:line="240" w:lineRule="auto"/>
        <w:jc w:val="both"/>
        <w:rPr>
          <w:rFonts w:ascii="Arial" w:hAnsi="Arial" w:cs="Arial"/>
          <w:lang w:val="mk-MK"/>
        </w:rPr>
      </w:pPr>
    </w:p>
    <w:p w14:paraId="293D0205" w14:textId="77777777" w:rsidR="00441B50" w:rsidRPr="006B49A0" w:rsidRDefault="005A7BE1" w:rsidP="00A32AD5">
      <w:pPr>
        <w:widowControl w:val="0"/>
        <w:overflowPunct w:val="0"/>
        <w:autoSpaceDE w:val="0"/>
        <w:autoSpaceDN w:val="0"/>
        <w:adjustRightInd w:val="0"/>
        <w:spacing w:after="0" w:line="240" w:lineRule="auto"/>
        <w:jc w:val="both"/>
        <w:rPr>
          <w:rFonts w:ascii="Arial" w:hAnsi="Arial" w:cs="Arial"/>
          <w:lang w:val="mk-MK"/>
        </w:rPr>
      </w:pPr>
      <w:r>
        <w:rPr>
          <w:rFonts w:ascii="Arial" w:hAnsi="Arial" w:cs="Arial"/>
          <w:lang w:val="mk-MK"/>
        </w:rPr>
        <w:tab/>
      </w:r>
      <w:r w:rsidR="00441B50" w:rsidRPr="006B49A0">
        <w:rPr>
          <w:rFonts w:ascii="Arial" w:hAnsi="Arial" w:cs="Arial"/>
          <w:lang w:val="mk-MK"/>
        </w:rPr>
        <w:t xml:space="preserve">Купот на Р. Македонија, во дисциплината „Пливка“ во категорија </w:t>
      </w:r>
      <w:r w:rsidR="00E767EE">
        <w:rPr>
          <w:rFonts w:ascii="Arial" w:hAnsi="Arial" w:cs="Arial"/>
          <w:lang w:val="mk-MK"/>
        </w:rPr>
        <w:t>У</w:t>
      </w:r>
      <w:r w:rsidR="00972EC7">
        <w:rPr>
          <w:rFonts w:ascii="Arial" w:hAnsi="Arial" w:cs="Arial"/>
          <w:lang w:val="mk-MK"/>
        </w:rPr>
        <w:t>-</w:t>
      </w:r>
      <w:r w:rsidR="00E767EE">
        <w:rPr>
          <w:rFonts w:ascii="Arial" w:hAnsi="Arial" w:cs="Arial"/>
          <w:lang w:val="mk-MK"/>
        </w:rPr>
        <w:t xml:space="preserve">15 </w:t>
      </w:r>
      <w:r w:rsidR="00441B50" w:rsidRPr="006B49A0">
        <w:rPr>
          <w:rFonts w:ascii="Arial" w:hAnsi="Arial" w:cs="Arial"/>
          <w:lang w:val="mk-MK"/>
        </w:rPr>
        <w:t xml:space="preserve">се одржува секоја година и го носи името </w:t>
      </w:r>
      <w:r w:rsidR="00441B50" w:rsidRPr="006B49A0">
        <w:rPr>
          <w:rFonts w:ascii="Arial" w:hAnsi="Arial" w:cs="Arial"/>
          <w:b/>
          <w:bCs/>
          <w:i/>
          <w:iCs/>
          <w:lang w:val="mk-MK"/>
        </w:rPr>
        <w:t>"</w:t>
      </w:r>
      <w:r w:rsidR="00441B50" w:rsidRPr="006B49A0">
        <w:rPr>
          <w:rFonts w:ascii="Arial" w:hAnsi="Arial" w:cs="Arial"/>
          <w:lang w:val="mk-MK"/>
        </w:rPr>
        <w:t>Куп РИБАРЧЕ</w:t>
      </w:r>
      <w:r w:rsidR="00441B50" w:rsidRPr="006B49A0">
        <w:rPr>
          <w:rFonts w:ascii="Arial" w:hAnsi="Arial" w:cs="Arial"/>
          <w:b/>
          <w:bCs/>
          <w:i/>
          <w:iCs/>
          <w:lang w:val="mk-MK"/>
        </w:rPr>
        <w:t>".</w:t>
      </w:r>
    </w:p>
    <w:p w14:paraId="24833097" w14:textId="77777777" w:rsidR="00DA1418" w:rsidRDefault="00DA1418" w:rsidP="00FB3248">
      <w:pPr>
        <w:widowControl w:val="0"/>
        <w:overflowPunct w:val="0"/>
        <w:autoSpaceDE w:val="0"/>
        <w:autoSpaceDN w:val="0"/>
        <w:adjustRightInd w:val="0"/>
        <w:spacing w:after="0" w:line="240" w:lineRule="auto"/>
        <w:jc w:val="both"/>
        <w:rPr>
          <w:rFonts w:ascii="Arial" w:hAnsi="Arial" w:cs="Arial"/>
        </w:rPr>
      </w:pPr>
    </w:p>
    <w:p w14:paraId="57EBE23A" w14:textId="77777777" w:rsidR="00E767EE" w:rsidRDefault="005A7BE1" w:rsidP="00FB3248">
      <w:pPr>
        <w:widowControl w:val="0"/>
        <w:overflowPunct w:val="0"/>
        <w:autoSpaceDE w:val="0"/>
        <w:autoSpaceDN w:val="0"/>
        <w:adjustRightInd w:val="0"/>
        <w:spacing w:after="0" w:line="240" w:lineRule="auto"/>
        <w:jc w:val="both"/>
        <w:rPr>
          <w:rFonts w:ascii="Arial" w:hAnsi="Arial" w:cs="Arial"/>
          <w:lang w:val="mk-MK"/>
        </w:rPr>
      </w:pPr>
      <w:r>
        <w:rPr>
          <w:rFonts w:ascii="Arial" w:hAnsi="Arial" w:cs="Arial"/>
          <w:lang w:val="mk-MK"/>
        </w:rPr>
        <w:tab/>
      </w:r>
      <w:r w:rsidR="007A2CB8">
        <w:rPr>
          <w:rFonts w:ascii="Arial" w:hAnsi="Arial" w:cs="Arial"/>
          <w:lang w:val="mk-MK"/>
        </w:rPr>
        <w:t>Куповите</w:t>
      </w:r>
      <w:r w:rsidR="00E767EE">
        <w:rPr>
          <w:rFonts w:ascii="Arial" w:hAnsi="Arial" w:cs="Arial"/>
          <w:lang w:val="mk-MK"/>
        </w:rPr>
        <w:t xml:space="preserve"> се организира</w:t>
      </w:r>
      <w:r w:rsidR="007A2CB8">
        <w:rPr>
          <w:rFonts w:ascii="Arial" w:hAnsi="Arial" w:cs="Arial"/>
          <w:lang w:val="mk-MK"/>
        </w:rPr>
        <w:t>ат како</w:t>
      </w:r>
      <w:r w:rsidR="00E767EE">
        <w:rPr>
          <w:rFonts w:ascii="Arial" w:hAnsi="Arial" w:cs="Arial"/>
          <w:lang w:val="mk-MK"/>
        </w:rPr>
        <w:t xml:space="preserve"> натпревар во еден натпреварувачки ден.</w:t>
      </w:r>
    </w:p>
    <w:p w14:paraId="0F52AEF4" w14:textId="77777777" w:rsidR="00E767EE" w:rsidRDefault="00E767EE" w:rsidP="00FB3248">
      <w:pPr>
        <w:widowControl w:val="0"/>
        <w:overflowPunct w:val="0"/>
        <w:autoSpaceDE w:val="0"/>
        <w:autoSpaceDN w:val="0"/>
        <w:adjustRightInd w:val="0"/>
        <w:spacing w:after="0" w:line="240" w:lineRule="auto"/>
        <w:jc w:val="both"/>
        <w:rPr>
          <w:rFonts w:ascii="Arial" w:hAnsi="Arial" w:cs="Arial"/>
          <w:lang w:val="mk-MK"/>
        </w:rPr>
      </w:pPr>
    </w:p>
    <w:p w14:paraId="720E7EFC" w14:textId="77777777" w:rsidR="000E1FF8" w:rsidRDefault="00BC52F9" w:rsidP="005F11DF">
      <w:pPr>
        <w:widowControl w:val="0"/>
        <w:autoSpaceDE w:val="0"/>
        <w:autoSpaceDN w:val="0"/>
        <w:adjustRightInd w:val="0"/>
        <w:spacing w:after="0" w:line="240" w:lineRule="auto"/>
        <w:ind w:left="4300"/>
        <w:jc w:val="both"/>
        <w:rPr>
          <w:rFonts w:ascii="Arial" w:hAnsi="Arial" w:cs="Arial"/>
          <w:b/>
          <w:bCs/>
          <w:lang w:val="mk-MK"/>
        </w:rPr>
      </w:pPr>
      <w:r>
        <w:rPr>
          <w:rFonts w:ascii="Arial" w:hAnsi="Arial" w:cs="Arial"/>
          <w:b/>
          <w:bCs/>
          <w:lang w:val="mk-MK"/>
        </w:rPr>
        <w:t xml:space="preserve">Член </w:t>
      </w:r>
      <w:r w:rsidR="00EB05ED">
        <w:rPr>
          <w:rFonts w:ascii="Arial" w:hAnsi="Arial" w:cs="Arial"/>
          <w:b/>
          <w:bCs/>
          <w:lang w:val="mk-MK"/>
        </w:rPr>
        <w:t>35</w:t>
      </w:r>
    </w:p>
    <w:p w14:paraId="312A7A2A" w14:textId="77777777" w:rsidR="00441B50" w:rsidRPr="006B49A0" w:rsidRDefault="005A7BE1" w:rsidP="00A32AD5">
      <w:pPr>
        <w:widowControl w:val="0"/>
        <w:overflowPunct w:val="0"/>
        <w:autoSpaceDE w:val="0"/>
        <w:autoSpaceDN w:val="0"/>
        <w:adjustRightInd w:val="0"/>
        <w:spacing w:after="0" w:line="240" w:lineRule="auto"/>
        <w:jc w:val="both"/>
        <w:rPr>
          <w:rFonts w:ascii="Arial" w:hAnsi="Arial" w:cs="Arial"/>
          <w:lang w:val="mk-MK"/>
        </w:rPr>
      </w:pPr>
      <w:r>
        <w:rPr>
          <w:rFonts w:ascii="Arial" w:hAnsi="Arial" w:cs="Arial"/>
          <w:lang w:val="mk-MK"/>
        </w:rPr>
        <w:tab/>
      </w:r>
      <w:r w:rsidR="00441B50" w:rsidRPr="006B49A0">
        <w:rPr>
          <w:rFonts w:ascii="Arial" w:hAnsi="Arial" w:cs="Arial"/>
          <w:lang w:val="mk-MK"/>
        </w:rPr>
        <w:t>Право на учест</w:t>
      </w:r>
      <w:r w:rsidR="00890ABA">
        <w:rPr>
          <w:rFonts w:ascii="Arial" w:hAnsi="Arial" w:cs="Arial"/>
          <w:lang w:val="mk-MK"/>
        </w:rPr>
        <w:t xml:space="preserve">во имаат сите РЗК членки на МРФ </w:t>
      </w:r>
      <w:r w:rsidR="007E2042">
        <w:rPr>
          <w:rFonts w:ascii="Arial" w:hAnsi="Arial" w:cs="Arial"/>
          <w:lang w:val="mk-MK"/>
        </w:rPr>
        <w:t>в</w:t>
      </w:r>
      <w:r w:rsidR="00441B50" w:rsidRPr="006B49A0">
        <w:rPr>
          <w:rFonts w:ascii="Arial" w:hAnsi="Arial" w:cs="Arial"/>
          <w:lang w:val="mk-MK"/>
        </w:rPr>
        <w:t xml:space="preserve">о дисциплината „Пливка“, во сите категории, со </w:t>
      </w:r>
      <w:r w:rsidR="00A54472">
        <w:rPr>
          <w:rFonts w:ascii="Arial" w:hAnsi="Arial" w:cs="Arial"/>
          <w:lang w:val="mk-MK"/>
        </w:rPr>
        <w:t>повеќе</w:t>
      </w:r>
      <w:r w:rsidR="00441B50" w:rsidRPr="006B49A0">
        <w:rPr>
          <w:rFonts w:ascii="Arial" w:hAnsi="Arial" w:cs="Arial"/>
          <w:lang w:val="mk-MK"/>
        </w:rPr>
        <w:t xml:space="preserve"> екипи, доколку навреме поднесат пријава за екипите , ја уплатат го</w:t>
      </w:r>
      <w:r w:rsidR="007E2042">
        <w:rPr>
          <w:rFonts w:ascii="Arial" w:hAnsi="Arial" w:cs="Arial"/>
          <w:lang w:val="mk-MK"/>
        </w:rPr>
        <w:t>дишната членарина на МРФ</w:t>
      </w:r>
      <w:r w:rsidR="00441B50" w:rsidRPr="006B49A0">
        <w:rPr>
          <w:rFonts w:ascii="Arial" w:hAnsi="Arial" w:cs="Arial"/>
          <w:lang w:val="mk-MK"/>
        </w:rPr>
        <w:t xml:space="preserve"> и ја платат пропишаната котизација за овој натпревар</w:t>
      </w:r>
      <w:r w:rsidR="00D3685E">
        <w:rPr>
          <w:rFonts w:ascii="Arial" w:hAnsi="Arial" w:cs="Arial"/>
          <w:lang w:val="mk-MK"/>
        </w:rPr>
        <w:t xml:space="preserve"> во предвидениот рок</w:t>
      </w:r>
      <w:r w:rsidR="00441B50" w:rsidRPr="006B49A0">
        <w:rPr>
          <w:rFonts w:ascii="Arial" w:hAnsi="Arial" w:cs="Arial"/>
          <w:lang w:val="mk-MK"/>
        </w:rPr>
        <w:t>.</w:t>
      </w:r>
    </w:p>
    <w:p w14:paraId="459D7766" w14:textId="77777777" w:rsidR="00441B50" w:rsidRPr="00033851" w:rsidRDefault="00441B50" w:rsidP="005F11DF">
      <w:pPr>
        <w:widowControl w:val="0"/>
        <w:autoSpaceDE w:val="0"/>
        <w:autoSpaceDN w:val="0"/>
        <w:adjustRightInd w:val="0"/>
        <w:spacing w:after="0" w:line="240" w:lineRule="auto"/>
        <w:jc w:val="both"/>
        <w:rPr>
          <w:rFonts w:ascii="Arial" w:hAnsi="Arial" w:cs="Arial"/>
          <w:lang w:val="ru-RU"/>
        </w:rPr>
      </w:pPr>
    </w:p>
    <w:p w14:paraId="44FA4B3D" w14:textId="77777777" w:rsidR="00441B50" w:rsidRDefault="005A7BE1" w:rsidP="00FB3248">
      <w:pPr>
        <w:widowControl w:val="0"/>
        <w:overflowPunct w:val="0"/>
        <w:autoSpaceDE w:val="0"/>
        <w:autoSpaceDN w:val="0"/>
        <w:adjustRightInd w:val="0"/>
        <w:spacing w:after="0" w:line="240" w:lineRule="auto"/>
        <w:jc w:val="both"/>
        <w:rPr>
          <w:rFonts w:ascii="Arial" w:hAnsi="Arial" w:cs="Arial"/>
          <w:lang w:val="mk-MK"/>
        </w:rPr>
      </w:pPr>
      <w:r>
        <w:rPr>
          <w:rFonts w:ascii="Arial" w:hAnsi="Arial" w:cs="Arial"/>
          <w:lang w:val="mk-MK"/>
        </w:rPr>
        <w:tab/>
      </w:r>
      <w:r w:rsidR="00441B50" w:rsidRPr="006B49A0">
        <w:rPr>
          <w:rFonts w:ascii="Arial" w:hAnsi="Arial" w:cs="Arial"/>
          <w:lang w:val="mk-MK"/>
        </w:rPr>
        <w:t>На Куп натпреварите во дисципли</w:t>
      </w:r>
      <w:r w:rsidR="00D253A7">
        <w:rPr>
          <w:rFonts w:ascii="Arial" w:hAnsi="Arial" w:cs="Arial"/>
          <w:lang w:val="mk-MK"/>
        </w:rPr>
        <w:t>ната „Пливка“, во конкуренција С</w:t>
      </w:r>
      <w:r w:rsidR="00441B50" w:rsidRPr="006B49A0">
        <w:rPr>
          <w:rFonts w:ascii="Arial" w:hAnsi="Arial" w:cs="Arial"/>
          <w:lang w:val="mk-MK"/>
        </w:rPr>
        <w:t>ениoри</w:t>
      </w:r>
      <w:r w:rsidR="0009375C">
        <w:rPr>
          <w:rFonts w:ascii="Arial" w:hAnsi="Arial" w:cs="Arial"/>
          <w:lang w:val="mk-MK"/>
        </w:rPr>
        <w:t xml:space="preserve"> и У15</w:t>
      </w:r>
      <w:r w:rsidR="00441B50" w:rsidRPr="006B49A0">
        <w:rPr>
          <w:rFonts w:ascii="Arial" w:hAnsi="Arial" w:cs="Arial"/>
          <w:lang w:val="mk-MK"/>
        </w:rPr>
        <w:t>, РЗК може да пријави</w:t>
      </w:r>
      <w:r w:rsidR="00AD66F3">
        <w:rPr>
          <w:rFonts w:ascii="Arial" w:hAnsi="Arial" w:cs="Arial"/>
          <w:lang w:val="mk-MK"/>
        </w:rPr>
        <w:t xml:space="preserve"> </w:t>
      </w:r>
      <w:r w:rsidR="00A54472">
        <w:rPr>
          <w:rFonts w:ascii="Arial" w:hAnsi="Arial" w:cs="Arial"/>
          <w:lang w:val="mk-MK"/>
        </w:rPr>
        <w:t>повеќе</w:t>
      </w:r>
      <w:r w:rsidR="00AD66F3">
        <w:rPr>
          <w:rFonts w:ascii="Arial" w:hAnsi="Arial" w:cs="Arial"/>
          <w:lang w:val="mk-MK"/>
        </w:rPr>
        <w:t xml:space="preserve"> </w:t>
      </w:r>
      <w:r w:rsidR="00441B50" w:rsidRPr="006B49A0">
        <w:rPr>
          <w:rFonts w:ascii="Arial" w:hAnsi="Arial" w:cs="Arial"/>
          <w:lang w:val="mk-MK"/>
        </w:rPr>
        <w:t xml:space="preserve">екипи независно од </w:t>
      </w:r>
      <w:r w:rsidR="00D253A7">
        <w:rPr>
          <w:rFonts w:ascii="Arial" w:hAnsi="Arial" w:cs="Arial"/>
          <w:lang w:val="mk-MK"/>
        </w:rPr>
        <w:t>составот во кој настапувале во Л</w:t>
      </w:r>
      <w:r w:rsidR="00441B50" w:rsidRPr="006B49A0">
        <w:rPr>
          <w:rFonts w:ascii="Arial" w:hAnsi="Arial" w:cs="Arial"/>
          <w:lang w:val="mk-MK"/>
        </w:rPr>
        <w:t>ига натпреварите</w:t>
      </w:r>
      <w:r w:rsidR="004C64FF">
        <w:rPr>
          <w:rFonts w:ascii="Arial" w:hAnsi="Arial" w:cs="Arial"/>
          <w:lang w:val="mk-MK"/>
        </w:rPr>
        <w:t xml:space="preserve"> 202</w:t>
      </w:r>
      <w:r w:rsidR="004C64FF">
        <w:rPr>
          <w:rFonts w:ascii="Arial" w:hAnsi="Arial" w:cs="Arial"/>
          <w:lang w:val="en-GB"/>
        </w:rPr>
        <w:t>3</w:t>
      </w:r>
      <w:r w:rsidR="00441B50" w:rsidRPr="006B49A0">
        <w:rPr>
          <w:rFonts w:ascii="Arial" w:hAnsi="Arial" w:cs="Arial"/>
          <w:lang w:val="mk-MK"/>
        </w:rPr>
        <w:t xml:space="preserve">, но постигнатите резултати нема да бидат бодувани </w:t>
      </w:r>
      <w:r w:rsidR="00BC52F9">
        <w:rPr>
          <w:rFonts w:ascii="Arial" w:hAnsi="Arial" w:cs="Arial"/>
          <w:lang w:val="mk-MK"/>
        </w:rPr>
        <w:t xml:space="preserve">во избор на екипи за учество </w:t>
      </w:r>
      <w:r w:rsidR="00441B50" w:rsidRPr="006B49A0">
        <w:rPr>
          <w:rFonts w:ascii="Arial" w:hAnsi="Arial" w:cs="Arial"/>
          <w:lang w:val="mk-MK"/>
        </w:rPr>
        <w:t xml:space="preserve"> во изборот за екипа на го</w:t>
      </w:r>
      <w:r w:rsidR="00AD66F3">
        <w:rPr>
          <w:rFonts w:ascii="Arial" w:hAnsi="Arial" w:cs="Arial"/>
          <w:lang w:val="mk-MK"/>
        </w:rPr>
        <w:t>дина. Резултатите ќе се вреднуваат</w:t>
      </w:r>
      <w:r w:rsidR="00441B50" w:rsidRPr="006B49A0">
        <w:rPr>
          <w:rFonts w:ascii="Arial" w:hAnsi="Arial" w:cs="Arial"/>
          <w:lang w:val="mk-MK"/>
        </w:rPr>
        <w:t xml:space="preserve"> само доколку екипата настапи во ист состав на </w:t>
      </w:r>
      <w:r w:rsidR="00AE7AD4">
        <w:rPr>
          <w:rFonts w:ascii="Arial" w:hAnsi="Arial" w:cs="Arial"/>
          <w:lang w:val="mk-MK"/>
        </w:rPr>
        <w:t>Купот и Л</w:t>
      </w:r>
      <w:r w:rsidR="00441B50" w:rsidRPr="006B49A0">
        <w:rPr>
          <w:rFonts w:ascii="Arial" w:hAnsi="Arial" w:cs="Arial"/>
          <w:lang w:val="mk-MK"/>
        </w:rPr>
        <w:t>ига натпреварите.</w:t>
      </w:r>
    </w:p>
    <w:p w14:paraId="51252C11" w14:textId="77777777" w:rsidR="007A2CB8" w:rsidRDefault="007A2CB8" w:rsidP="00FB3248">
      <w:pPr>
        <w:widowControl w:val="0"/>
        <w:overflowPunct w:val="0"/>
        <w:autoSpaceDE w:val="0"/>
        <w:autoSpaceDN w:val="0"/>
        <w:adjustRightInd w:val="0"/>
        <w:spacing w:after="0" w:line="240" w:lineRule="auto"/>
        <w:jc w:val="both"/>
        <w:rPr>
          <w:rFonts w:ascii="Arial" w:hAnsi="Arial" w:cs="Arial"/>
          <w:lang w:val="mk-MK"/>
        </w:rPr>
      </w:pPr>
    </w:p>
    <w:p w14:paraId="1A1857E7" w14:textId="77777777" w:rsidR="007C76B1" w:rsidRDefault="007C76B1" w:rsidP="00FB3248">
      <w:pPr>
        <w:widowControl w:val="0"/>
        <w:overflowPunct w:val="0"/>
        <w:autoSpaceDE w:val="0"/>
        <w:autoSpaceDN w:val="0"/>
        <w:adjustRightInd w:val="0"/>
        <w:spacing w:after="0" w:line="240" w:lineRule="auto"/>
        <w:jc w:val="both"/>
        <w:rPr>
          <w:rFonts w:ascii="Arial" w:hAnsi="Arial" w:cs="Arial"/>
          <w:lang w:val="mk-MK"/>
        </w:rPr>
      </w:pPr>
    </w:p>
    <w:p w14:paraId="32F0F696" w14:textId="77777777" w:rsidR="000E1FF8" w:rsidRPr="006B49A0" w:rsidRDefault="00BC52F9" w:rsidP="00A32AD5">
      <w:pPr>
        <w:widowControl w:val="0"/>
        <w:autoSpaceDE w:val="0"/>
        <w:autoSpaceDN w:val="0"/>
        <w:adjustRightInd w:val="0"/>
        <w:spacing w:after="0" w:line="240" w:lineRule="auto"/>
        <w:ind w:left="4300"/>
        <w:jc w:val="both"/>
        <w:rPr>
          <w:rFonts w:ascii="Arial" w:hAnsi="Arial" w:cs="Arial"/>
          <w:b/>
          <w:bCs/>
          <w:lang w:val="mk-MK"/>
        </w:rPr>
      </w:pPr>
      <w:r>
        <w:rPr>
          <w:rFonts w:ascii="Arial" w:hAnsi="Arial" w:cs="Arial"/>
          <w:b/>
          <w:bCs/>
          <w:lang w:val="mk-MK"/>
        </w:rPr>
        <w:t xml:space="preserve">Член </w:t>
      </w:r>
      <w:r w:rsidR="00EB05ED">
        <w:rPr>
          <w:rFonts w:ascii="Arial" w:hAnsi="Arial" w:cs="Arial"/>
          <w:b/>
          <w:bCs/>
          <w:lang w:val="mk-MK"/>
        </w:rPr>
        <w:t>36</w:t>
      </w:r>
    </w:p>
    <w:p w14:paraId="61309EC6" w14:textId="77777777" w:rsidR="00441B50" w:rsidRPr="00FB3248" w:rsidRDefault="005A7BE1" w:rsidP="00D3685E">
      <w:pPr>
        <w:widowControl w:val="0"/>
        <w:autoSpaceDE w:val="0"/>
        <w:autoSpaceDN w:val="0"/>
        <w:adjustRightInd w:val="0"/>
        <w:spacing w:after="0" w:line="240" w:lineRule="auto"/>
        <w:jc w:val="both"/>
        <w:rPr>
          <w:rFonts w:ascii="Arial" w:hAnsi="Arial" w:cs="Arial"/>
        </w:rPr>
      </w:pPr>
      <w:r>
        <w:rPr>
          <w:rFonts w:ascii="Arial" w:hAnsi="Arial" w:cs="Arial"/>
          <w:lang w:val="mk-MK"/>
        </w:rPr>
        <w:tab/>
      </w:r>
      <w:r w:rsidR="00D3685E">
        <w:rPr>
          <w:rFonts w:ascii="Arial" w:hAnsi="Arial" w:cs="Arial"/>
          <w:lang w:val="mk-MK"/>
        </w:rPr>
        <w:t>В</w:t>
      </w:r>
      <w:r w:rsidR="00D3685E" w:rsidRPr="006B49A0">
        <w:rPr>
          <w:rFonts w:ascii="Arial" w:hAnsi="Arial" w:cs="Arial"/>
          <w:lang w:val="mk-MK"/>
        </w:rPr>
        <w:t xml:space="preserve">о сите категории </w:t>
      </w:r>
      <w:r w:rsidR="00D3685E">
        <w:rPr>
          <w:rFonts w:ascii="Arial" w:hAnsi="Arial" w:cs="Arial"/>
          <w:lang w:val="mk-MK"/>
        </w:rPr>
        <w:t>е</w:t>
      </w:r>
      <w:r w:rsidR="00441B50" w:rsidRPr="006B49A0">
        <w:rPr>
          <w:rFonts w:ascii="Arial" w:hAnsi="Arial" w:cs="Arial"/>
          <w:lang w:val="mk-MK"/>
        </w:rPr>
        <w:t>кипите се составени</w:t>
      </w:r>
      <w:r w:rsidR="00AE7AD4">
        <w:rPr>
          <w:rFonts w:ascii="Arial" w:hAnsi="Arial" w:cs="Arial"/>
          <w:lang w:val="mk-MK"/>
        </w:rPr>
        <w:t xml:space="preserve"> </w:t>
      </w:r>
      <w:r w:rsidR="00D3685E" w:rsidRPr="006B49A0">
        <w:rPr>
          <w:rFonts w:ascii="Arial" w:hAnsi="Arial" w:cs="Arial"/>
          <w:lang w:val="mk-MK"/>
        </w:rPr>
        <w:t>од 3 (три) натпреварувачи, 1 (еден) капитен</w:t>
      </w:r>
      <w:r w:rsidR="007E2042">
        <w:rPr>
          <w:rFonts w:ascii="Arial" w:hAnsi="Arial" w:cs="Arial"/>
          <w:lang w:val="mk-MK"/>
        </w:rPr>
        <w:t xml:space="preserve"> </w:t>
      </w:r>
      <w:r w:rsidR="00D3685E" w:rsidRPr="006B49A0">
        <w:rPr>
          <w:rFonts w:ascii="Arial" w:hAnsi="Arial" w:cs="Arial"/>
          <w:lang w:val="mk-MK"/>
        </w:rPr>
        <w:t>на екипа и 1 (еден) резервен натпреварувач</w:t>
      </w:r>
      <w:r w:rsidR="00D3685E">
        <w:rPr>
          <w:rFonts w:ascii="Arial" w:hAnsi="Arial" w:cs="Arial"/>
          <w:lang w:val="mk-MK"/>
        </w:rPr>
        <w:t>.</w:t>
      </w:r>
    </w:p>
    <w:p w14:paraId="2147FA4F" w14:textId="77777777" w:rsidR="00595EC2" w:rsidRDefault="00595EC2" w:rsidP="00A32AD5">
      <w:pPr>
        <w:widowControl w:val="0"/>
        <w:autoSpaceDE w:val="0"/>
        <w:autoSpaceDN w:val="0"/>
        <w:adjustRightInd w:val="0"/>
        <w:spacing w:after="0" w:line="240" w:lineRule="auto"/>
        <w:jc w:val="both"/>
        <w:rPr>
          <w:rFonts w:ascii="Arial" w:hAnsi="Arial" w:cs="Arial"/>
          <w:lang w:val="mk-MK"/>
        </w:rPr>
      </w:pPr>
    </w:p>
    <w:p w14:paraId="615A5D26" w14:textId="77777777" w:rsidR="00595EC2" w:rsidRPr="006B49A0" w:rsidRDefault="00595EC2" w:rsidP="00A32AD5">
      <w:pPr>
        <w:widowControl w:val="0"/>
        <w:autoSpaceDE w:val="0"/>
        <w:autoSpaceDN w:val="0"/>
        <w:adjustRightInd w:val="0"/>
        <w:spacing w:after="0" w:line="240" w:lineRule="auto"/>
        <w:jc w:val="both"/>
        <w:rPr>
          <w:rFonts w:ascii="Arial" w:hAnsi="Arial" w:cs="Arial"/>
          <w:lang w:val="mk-MK"/>
        </w:rPr>
      </w:pPr>
    </w:p>
    <w:p w14:paraId="62B45A56" w14:textId="77777777" w:rsidR="000E1FF8" w:rsidRPr="00D016E5" w:rsidRDefault="00BC52F9" w:rsidP="00FB3248">
      <w:pPr>
        <w:widowControl w:val="0"/>
        <w:autoSpaceDE w:val="0"/>
        <w:autoSpaceDN w:val="0"/>
        <w:adjustRightInd w:val="0"/>
        <w:spacing w:after="0" w:line="240" w:lineRule="auto"/>
        <w:ind w:left="4300"/>
        <w:jc w:val="both"/>
        <w:rPr>
          <w:rFonts w:ascii="Arial" w:hAnsi="Arial" w:cs="Arial"/>
          <w:b/>
          <w:bCs/>
          <w:lang w:val="mk-MK"/>
        </w:rPr>
      </w:pPr>
      <w:r>
        <w:rPr>
          <w:rFonts w:ascii="Arial" w:hAnsi="Arial" w:cs="Arial"/>
          <w:b/>
          <w:bCs/>
          <w:lang w:val="mk-MK"/>
        </w:rPr>
        <w:t xml:space="preserve">Член </w:t>
      </w:r>
      <w:r w:rsidR="00EB05ED">
        <w:rPr>
          <w:rFonts w:ascii="Arial" w:hAnsi="Arial" w:cs="Arial"/>
          <w:b/>
          <w:bCs/>
          <w:lang w:val="mk-MK"/>
        </w:rPr>
        <w:t>37</w:t>
      </w:r>
    </w:p>
    <w:p w14:paraId="3BFA85C9" w14:textId="77777777" w:rsidR="00441B50" w:rsidRDefault="005A7BE1" w:rsidP="00FB3248">
      <w:pPr>
        <w:widowControl w:val="0"/>
        <w:overflowPunct w:val="0"/>
        <w:autoSpaceDE w:val="0"/>
        <w:autoSpaceDN w:val="0"/>
        <w:adjustRightInd w:val="0"/>
        <w:spacing w:after="0" w:line="240" w:lineRule="auto"/>
        <w:jc w:val="both"/>
        <w:rPr>
          <w:rFonts w:ascii="Arial" w:hAnsi="Arial" w:cs="Arial"/>
          <w:lang w:val="mk-MK"/>
        </w:rPr>
      </w:pPr>
      <w:r>
        <w:rPr>
          <w:rFonts w:ascii="Arial" w:hAnsi="Arial" w:cs="Arial"/>
          <w:lang w:val="mk-MK"/>
        </w:rPr>
        <w:tab/>
      </w:r>
      <w:r w:rsidR="00D3685E">
        <w:rPr>
          <w:rFonts w:ascii="Arial" w:hAnsi="Arial" w:cs="Arial"/>
          <w:lang w:val="mk-MK"/>
        </w:rPr>
        <w:t>Д</w:t>
      </w:r>
      <w:r w:rsidR="00441B50" w:rsidRPr="006B49A0">
        <w:rPr>
          <w:rFonts w:ascii="Arial" w:hAnsi="Arial" w:cs="Arial"/>
          <w:lang w:val="mk-MK"/>
        </w:rPr>
        <w:t>озволен е прибор за ловење по слободен избор и улов на сите видови и големини на риби.</w:t>
      </w:r>
    </w:p>
    <w:p w14:paraId="14EB431E" w14:textId="77777777" w:rsidR="003C3B77" w:rsidRPr="006B49A0" w:rsidRDefault="003C3B77" w:rsidP="00FB3248">
      <w:pPr>
        <w:widowControl w:val="0"/>
        <w:overflowPunct w:val="0"/>
        <w:autoSpaceDE w:val="0"/>
        <w:autoSpaceDN w:val="0"/>
        <w:adjustRightInd w:val="0"/>
        <w:spacing w:after="0" w:line="240" w:lineRule="auto"/>
        <w:jc w:val="both"/>
        <w:rPr>
          <w:rFonts w:ascii="Arial" w:hAnsi="Arial" w:cs="Arial"/>
          <w:lang w:val="mk-MK"/>
        </w:rPr>
      </w:pPr>
    </w:p>
    <w:p w14:paraId="207A9A3C" w14:textId="77777777" w:rsidR="00441B50" w:rsidRPr="006B49A0" w:rsidRDefault="005A7BE1" w:rsidP="00FB3248">
      <w:pPr>
        <w:widowControl w:val="0"/>
        <w:overflowPunct w:val="0"/>
        <w:autoSpaceDE w:val="0"/>
        <w:autoSpaceDN w:val="0"/>
        <w:adjustRightInd w:val="0"/>
        <w:spacing w:after="0" w:line="240" w:lineRule="auto"/>
        <w:jc w:val="both"/>
        <w:rPr>
          <w:rFonts w:ascii="Arial" w:hAnsi="Arial" w:cs="Arial"/>
          <w:lang w:val="mk-MK"/>
        </w:rPr>
      </w:pPr>
      <w:r>
        <w:rPr>
          <w:rFonts w:ascii="Arial" w:hAnsi="Arial" w:cs="Arial"/>
          <w:lang w:val="mk-MK"/>
        </w:rPr>
        <w:tab/>
      </w:r>
      <w:r w:rsidR="00441B50" w:rsidRPr="006B49A0">
        <w:rPr>
          <w:rFonts w:ascii="Arial" w:hAnsi="Arial" w:cs="Arial"/>
          <w:lang w:val="mk-MK"/>
        </w:rPr>
        <w:t xml:space="preserve">Времетраењето на натпреварите во конкуренција сениори е 4 (четири) часа не сметајќи го времето за подготовка (најмногу </w:t>
      </w:r>
      <w:r w:rsidR="00D253A7">
        <w:rPr>
          <w:rFonts w:ascii="Arial" w:hAnsi="Arial" w:cs="Arial"/>
          <w:lang w:val="mk-MK"/>
        </w:rPr>
        <w:t>120</w:t>
      </w:r>
      <w:r w:rsidR="00441B50" w:rsidRPr="006B49A0">
        <w:rPr>
          <w:rFonts w:ascii="Arial" w:hAnsi="Arial" w:cs="Arial"/>
          <w:lang w:val="mk-MK"/>
        </w:rPr>
        <w:t xml:space="preserve"> мину</w:t>
      </w:r>
      <w:r w:rsidR="0009375C">
        <w:rPr>
          <w:rFonts w:ascii="Arial" w:hAnsi="Arial" w:cs="Arial"/>
          <w:lang w:val="mk-MK"/>
        </w:rPr>
        <w:t>ти), во конкуренција сениорки</w:t>
      </w:r>
      <w:r w:rsidR="001F1245">
        <w:rPr>
          <w:rFonts w:ascii="Arial" w:hAnsi="Arial" w:cs="Arial"/>
          <w:lang w:val="mk-MK"/>
        </w:rPr>
        <w:t>,</w:t>
      </w:r>
      <w:r w:rsidR="0009375C">
        <w:rPr>
          <w:rFonts w:ascii="Arial" w:hAnsi="Arial" w:cs="Arial"/>
          <w:lang w:val="mk-MK"/>
        </w:rPr>
        <w:t xml:space="preserve"> </w:t>
      </w:r>
      <w:r w:rsidR="00441B50" w:rsidRPr="006B49A0">
        <w:rPr>
          <w:rFonts w:ascii="Arial" w:hAnsi="Arial" w:cs="Arial"/>
          <w:lang w:val="mk-MK"/>
        </w:rPr>
        <w:t xml:space="preserve"> </w:t>
      </w:r>
      <w:r w:rsidR="001F1245">
        <w:rPr>
          <w:rFonts w:ascii="Arial" w:hAnsi="Arial" w:cs="Arial"/>
          <w:lang w:val="mk-MK"/>
        </w:rPr>
        <w:t xml:space="preserve">инвалиди и глуви </w:t>
      </w:r>
      <w:r w:rsidR="00441B50" w:rsidRPr="006B49A0">
        <w:rPr>
          <w:rFonts w:ascii="Arial" w:hAnsi="Arial" w:cs="Arial"/>
          <w:lang w:val="mk-MK"/>
        </w:rPr>
        <w:t>3 (три) часа не сметајќи го времето за по</w:t>
      </w:r>
      <w:r w:rsidR="00AD66F3">
        <w:rPr>
          <w:rFonts w:ascii="Arial" w:hAnsi="Arial" w:cs="Arial"/>
          <w:lang w:val="mk-MK"/>
        </w:rPr>
        <w:t xml:space="preserve">дготовка (најмногу </w:t>
      </w:r>
      <w:r w:rsidR="002216C9">
        <w:rPr>
          <w:rFonts w:ascii="Arial" w:hAnsi="Arial" w:cs="Arial"/>
          <w:lang w:val="mk-MK"/>
        </w:rPr>
        <w:t>90</w:t>
      </w:r>
      <w:r w:rsidR="003C3B77">
        <w:rPr>
          <w:rFonts w:ascii="Arial" w:hAnsi="Arial" w:cs="Arial"/>
          <w:lang w:val="mk-MK"/>
        </w:rPr>
        <w:t xml:space="preserve"> минути), и </w:t>
      </w:r>
      <w:r w:rsidR="0009375C">
        <w:rPr>
          <w:rFonts w:ascii="Arial" w:hAnsi="Arial" w:cs="Arial"/>
          <w:lang w:val="mk-MK"/>
        </w:rPr>
        <w:t xml:space="preserve">У-15 </w:t>
      </w:r>
      <w:r w:rsidR="001F1245">
        <w:rPr>
          <w:rFonts w:ascii="Arial" w:hAnsi="Arial" w:cs="Arial"/>
          <w:lang w:val="mk-MK"/>
        </w:rPr>
        <w:t>3 (три</w:t>
      </w:r>
      <w:r w:rsidR="00441B50" w:rsidRPr="006B49A0">
        <w:rPr>
          <w:rFonts w:ascii="Arial" w:hAnsi="Arial" w:cs="Arial"/>
          <w:lang w:val="mk-MK"/>
        </w:rPr>
        <w:t>) часа не сметајќи го времето за подготовка (најмногу 60 минути).</w:t>
      </w:r>
    </w:p>
    <w:p w14:paraId="1A7BBC73" w14:textId="77777777" w:rsidR="00441B50" w:rsidRPr="006B49A0" w:rsidRDefault="00441B50" w:rsidP="00FB3248">
      <w:pPr>
        <w:widowControl w:val="0"/>
        <w:overflowPunct w:val="0"/>
        <w:autoSpaceDE w:val="0"/>
        <w:autoSpaceDN w:val="0"/>
        <w:adjustRightInd w:val="0"/>
        <w:spacing w:after="0" w:line="240" w:lineRule="auto"/>
        <w:jc w:val="both"/>
        <w:rPr>
          <w:rFonts w:ascii="Arial" w:hAnsi="Arial" w:cs="Arial"/>
          <w:lang w:val="mk-MK"/>
        </w:rPr>
      </w:pPr>
    </w:p>
    <w:p w14:paraId="17F95AA7" w14:textId="77777777" w:rsidR="00441B50" w:rsidRPr="006B49A0" w:rsidRDefault="00441B50" w:rsidP="00A32AD5">
      <w:pPr>
        <w:widowControl w:val="0"/>
        <w:autoSpaceDE w:val="0"/>
        <w:autoSpaceDN w:val="0"/>
        <w:adjustRightInd w:val="0"/>
        <w:spacing w:after="0" w:line="240" w:lineRule="auto"/>
        <w:jc w:val="both"/>
        <w:rPr>
          <w:rFonts w:ascii="Arial" w:hAnsi="Arial" w:cs="Arial"/>
          <w:lang w:val="mk-MK"/>
        </w:rPr>
      </w:pPr>
    </w:p>
    <w:p w14:paraId="54176819" w14:textId="77777777" w:rsidR="000E1FF8" w:rsidRPr="00D016E5" w:rsidRDefault="00441B50" w:rsidP="00FB3248">
      <w:pPr>
        <w:widowControl w:val="0"/>
        <w:autoSpaceDE w:val="0"/>
        <w:autoSpaceDN w:val="0"/>
        <w:adjustRightInd w:val="0"/>
        <w:spacing w:after="0" w:line="240" w:lineRule="auto"/>
        <w:ind w:left="4300"/>
        <w:jc w:val="both"/>
        <w:rPr>
          <w:rFonts w:ascii="Arial" w:hAnsi="Arial" w:cs="Arial"/>
          <w:b/>
          <w:bCs/>
          <w:lang w:val="mk-MK"/>
        </w:rPr>
      </w:pPr>
      <w:r w:rsidRPr="006B49A0">
        <w:rPr>
          <w:rFonts w:ascii="Arial" w:hAnsi="Arial" w:cs="Arial"/>
          <w:b/>
          <w:bCs/>
          <w:lang w:val="mk-MK"/>
        </w:rPr>
        <w:t xml:space="preserve">Член </w:t>
      </w:r>
      <w:r w:rsidR="00EB05ED">
        <w:rPr>
          <w:rFonts w:ascii="Arial" w:hAnsi="Arial" w:cs="Arial"/>
          <w:b/>
          <w:bCs/>
          <w:lang w:val="mk-MK"/>
        </w:rPr>
        <w:t>38</w:t>
      </w:r>
    </w:p>
    <w:p w14:paraId="21016019" w14:textId="77777777" w:rsidR="00441B50" w:rsidRPr="006B49A0" w:rsidRDefault="005A7BE1" w:rsidP="00FB3248">
      <w:pPr>
        <w:widowControl w:val="0"/>
        <w:overflowPunct w:val="0"/>
        <w:autoSpaceDE w:val="0"/>
        <w:autoSpaceDN w:val="0"/>
        <w:adjustRightInd w:val="0"/>
        <w:spacing w:after="0" w:line="240" w:lineRule="auto"/>
        <w:jc w:val="both"/>
        <w:rPr>
          <w:rFonts w:ascii="Arial" w:hAnsi="Arial" w:cs="Arial"/>
          <w:lang w:val="mk-MK"/>
        </w:rPr>
      </w:pPr>
      <w:r>
        <w:rPr>
          <w:rFonts w:ascii="Arial" w:hAnsi="Arial" w:cs="Arial"/>
          <w:lang w:val="mk-MK"/>
        </w:rPr>
        <w:tab/>
      </w:r>
      <w:r w:rsidR="002216C9">
        <w:rPr>
          <w:rFonts w:ascii="Arial" w:hAnsi="Arial" w:cs="Arial"/>
          <w:lang w:val="mk-MK"/>
        </w:rPr>
        <w:t>На Куп натпреварите, в</w:t>
      </w:r>
      <w:r w:rsidR="00441B50" w:rsidRPr="006B49A0">
        <w:rPr>
          <w:rFonts w:ascii="Arial" w:hAnsi="Arial" w:cs="Arial"/>
          <w:lang w:val="mk-MK"/>
        </w:rPr>
        <w:t>о сите дисциплини</w:t>
      </w:r>
      <w:r w:rsidR="002216C9">
        <w:rPr>
          <w:rFonts w:ascii="Arial" w:hAnsi="Arial" w:cs="Arial"/>
          <w:lang w:val="mk-MK"/>
        </w:rPr>
        <w:t>,</w:t>
      </w:r>
      <w:r w:rsidR="00441B50" w:rsidRPr="006B49A0">
        <w:rPr>
          <w:rFonts w:ascii="Arial" w:hAnsi="Arial" w:cs="Arial"/>
          <w:lang w:val="mk-MK"/>
        </w:rPr>
        <w:t xml:space="preserve"> резултатите се утврдуваат </w:t>
      </w:r>
      <w:r w:rsidR="00650E18">
        <w:rPr>
          <w:rFonts w:ascii="Arial" w:hAnsi="Arial" w:cs="Arial"/>
          <w:lang w:val="mk-MK"/>
        </w:rPr>
        <w:t>и награди се доделуваат само во екипна конкуренција. Поединечниот пласман се бодува само за избор на спортист на годината</w:t>
      </w:r>
      <w:r w:rsidR="00441B50" w:rsidRPr="006B49A0">
        <w:rPr>
          <w:rFonts w:ascii="Arial" w:hAnsi="Arial" w:cs="Arial"/>
          <w:lang w:val="mk-MK"/>
        </w:rPr>
        <w:t>.</w:t>
      </w:r>
    </w:p>
    <w:p w14:paraId="4CD070D4" w14:textId="77777777" w:rsidR="00441B50" w:rsidRPr="006B49A0" w:rsidRDefault="00441B50" w:rsidP="00A32AD5">
      <w:pPr>
        <w:widowControl w:val="0"/>
        <w:autoSpaceDE w:val="0"/>
        <w:autoSpaceDN w:val="0"/>
        <w:adjustRightInd w:val="0"/>
        <w:spacing w:after="0" w:line="240" w:lineRule="auto"/>
        <w:jc w:val="both"/>
        <w:rPr>
          <w:rFonts w:ascii="Arial" w:hAnsi="Arial" w:cs="Arial"/>
          <w:lang w:val="mk-MK"/>
        </w:rPr>
      </w:pPr>
    </w:p>
    <w:p w14:paraId="7385555F" w14:textId="77777777" w:rsidR="00441B50" w:rsidRDefault="005A7BE1" w:rsidP="00FB3248">
      <w:pPr>
        <w:widowControl w:val="0"/>
        <w:overflowPunct w:val="0"/>
        <w:autoSpaceDE w:val="0"/>
        <w:autoSpaceDN w:val="0"/>
        <w:adjustRightInd w:val="0"/>
        <w:spacing w:after="0" w:line="240" w:lineRule="auto"/>
        <w:jc w:val="both"/>
        <w:rPr>
          <w:rFonts w:ascii="Arial" w:hAnsi="Arial" w:cs="Arial"/>
          <w:lang w:val="mk-MK"/>
        </w:rPr>
      </w:pPr>
      <w:r>
        <w:rPr>
          <w:rFonts w:ascii="Arial" w:hAnsi="Arial" w:cs="Arial"/>
          <w:lang w:val="mk-MK"/>
        </w:rPr>
        <w:tab/>
      </w:r>
      <w:r w:rsidR="00441B50" w:rsidRPr="006B49A0">
        <w:rPr>
          <w:rFonts w:ascii="Arial" w:hAnsi="Arial" w:cs="Arial"/>
          <w:lang w:val="mk-MK"/>
        </w:rPr>
        <w:t>Најдобро пласира</w:t>
      </w:r>
      <w:r w:rsidR="004C64FF">
        <w:rPr>
          <w:rFonts w:ascii="Arial" w:hAnsi="Arial" w:cs="Arial"/>
          <w:lang w:val="mk-MK"/>
        </w:rPr>
        <w:t xml:space="preserve">ната екипа </w:t>
      </w:r>
      <w:r w:rsidR="00650E18">
        <w:rPr>
          <w:rFonts w:ascii="Arial" w:hAnsi="Arial" w:cs="Arial"/>
          <w:lang w:val="mk-MK"/>
        </w:rPr>
        <w:t xml:space="preserve">во одредена конкуренција, </w:t>
      </w:r>
      <w:r w:rsidR="004C64FF">
        <w:rPr>
          <w:rFonts w:ascii="Arial" w:hAnsi="Arial" w:cs="Arial"/>
          <w:lang w:val="mk-MK"/>
        </w:rPr>
        <w:t>се стекнува со титулата</w:t>
      </w:r>
      <w:r w:rsidR="00441B50" w:rsidRPr="006B49A0">
        <w:rPr>
          <w:rFonts w:ascii="Arial" w:hAnsi="Arial" w:cs="Arial"/>
          <w:lang w:val="mk-MK"/>
        </w:rPr>
        <w:t xml:space="preserve"> Победник на Купот за 20</w:t>
      </w:r>
      <w:r w:rsidR="002216C9">
        <w:rPr>
          <w:rFonts w:ascii="Arial" w:hAnsi="Arial" w:cs="Arial"/>
          <w:lang w:val="mk-MK"/>
        </w:rPr>
        <w:t>23</w:t>
      </w:r>
      <w:r w:rsidR="00650E18">
        <w:rPr>
          <w:rFonts w:ascii="Arial" w:hAnsi="Arial" w:cs="Arial"/>
          <w:lang w:val="mk-MK"/>
        </w:rPr>
        <w:t xml:space="preserve"> година</w:t>
      </w:r>
      <w:r w:rsidR="004C64FF">
        <w:rPr>
          <w:rFonts w:ascii="Arial" w:hAnsi="Arial" w:cs="Arial"/>
          <w:lang w:val="mk-MK"/>
        </w:rPr>
        <w:t xml:space="preserve"> и право за настап на Балканското првенсто во </w:t>
      </w:r>
      <w:r w:rsidR="00650E18">
        <w:rPr>
          <w:rFonts w:ascii="Arial" w:hAnsi="Arial" w:cs="Arial"/>
          <w:lang w:val="mk-MK"/>
        </w:rPr>
        <w:t>след</w:t>
      </w:r>
      <w:r w:rsidR="004C64FF">
        <w:rPr>
          <w:rFonts w:ascii="Arial" w:hAnsi="Arial" w:cs="Arial"/>
          <w:lang w:val="mk-MK"/>
        </w:rPr>
        <w:t>ната година.</w:t>
      </w:r>
      <w:r w:rsidR="00650E18">
        <w:rPr>
          <w:rFonts w:ascii="Arial" w:hAnsi="Arial" w:cs="Arial"/>
          <w:lang w:val="mk-MK"/>
        </w:rPr>
        <w:t xml:space="preserve"> </w:t>
      </w:r>
      <w:r w:rsidR="009108F6">
        <w:rPr>
          <w:rFonts w:ascii="Arial" w:hAnsi="Arial" w:cs="Arial"/>
          <w:lang w:val="mk-MK"/>
        </w:rPr>
        <w:t>Ова правило ќе се применува и во следните сезони.</w:t>
      </w:r>
    </w:p>
    <w:p w14:paraId="5D290DFA" w14:textId="77777777" w:rsidR="003C3B77" w:rsidRPr="006B49A0" w:rsidRDefault="003C3B77" w:rsidP="00FB3248">
      <w:pPr>
        <w:widowControl w:val="0"/>
        <w:overflowPunct w:val="0"/>
        <w:autoSpaceDE w:val="0"/>
        <w:autoSpaceDN w:val="0"/>
        <w:adjustRightInd w:val="0"/>
        <w:spacing w:after="0" w:line="240" w:lineRule="auto"/>
        <w:jc w:val="both"/>
        <w:rPr>
          <w:rFonts w:ascii="Arial" w:hAnsi="Arial" w:cs="Arial"/>
          <w:lang w:val="mk-MK"/>
        </w:rPr>
      </w:pPr>
    </w:p>
    <w:p w14:paraId="0B0A2264" w14:textId="77777777" w:rsidR="00495BE6" w:rsidRDefault="00495BE6" w:rsidP="00495BE6">
      <w:pPr>
        <w:widowControl w:val="0"/>
        <w:autoSpaceDE w:val="0"/>
        <w:autoSpaceDN w:val="0"/>
        <w:adjustRightInd w:val="0"/>
        <w:spacing w:after="0" w:line="240" w:lineRule="auto"/>
        <w:jc w:val="both"/>
        <w:rPr>
          <w:rFonts w:ascii="Arial" w:hAnsi="Arial" w:cs="Arial"/>
          <w:lang w:val="mk-MK"/>
        </w:rPr>
      </w:pPr>
    </w:p>
    <w:p w14:paraId="1ED5FF64" w14:textId="77777777" w:rsidR="00AE7AD4" w:rsidRDefault="00AE7AD4" w:rsidP="00495BE6">
      <w:pPr>
        <w:widowControl w:val="0"/>
        <w:autoSpaceDE w:val="0"/>
        <w:autoSpaceDN w:val="0"/>
        <w:adjustRightInd w:val="0"/>
        <w:spacing w:after="0" w:line="240" w:lineRule="auto"/>
        <w:jc w:val="both"/>
        <w:rPr>
          <w:rFonts w:ascii="Arial" w:hAnsi="Arial" w:cs="Arial"/>
          <w:lang w:val="mk-MK"/>
        </w:rPr>
      </w:pPr>
    </w:p>
    <w:p w14:paraId="12B3677D" w14:textId="77777777" w:rsidR="00495BE6" w:rsidRPr="007C76B1" w:rsidRDefault="00495BE6" w:rsidP="00495BE6">
      <w:pPr>
        <w:widowControl w:val="0"/>
        <w:autoSpaceDE w:val="0"/>
        <w:autoSpaceDN w:val="0"/>
        <w:adjustRightInd w:val="0"/>
        <w:spacing w:after="0" w:line="240" w:lineRule="auto"/>
        <w:rPr>
          <w:rFonts w:ascii="Arial" w:hAnsi="Arial" w:cs="Arial"/>
          <w:b/>
          <w:bCs/>
          <w:sz w:val="26"/>
          <w:szCs w:val="26"/>
          <w:lang w:val="mk-MK"/>
        </w:rPr>
      </w:pPr>
      <w:r w:rsidRPr="007C76B1">
        <w:rPr>
          <w:rFonts w:ascii="Arial" w:hAnsi="Arial" w:cs="Arial"/>
          <w:b/>
          <w:bCs/>
          <w:sz w:val="26"/>
          <w:szCs w:val="26"/>
          <w:lang w:val="mk-MK"/>
        </w:rPr>
        <w:t>СРЕДБА на СПОРТСКИ РИБОЛОВЦИ</w:t>
      </w:r>
    </w:p>
    <w:p w14:paraId="0795D6D1" w14:textId="77777777" w:rsidR="00495BE6" w:rsidRPr="007C76B1" w:rsidRDefault="00495BE6" w:rsidP="00495BE6">
      <w:pPr>
        <w:widowControl w:val="0"/>
        <w:autoSpaceDE w:val="0"/>
        <w:autoSpaceDN w:val="0"/>
        <w:adjustRightInd w:val="0"/>
        <w:spacing w:after="0" w:line="240" w:lineRule="auto"/>
        <w:jc w:val="both"/>
        <w:rPr>
          <w:rFonts w:ascii="Arial" w:hAnsi="Arial" w:cs="Arial"/>
          <w:b/>
          <w:bCs/>
          <w:sz w:val="26"/>
          <w:szCs w:val="26"/>
          <w:lang w:val="mk-MK"/>
        </w:rPr>
      </w:pPr>
    </w:p>
    <w:p w14:paraId="1A5ED071" w14:textId="77777777" w:rsidR="00495BE6" w:rsidRPr="007C76B1" w:rsidRDefault="00495BE6" w:rsidP="00495BE6">
      <w:pPr>
        <w:widowControl w:val="0"/>
        <w:autoSpaceDE w:val="0"/>
        <w:autoSpaceDN w:val="0"/>
        <w:adjustRightInd w:val="0"/>
        <w:spacing w:after="0" w:line="240" w:lineRule="auto"/>
        <w:jc w:val="both"/>
        <w:rPr>
          <w:rFonts w:ascii="Arial" w:hAnsi="Arial" w:cs="Arial"/>
          <w:b/>
          <w:bCs/>
          <w:sz w:val="26"/>
          <w:szCs w:val="26"/>
          <w:lang w:val="mk-MK"/>
        </w:rPr>
      </w:pPr>
      <w:r w:rsidRPr="007C76B1">
        <w:rPr>
          <w:rFonts w:ascii="Arial" w:hAnsi="Arial" w:cs="Arial"/>
          <w:b/>
          <w:bCs/>
          <w:sz w:val="26"/>
          <w:szCs w:val="26"/>
          <w:lang w:val="mk-MK"/>
        </w:rPr>
        <w:t>Средба на ВЕТЕРАНИ</w:t>
      </w:r>
    </w:p>
    <w:p w14:paraId="426F4196" w14:textId="77777777" w:rsidR="000E1FF8" w:rsidRPr="006B49A0" w:rsidRDefault="00495BE6" w:rsidP="00D016E5">
      <w:pPr>
        <w:widowControl w:val="0"/>
        <w:autoSpaceDE w:val="0"/>
        <w:autoSpaceDN w:val="0"/>
        <w:adjustRightInd w:val="0"/>
        <w:spacing w:after="0" w:line="240" w:lineRule="auto"/>
        <w:ind w:left="4300"/>
        <w:jc w:val="both"/>
        <w:rPr>
          <w:rFonts w:ascii="Arial" w:hAnsi="Arial" w:cs="Arial"/>
          <w:b/>
          <w:bCs/>
          <w:lang w:val="mk-MK"/>
        </w:rPr>
      </w:pPr>
      <w:r w:rsidRPr="006B49A0">
        <w:rPr>
          <w:rFonts w:ascii="Arial" w:hAnsi="Arial" w:cs="Arial"/>
          <w:b/>
          <w:bCs/>
          <w:lang w:val="mk-MK"/>
        </w:rPr>
        <w:t xml:space="preserve">Член </w:t>
      </w:r>
      <w:r w:rsidR="00EB05ED">
        <w:rPr>
          <w:rFonts w:ascii="Arial" w:hAnsi="Arial" w:cs="Arial"/>
          <w:b/>
          <w:bCs/>
          <w:lang w:val="mk-MK"/>
        </w:rPr>
        <w:t>39</w:t>
      </w:r>
    </w:p>
    <w:p w14:paraId="4133FCB8" w14:textId="77777777" w:rsidR="00495BE6" w:rsidRPr="006B49A0" w:rsidRDefault="005A7BE1" w:rsidP="00495BE6">
      <w:pPr>
        <w:widowControl w:val="0"/>
        <w:overflowPunct w:val="0"/>
        <w:autoSpaceDE w:val="0"/>
        <w:autoSpaceDN w:val="0"/>
        <w:adjustRightInd w:val="0"/>
        <w:spacing w:after="0" w:line="240" w:lineRule="auto"/>
        <w:jc w:val="both"/>
        <w:rPr>
          <w:rFonts w:ascii="Arial" w:hAnsi="Arial" w:cs="Arial"/>
          <w:lang w:val="mk-MK"/>
        </w:rPr>
      </w:pPr>
      <w:r>
        <w:rPr>
          <w:rFonts w:ascii="Arial" w:hAnsi="Arial" w:cs="Arial"/>
          <w:lang w:val="mk-MK"/>
        </w:rPr>
        <w:tab/>
      </w:r>
      <w:r w:rsidR="00495BE6" w:rsidRPr="006B49A0">
        <w:rPr>
          <w:rFonts w:ascii="Arial" w:hAnsi="Arial" w:cs="Arial"/>
          <w:lang w:val="mk-MK"/>
        </w:rPr>
        <w:t>Средба на ВЕТЕРАНИ спортски риболовци, во дисциплина „Пливка“, се одржува секоја година во екипна и поединечна конкуренција.</w:t>
      </w:r>
    </w:p>
    <w:p w14:paraId="027307E6" w14:textId="77777777" w:rsidR="00495BE6" w:rsidRPr="006B49A0" w:rsidRDefault="00495BE6" w:rsidP="00495BE6">
      <w:pPr>
        <w:widowControl w:val="0"/>
        <w:autoSpaceDE w:val="0"/>
        <w:autoSpaceDN w:val="0"/>
        <w:adjustRightInd w:val="0"/>
        <w:spacing w:after="0" w:line="240" w:lineRule="auto"/>
        <w:jc w:val="both"/>
        <w:rPr>
          <w:rFonts w:ascii="Arial" w:hAnsi="Arial" w:cs="Arial"/>
          <w:lang w:val="mk-MK"/>
        </w:rPr>
      </w:pPr>
    </w:p>
    <w:p w14:paraId="1202A8FF" w14:textId="77777777" w:rsidR="00495BE6" w:rsidRPr="006B49A0" w:rsidRDefault="005A7BE1" w:rsidP="00495BE6">
      <w:pPr>
        <w:widowControl w:val="0"/>
        <w:overflowPunct w:val="0"/>
        <w:autoSpaceDE w:val="0"/>
        <w:autoSpaceDN w:val="0"/>
        <w:adjustRightInd w:val="0"/>
        <w:spacing w:after="0" w:line="240" w:lineRule="auto"/>
        <w:jc w:val="both"/>
        <w:rPr>
          <w:rFonts w:ascii="Arial" w:hAnsi="Arial" w:cs="Arial"/>
          <w:lang w:val="mk-MK"/>
        </w:rPr>
      </w:pPr>
      <w:r>
        <w:rPr>
          <w:rFonts w:ascii="Arial" w:hAnsi="Arial" w:cs="Arial"/>
          <w:lang w:val="mk-MK"/>
        </w:rPr>
        <w:tab/>
      </w:r>
      <w:r w:rsidR="00495BE6" w:rsidRPr="006B49A0">
        <w:rPr>
          <w:rFonts w:ascii="Arial" w:hAnsi="Arial" w:cs="Arial"/>
          <w:lang w:val="mk-MK"/>
        </w:rPr>
        <w:t>Право на учество имаат сите РЗК, членки на МРФ, со најмногу до 3 (три) екипи д</w:t>
      </w:r>
      <w:r w:rsidR="00032CA6">
        <w:rPr>
          <w:rFonts w:ascii="Arial" w:hAnsi="Arial" w:cs="Arial"/>
          <w:lang w:val="mk-MK"/>
        </w:rPr>
        <w:t>околку на</w:t>
      </w:r>
      <w:r w:rsidR="002216C9">
        <w:rPr>
          <w:rFonts w:ascii="Arial" w:hAnsi="Arial" w:cs="Arial"/>
          <w:lang w:val="mk-MK"/>
        </w:rPr>
        <w:t>времено се пријават</w:t>
      </w:r>
      <w:r w:rsidR="00495BE6" w:rsidRPr="006B49A0">
        <w:rPr>
          <w:rFonts w:ascii="Arial" w:hAnsi="Arial" w:cs="Arial"/>
          <w:lang w:val="mk-MK"/>
        </w:rPr>
        <w:t xml:space="preserve"> и ја уплатат го</w:t>
      </w:r>
      <w:r w:rsidR="00D3685E">
        <w:rPr>
          <w:rFonts w:ascii="Arial" w:hAnsi="Arial" w:cs="Arial"/>
          <w:lang w:val="mk-MK"/>
        </w:rPr>
        <w:t>дишната членарина на МРФ за тековната година</w:t>
      </w:r>
      <w:r w:rsidR="00495BE6" w:rsidRPr="006B49A0">
        <w:rPr>
          <w:rFonts w:ascii="Arial" w:hAnsi="Arial" w:cs="Arial"/>
          <w:lang w:val="mk-MK"/>
        </w:rPr>
        <w:t>.</w:t>
      </w:r>
    </w:p>
    <w:p w14:paraId="0B19F916" w14:textId="77777777" w:rsidR="00495BE6" w:rsidRPr="006B49A0" w:rsidRDefault="00495BE6" w:rsidP="00495BE6">
      <w:pPr>
        <w:widowControl w:val="0"/>
        <w:autoSpaceDE w:val="0"/>
        <w:autoSpaceDN w:val="0"/>
        <w:adjustRightInd w:val="0"/>
        <w:spacing w:after="0" w:line="240" w:lineRule="auto"/>
        <w:jc w:val="both"/>
        <w:rPr>
          <w:rFonts w:ascii="Arial" w:hAnsi="Arial" w:cs="Arial"/>
          <w:lang w:val="mk-MK"/>
        </w:rPr>
      </w:pPr>
    </w:p>
    <w:p w14:paraId="7E757F2E" w14:textId="77777777" w:rsidR="00495BE6" w:rsidRDefault="005A7BE1" w:rsidP="000E1FF8">
      <w:pPr>
        <w:widowControl w:val="0"/>
        <w:overflowPunct w:val="0"/>
        <w:autoSpaceDE w:val="0"/>
        <w:autoSpaceDN w:val="0"/>
        <w:adjustRightInd w:val="0"/>
        <w:spacing w:after="0" w:line="240" w:lineRule="auto"/>
        <w:jc w:val="both"/>
        <w:rPr>
          <w:rFonts w:ascii="Arial" w:hAnsi="Arial" w:cs="Arial"/>
          <w:lang w:val="mk-MK"/>
        </w:rPr>
      </w:pPr>
      <w:r>
        <w:rPr>
          <w:rFonts w:ascii="Arial" w:hAnsi="Arial" w:cs="Arial"/>
          <w:lang w:val="mk-MK"/>
        </w:rPr>
        <w:tab/>
      </w:r>
      <w:r w:rsidR="00495BE6" w:rsidRPr="006B49A0">
        <w:rPr>
          <w:rFonts w:ascii="Arial" w:hAnsi="Arial" w:cs="Arial"/>
          <w:lang w:val="mk-MK"/>
        </w:rPr>
        <w:t>На оваа средба учество можат да земат и други екипи , доколку МРФ даде согласност за учество (пример екипа на МРФ и сл.)</w:t>
      </w:r>
    </w:p>
    <w:p w14:paraId="7C9CFEC5" w14:textId="77777777" w:rsidR="00AE7AD4" w:rsidRPr="006B49A0" w:rsidRDefault="00AE7AD4" w:rsidP="000E1FF8">
      <w:pPr>
        <w:widowControl w:val="0"/>
        <w:overflowPunct w:val="0"/>
        <w:autoSpaceDE w:val="0"/>
        <w:autoSpaceDN w:val="0"/>
        <w:adjustRightInd w:val="0"/>
        <w:spacing w:after="0" w:line="240" w:lineRule="auto"/>
        <w:jc w:val="both"/>
        <w:rPr>
          <w:rFonts w:ascii="Arial" w:hAnsi="Arial" w:cs="Arial"/>
          <w:lang w:val="mk-MK"/>
        </w:rPr>
      </w:pPr>
    </w:p>
    <w:p w14:paraId="2DE6BD89" w14:textId="77777777" w:rsidR="000E1FF8" w:rsidRPr="006B49A0" w:rsidRDefault="00495BE6" w:rsidP="00495BE6">
      <w:pPr>
        <w:widowControl w:val="0"/>
        <w:autoSpaceDE w:val="0"/>
        <w:autoSpaceDN w:val="0"/>
        <w:adjustRightInd w:val="0"/>
        <w:spacing w:after="0" w:line="240" w:lineRule="auto"/>
        <w:ind w:left="4300"/>
        <w:jc w:val="both"/>
        <w:rPr>
          <w:rFonts w:ascii="Arial" w:hAnsi="Arial" w:cs="Arial"/>
          <w:b/>
          <w:bCs/>
          <w:lang w:val="mk-MK"/>
        </w:rPr>
      </w:pPr>
      <w:r w:rsidRPr="006B49A0">
        <w:rPr>
          <w:rFonts w:ascii="Arial" w:hAnsi="Arial" w:cs="Arial"/>
          <w:b/>
          <w:bCs/>
          <w:lang w:val="mk-MK"/>
        </w:rPr>
        <w:t xml:space="preserve">Член </w:t>
      </w:r>
      <w:r w:rsidR="00D016E5">
        <w:rPr>
          <w:rFonts w:ascii="Arial" w:hAnsi="Arial" w:cs="Arial"/>
          <w:b/>
          <w:bCs/>
          <w:lang w:val="mk-MK"/>
        </w:rPr>
        <w:t>40</w:t>
      </w:r>
    </w:p>
    <w:p w14:paraId="0801EEE4" w14:textId="77777777" w:rsidR="00495BE6" w:rsidRPr="006B49A0" w:rsidRDefault="005A7BE1" w:rsidP="00495BE6">
      <w:pPr>
        <w:widowControl w:val="0"/>
        <w:overflowPunct w:val="0"/>
        <w:autoSpaceDE w:val="0"/>
        <w:autoSpaceDN w:val="0"/>
        <w:adjustRightInd w:val="0"/>
        <w:spacing w:after="0" w:line="240" w:lineRule="auto"/>
        <w:jc w:val="both"/>
        <w:rPr>
          <w:rFonts w:ascii="Arial" w:hAnsi="Arial" w:cs="Arial"/>
          <w:lang w:val="mk-MK"/>
        </w:rPr>
      </w:pPr>
      <w:r>
        <w:rPr>
          <w:rFonts w:ascii="Arial" w:hAnsi="Arial" w:cs="Arial"/>
          <w:lang w:val="mk-MK"/>
        </w:rPr>
        <w:tab/>
      </w:r>
      <w:r w:rsidR="00495BE6" w:rsidRPr="006B49A0">
        <w:rPr>
          <w:rFonts w:ascii="Arial" w:hAnsi="Arial" w:cs="Arial"/>
          <w:lang w:val="mk-MK"/>
        </w:rPr>
        <w:t>Екипите се составени од по 3 (три) натпреварувачи и 1 (еден) капитен на екипата и може да бидат составени од мажи, жени или комбинирано.</w:t>
      </w:r>
    </w:p>
    <w:p w14:paraId="4D364432" w14:textId="77777777" w:rsidR="00495BE6" w:rsidRPr="006B49A0" w:rsidRDefault="00495BE6" w:rsidP="00495BE6">
      <w:pPr>
        <w:widowControl w:val="0"/>
        <w:autoSpaceDE w:val="0"/>
        <w:autoSpaceDN w:val="0"/>
        <w:adjustRightInd w:val="0"/>
        <w:spacing w:after="0" w:line="240" w:lineRule="auto"/>
        <w:jc w:val="both"/>
        <w:rPr>
          <w:rFonts w:ascii="Arial" w:hAnsi="Arial" w:cs="Arial"/>
          <w:lang w:val="mk-MK"/>
        </w:rPr>
      </w:pPr>
    </w:p>
    <w:p w14:paraId="35E301D0" w14:textId="77777777" w:rsidR="00495BE6" w:rsidRPr="006B49A0" w:rsidRDefault="005A7BE1" w:rsidP="00495BE6">
      <w:pPr>
        <w:widowControl w:val="0"/>
        <w:overflowPunct w:val="0"/>
        <w:autoSpaceDE w:val="0"/>
        <w:autoSpaceDN w:val="0"/>
        <w:adjustRightInd w:val="0"/>
        <w:spacing w:after="0" w:line="240" w:lineRule="auto"/>
        <w:jc w:val="both"/>
        <w:rPr>
          <w:rFonts w:ascii="Arial" w:hAnsi="Arial" w:cs="Arial"/>
          <w:lang w:val="mk-MK"/>
        </w:rPr>
      </w:pPr>
      <w:r>
        <w:rPr>
          <w:rFonts w:ascii="Arial" w:hAnsi="Arial" w:cs="Arial"/>
          <w:lang w:val="mk-MK"/>
        </w:rPr>
        <w:tab/>
      </w:r>
      <w:r w:rsidR="00495BE6" w:rsidRPr="006B49A0">
        <w:rPr>
          <w:rFonts w:ascii="Arial" w:hAnsi="Arial" w:cs="Arial"/>
          <w:lang w:val="mk-MK"/>
        </w:rPr>
        <w:t>Членови на екипата можат да бидат само спортски риболовци кои во годината во која се одржува натпреварот полнат 60 години и повозрасни.</w:t>
      </w:r>
    </w:p>
    <w:p w14:paraId="60C9659F" w14:textId="77777777" w:rsidR="00495BE6" w:rsidRPr="00033851" w:rsidRDefault="00495BE6" w:rsidP="00495BE6">
      <w:pPr>
        <w:widowControl w:val="0"/>
        <w:autoSpaceDE w:val="0"/>
        <w:autoSpaceDN w:val="0"/>
        <w:adjustRightInd w:val="0"/>
        <w:spacing w:after="0" w:line="240" w:lineRule="auto"/>
        <w:jc w:val="both"/>
        <w:rPr>
          <w:rFonts w:ascii="Arial" w:hAnsi="Arial" w:cs="Arial"/>
          <w:lang w:val="ru-RU"/>
        </w:rPr>
      </w:pPr>
    </w:p>
    <w:p w14:paraId="294C7588" w14:textId="77777777" w:rsidR="00495BE6" w:rsidRPr="006B49A0" w:rsidRDefault="005A7BE1" w:rsidP="00AE7AD4">
      <w:pPr>
        <w:widowControl w:val="0"/>
        <w:autoSpaceDE w:val="0"/>
        <w:autoSpaceDN w:val="0"/>
        <w:adjustRightInd w:val="0"/>
        <w:spacing w:after="0" w:line="240" w:lineRule="auto"/>
        <w:jc w:val="both"/>
        <w:rPr>
          <w:rFonts w:ascii="Arial" w:hAnsi="Arial" w:cs="Arial"/>
          <w:lang w:val="mk-MK"/>
        </w:rPr>
      </w:pPr>
      <w:r>
        <w:rPr>
          <w:rFonts w:ascii="Arial" w:hAnsi="Arial" w:cs="Arial"/>
          <w:lang w:val="mk-MK"/>
        </w:rPr>
        <w:tab/>
      </w:r>
      <w:r w:rsidR="00495BE6" w:rsidRPr="006B49A0">
        <w:rPr>
          <w:rFonts w:ascii="Arial" w:hAnsi="Arial" w:cs="Arial"/>
          <w:lang w:val="mk-MK"/>
        </w:rPr>
        <w:t>Дозволен е прибор за ловење по слободен избор и улов на сите видови и големини на</w:t>
      </w:r>
      <w:r w:rsidR="00AE7AD4">
        <w:rPr>
          <w:rFonts w:ascii="Arial" w:hAnsi="Arial" w:cs="Arial"/>
          <w:lang w:val="mk-MK"/>
        </w:rPr>
        <w:t xml:space="preserve"> </w:t>
      </w:r>
      <w:r w:rsidR="00495BE6" w:rsidRPr="006B49A0">
        <w:rPr>
          <w:rFonts w:ascii="Arial" w:hAnsi="Arial" w:cs="Arial"/>
          <w:lang w:val="mk-MK"/>
        </w:rPr>
        <w:t>риби.</w:t>
      </w:r>
      <w:r w:rsidR="00AE7AD4">
        <w:rPr>
          <w:rFonts w:ascii="Arial" w:hAnsi="Arial" w:cs="Arial"/>
          <w:lang w:val="mk-MK"/>
        </w:rPr>
        <w:t xml:space="preserve"> </w:t>
      </w:r>
      <w:r w:rsidR="00495BE6" w:rsidRPr="006B49A0">
        <w:rPr>
          <w:rFonts w:ascii="Arial" w:hAnsi="Arial" w:cs="Arial"/>
          <w:lang w:val="mk-MK"/>
        </w:rPr>
        <w:t>Натпреварот ќе трае 3 (три) часа не сметајќи го времето за подготовка (најногу 60 минути).</w:t>
      </w:r>
    </w:p>
    <w:p w14:paraId="7545A40A" w14:textId="77777777" w:rsidR="00495BE6" w:rsidRPr="00033851" w:rsidRDefault="00495BE6" w:rsidP="00495BE6">
      <w:pPr>
        <w:widowControl w:val="0"/>
        <w:autoSpaceDE w:val="0"/>
        <w:autoSpaceDN w:val="0"/>
        <w:adjustRightInd w:val="0"/>
        <w:spacing w:after="0" w:line="240" w:lineRule="auto"/>
        <w:ind w:left="4340"/>
        <w:jc w:val="both"/>
        <w:rPr>
          <w:rFonts w:ascii="Arial" w:hAnsi="Arial" w:cs="Arial"/>
          <w:b/>
          <w:bCs/>
          <w:lang w:val="ru-RU"/>
        </w:rPr>
      </w:pPr>
    </w:p>
    <w:p w14:paraId="0BB31856" w14:textId="77777777" w:rsidR="00004649" w:rsidRDefault="00004649" w:rsidP="00495BE6">
      <w:pPr>
        <w:widowControl w:val="0"/>
        <w:autoSpaceDE w:val="0"/>
        <w:autoSpaceDN w:val="0"/>
        <w:adjustRightInd w:val="0"/>
        <w:spacing w:after="0" w:line="240" w:lineRule="auto"/>
        <w:ind w:left="4340"/>
        <w:jc w:val="both"/>
        <w:rPr>
          <w:rFonts w:ascii="Arial" w:hAnsi="Arial" w:cs="Arial"/>
          <w:b/>
          <w:bCs/>
          <w:lang w:val="mk-MK"/>
        </w:rPr>
      </w:pPr>
    </w:p>
    <w:p w14:paraId="70B942BA" w14:textId="77777777" w:rsidR="000E1FF8" w:rsidRPr="006B49A0" w:rsidRDefault="00495BE6" w:rsidP="00495BE6">
      <w:pPr>
        <w:widowControl w:val="0"/>
        <w:autoSpaceDE w:val="0"/>
        <w:autoSpaceDN w:val="0"/>
        <w:adjustRightInd w:val="0"/>
        <w:spacing w:after="0" w:line="240" w:lineRule="auto"/>
        <w:ind w:left="4340"/>
        <w:jc w:val="both"/>
        <w:rPr>
          <w:rFonts w:ascii="Arial" w:hAnsi="Arial" w:cs="Arial"/>
          <w:b/>
          <w:bCs/>
          <w:lang w:val="mk-MK"/>
        </w:rPr>
      </w:pPr>
      <w:r w:rsidRPr="006B49A0">
        <w:rPr>
          <w:rFonts w:ascii="Arial" w:hAnsi="Arial" w:cs="Arial"/>
          <w:b/>
          <w:bCs/>
          <w:lang w:val="mk-MK"/>
        </w:rPr>
        <w:t xml:space="preserve">Член </w:t>
      </w:r>
      <w:r w:rsidR="00D016E5">
        <w:rPr>
          <w:rFonts w:ascii="Arial" w:hAnsi="Arial" w:cs="Arial"/>
          <w:b/>
          <w:bCs/>
          <w:lang w:val="mk-MK"/>
        </w:rPr>
        <w:t>41</w:t>
      </w:r>
    </w:p>
    <w:p w14:paraId="0E41CF36" w14:textId="77777777" w:rsidR="00495BE6" w:rsidRPr="006B49A0" w:rsidRDefault="005A7BE1" w:rsidP="00495BE6">
      <w:pPr>
        <w:widowControl w:val="0"/>
        <w:overflowPunct w:val="0"/>
        <w:autoSpaceDE w:val="0"/>
        <w:autoSpaceDN w:val="0"/>
        <w:adjustRightInd w:val="0"/>
        <w:spacing w:after="0" w:line="240" w:lineRule="auto"/>
        <w:jc w:val="both"/>
        <w:rPr>
          <w:rFonts w:ascii="Arial" w:hAnsi="Arial" w:cs="Arial"/>
          <w:lang w:val="mk-MK"/>
        </w:rPr>
      </w:pPr>
      <w:r>
        <w:rPr>
          <w:rFonts w:ascii="Arial" w:hAnsi="Arial" w:cs="Arial"/>
          <w:lang w:val="mk-MK"/>
        </w:rPr>
        <w:tab/>
      </w:r>
      <w:r w:rsidR="007E2042">
        <w:rPr>
          <w:rFonts w:ascii="Arial" w:hAnsi="Arial" w:cs="Arial"/>
          <w:lang w:val="mk-MK"/>
        </w:rPr>
        <w:t>Победникот на средбата во екипна</w:t>
      </w:r>
      <w:r w:rsidR="00495BE6" w:rsidRPr="006B49A0">
        <w:rPr>
          <w:rFonts w:ascii="Arial" w:hAnsi="Arial" w:cs="Arial"/>
          <w:lang w:val="mk-MK"/>
        </w:rPr>
        <w:t xml:space="preserve"> и п</w:t>
      </w:r>
      <w:r w:rsidR="007E2042">
        <w:rPr>
          <w:rFonts w:ascii="Arial" w:hAnsi="Arial" w:cs="Arial"/>
          <w:lang w:val="mk-MK"/>
        </w:rPr>
        <w:t>оединечна конкуренција</w:t>
      </w:r>
      <w:r w:rsidR="00032CA6">
        <w:rPr>
          <w:rFonts w:ascii="Arial" w:hAnsi="Arial" w:cs="Arial"/>
          <w:lang w:val="mk-MK"/>
        </w:rPr>
        <w:t>, се стекнува со титулата</w:t>
      </w:r>
      <w:r w:rsidR="00495BE6" w:rsidRPr="006B49A0">
        <w:rPr>
          <w:rFonts w:ascii="Arial" w:hAnsi="Arial" w:cs="Arial"/>
          <w:lang w:val="mk-MK"/>
        </w:rPr>
        <w:t xml:space="preserve"> Победник на средбата на ветерани </w:t>
      </w:r>
      <w:r w:rsidR="00405880">
        <w:rPr>
          <w:rFonts w:ascii="Arial" w:hAnsi="Arial" w:cs="Arial"/>
          <w:lang w:val="mk-MK"/>
        </w:rPr>
        <w:t>во дисциплината „Пливка“ за 20</w:t>
      </w:r>
      <w:r w:rsidR="002216C9">
        <w:rPr>
          <w:rFonts w:ascii="Arial" w:hAnsi="Arial" w:cs="Arial"/>
          <w:lang w:val="mk-MK"/>
        </w:rPr>
        <w:t>23</w:t>
      </w:r>
      <w:r w:rsidR="00495BE6" w:rsidRPr="006B49A0">
        <w:rPr>
          <w:rFonts w:ascii="Arial" w:hAnsi="Arial" w:cs="Arial"/>
          <w:lang w:val="mk-MK"/>
        </w:rPr>
        <w:t xml:space="preserve"> година.</w:t>
      </w:r>
    </w:p>
    <w:p w14:paraId="0DB704FD" w14:textId="77777777" w:rsidR="00495BE6" w:rsidRPr="006B49A0" w:rsidRDefault="00495BE6" w:rsidP="00495BE6">
      <w:pPr>
        <w:widowControl w:val="0"/>
        <w:autoSpaceDE w:val="0"/>
        <w:autoSpaceDN w:val="0"/>
        <w:adjustRightInd w:val="0"/>
        <w:spacing w:after="0" w:line="240" w:lineRule="auto"/>
        <w:jc w:val="both"/>
        <w:rPr>
          <w:rFonts w:ascii="Arial" w:hAnsi="Arial" w:cs="Arial"/>
          <w:lang w:val="mk-MK"/>
        </w:rPr>
      </w:pPr>
    </w:p>
    <w:p w14:paraId="4147247E" w14:textId="77777777" w:rsidR="00495BE6" w:rsidRDefault="00495BE6" w:rsidP="00495BE6">
      <w:pPr>
        <w:widowControl w:val="0"/>
        <w:autoSpaceDE w:val="0"/>
        <w:autoSpaceDN w:val="0"/>
        <w:adjustRightInd w:val="0"/>
        <w:spacing w:after="0" w:line="240" w:lineRule="auto"/>
        <w:jc w:val="both"/>
        <w:rPr>
          <w:rFonts w:ascii="Arial" w:hAnsi="Arial" w:cs="Arial"/>
          <w:lang w:val="ru-RU"/>
        </w:rPr>
      </w:pPr>
    </w:p>
    <w:p w14:paraId="614FD3A8" w14:textId="77777777" w:rsidR="00495BE6" w:rsidRPr="00033851" w:rsidRDefault="00495BE6" w:rsidP="00495BE6">
      <w:pPr>
        <w:widowControl w:val="0"/>
        <w:autoSpaceDE w:val="0"/>
        <w:autoSpaceDN w:val="0"/>
        <w:adjustRightInd w:val="0"/>
        <w:spacing w:after="0" w:line="240" w:lineRule="auto"/>
        <w:jc w:val="both"/>
        <w:rPr>
          <w:rFonts w:ascii="Arial" w:hAnsi="Arial" w:cs="Arial"/>
          <w:lang w:val="ru-RU"/>
        </w:rPr>
      </w:pPr>
    </w:p>
    <w:p w14:paraId="4E77C4B9" w14:textId="77777777" w:rsidR="00495BE6" w:rsidRPr="002216C9" w:rsidRDefault="00495BE6" w:rsidP="00495BE6">
      <w:pPr>
        <w:widowControl w:val="0"/>
        <w:autoSpaceDE w:val="0"/>
        <w:autoSpaceDN w:val="0"/>
        <w:adjustRightInd w:val="0"/>
        <w:spacing w:after="0" w:line="240" w:lineRule="auto"/>
        <w:jc w:val="both"/>
        <w:rPr>
          <w:rFonts w:ascii="Arial" w:hAnsi="Arial" w:cs="Arial"/>
          <w:b/>
          <w:bCs/>
          <w:sz w:val="26"/>
          <w:szCs w:val="26"/>
          <w:lang w:val="mk-MK"/>
        </w:rPr>
      </w:pPr>
      <w:r w:rsidRPr="002216C9">
        <w:rPr>
          <w:rFonts w:ascii="Arial" w:hAnsi="Arial" w:cs="Arial"/>
          <w:b/>
          <w:bCs/>
          <w:sz w:val="26"/>
          <w:szCs w:val="26"/>
          <w:lang w:val="mk-MK"/>
        </w:rPr>
        <w:t>Средба на СПОРТСКО-РИБОЛОВНИ СУДИИ</w:t>
      </w:r>
      <w:r w:rsidR="005A173D">
        <w:rPr>
          <w:rFonts w:ascii="Arial" w:hAnsi="Arial" w:cs="Arial"/>
          <w:b/>
          <w:bCs/>
          <w:sz w:val="26"/>
          <w:szCs w:val="26"/>
          <w:lang w:val="mk-MK"/>
        </w:rPr>
        <w:t xml:space="preserve"> </w:t>
      </w:r>
      <w:r w:rsidRPr="002216C9">
        <w:rPr>
          <w:rFonts w:ascii="Arial" w:hAnsi="Arial" w:cs="Arial"/>
          <w:b/>
          <w:bCs/>
          <w:sz w:val="26"/>
          <w:szCs w:val="26"/>
          <w:lang w:val="mk-MK"/>
        </w:rPr>
        <w:t xml:space="preserve"> И ЧЛЕНОВИ НА </w:t>
      </w:r>
      <w:r w:rsidR="005A173D">
        <w:rPr>
          <w:rFonts w:ascii="Arial" w:hAnsi="Arial" w:cs="Arial"/>
          <w:b/>
          <w:bCs/>
          <w:sz w:val="26"/>
          <w:szCs w:val="26"/>
          <w:lang w:val="mk-MK"/>
        </w:rPr>
        <w:t xml:space="preserve">КОМИСИИ И ЧЛЕНОВИ НА </w:t>
      </w:r>
      <w:r w:rsidRPr="002216C9">
        <w:rPr>
          <w:rFonts w:ascii="Arial" w:hAnsi="Arial" w:cs="Arial"/>
          <w:b/>
          <w:bCs/>
          <w:sz w:val="26"/>
          <w:szCs w:val="26"/>
          <w:lang w:val="mk-MK"/>
        </w:rPr>
        <w:t>УО</w:t>
      </w:r>
    </w:p>
    <w:p w14:paraId="63C2CE3D" w14:textId="77777777" w:rsidR="00495BE6" w:rsidRPr="006B49A0" w:rsidRDefault="00495BE6" w:rsidP="00495BE6">
      <w:pPr>
        <w:widowControl w:val="0"/>
        <w:autoSpaceDE w:val="0"/>
        <w:autoSpaceDN w:val="0"/>
        <w:adjustRightInd w:val="0"/>
        <w:spacing w:after="0" w:line="240" w:lineRule="auto"/>
        <w:jc w:val="both"/>
        <w:rPr>
          <w:rFonts w:ascii="Arial" w:hAnsi="Arial" w:cs="Arial"/>
          <w:lang w:val="mk-MK"/>
        </w:rPr>
      </w:pPr>
    </w:p>
    <w:p w14:paraId="436EDC9E" w14:textId="77777777" w:rsidR="000E1FF8" w:rsidRPr="006B49A0" w:rsidRDefault="00495BE6" w:rsidP="00495BE6">
      <w:pPr>
        <w:widowControl w:val="0"/>
        <w:autoSpaceDE w:val="0"/>
        <w:autoSpaceDN w:val="0"/>
        <w:adjustRightInd w:val="0"/>
        <w:spacing w:after="0" w:line="240" w:lineRule="auto"/>
        <w:ind w:left="4300"/>
        <w:jc w:val="both"/>
        <w:rPr>
          <w:rFonts w:ascii="Arial" w:hAnsi="Arial" w:cs="Arial"/>
          <w:b/>
          <w:bCs/>
          <w:lang w:val="mk-MK"/>
        </w:rPr>
      </w:pPr>
      <w:r w:rsidRPr="006B49A0">
        <w:rPr>
          <w:rFonts w:ascii="Arial" w:hAnsi="Arial" w:cs="Arial"/>
          <w:b/>
          <w:bCs/>
          <w:lang w:val="mk-MK"/>
        </w:rPr>
        <w:t xml:space="preserve">Член </w:t>
      </w:r>
      <w:r w:rsidR="00EB05ED">
        <w:rPr>
          <w:rFonts w:ascii="Arial" w:hAnsi="Arial" w:cs="Arial"/>
          <w:b/>
          <w:bCs/>
          <w:lang w:val="mk-MK"/>
        </w:rPr>
        <w:t>42</w:t>
      </w:r>
    </w:p>
    <w:p w14:paraId="0F1266CD" w14:textId="77777777" w:rsidR="00495BE6" w:rsidRPr="006B49A0" w:rsidRDefault="005A7BE1" w:rsidP="00495BE6">
      <w:pPr>
        <w:widowControl w:val="0"/>
        <w:overflowPunct w:val="0"/>
        <w:autoSpaceDE w:val="0"/>
        <w:autoSpaceDN w:val="0"/>
        <w:adjustRightInd w:val="0"/>
        <w:spacing w:after="0" w:line="240" w:lineRule="auto"/>
        <w:jc w:val="both"/>
        <w:rPr>
          <w:rFonts w:ascii="Arial" w:hAnsi="Arial" w:cs="Arial"/>
          <w:lang w:val="mk-MK"/>
        </w:rPr>
      </w:pPr>
      <w:r>
        <w:rPr>
          <w:rFonts w:ascii="Arial" w:hAnsi="Arial" w:cs="Arial"/>
          <w:lang w:val="mk-MK"/>
        </w:rPr>
        <w:tab/>
      </w:r>
      <w:r w:rsidR="00495BE6" w:rsidRPr="006B49A0">
        <w:rPr>
          <w:rFonts w:ascii="Arial" w:hAnsi="Arial" w:cs="Arial"/>
          <w:lang w:val="mk-MK"/>
        </w:rPr>
        <w:t>Право на учество имаат сите судии</w:t>
      </w:r>
      <w:r w:rsidR="00A54472">
        <w:rPr>
          <w:rFonts w:ascii="Arial" w:hAnsi="Arial" w:cs="Arial"/>
          <w:lang w:val="mk-MK"/>
        </w:rPr>
        <w:t>, членови на комисии</w:t>
      </w:r>
      <w:r w:rsidR="00495BE6" w:rsidRPr="006B49A0">
        <w:rPr>
          <w:rFonts w:ascii="Arial" w:hAnsi="Arial" w:cs="Arial"/>
          <w:lang w:val="mk-MK"/>
        </w:rPr>
        <w:t xml:space="preserve"> и членови на УО на Македонската Риболовна Федерација доколку се регистрирани спор</w:t>
      </w:r>
      <w:r w:rsidR="00405880">
        <w:rPr>
          <w:rFonts w:ascii="Arial" w:hAnsi="Arial" w:cs="Arial"/>
          <w:lang w:val="mk-MK"/>
        </w:rPr>
        <w:t>тски риболовци во тековната</w:t>
      </w:r>
      <w:r w:rsidR="005A173D">
        <w:rPr>
          <w:rFonts w:ascii="Arial" w:hAnsi="Arial" w:cs="Arial"/>
          <w:lang w:val="mk-MK"/>
        </w:rPr>
        <w:t xml:space="preserve"> </w:t>
      </w:r>
      <w:r w:rsidR="00495BE6" w:rsidRPr="006B49A0">
        <w:rPr>
          <w:rFonts w:ascii="Arial" w:hAnsi="Arial" w:cs="Arial"/>
          <w:lang w:val="mk-MK"/>
        </w:rPr>
        <w:t>година.</w:t>
      </w:r>
    </w:p>
    <w:p w14:paraId="4FFE924D" w14:textId="77777777" w:rsidR="00495BE6" w:rsidRPr="006B49A0" w:rsidRDefault="00495BE6" w:rsidP="00495BE6">
      <w:pPr>
        <w:widowControl w:val="0"/>
        <w:autoSpaceDE w:val="0"/>
        <w:autoSpaceDN w:val="0"/>
        <w:adjustRightInd w:val="0"/>
        <w:spacing w:after="0" w:line="240" w:lineRule="auto"/>
        <w:jc w:val="both"/>
        <w:rPr>
          <w:rFonts w:ascii="Arial" w:hAnsi="Arial" w:cs="Arial"/>
          <w:lang w:val="mk-MK"/>
        </w:rPr>
      </w:pPr>
    </w:p>
    <w:p w14:paraId="743F66EA" w14:textId="77777777" w:rsidR="000E1FF8" w:rsidRPr="006B49A0" w:rsidRDefault="00495BE6" w:rsidP="00495BE6">
      <w:pPr>
        <w:widowControl w:val="0"/>
        <w:autoSpaceDE w:val="0"/>
        <w:autoSpaceDN w:val="0"/>
        <w:adjustRightInd w:val="0"/>
        <w:spacing w:after="0" w:line="240" w:lineRule="auto"/>
        <w:ind w:left="4300"/>
        <w:jc w:val="both"/>
        <w:rPr>
          <w:rFonts w:ascii="Arial" w:hAnsi="Arial" w:cs="Arial"/>
          <w:b/>
          <w:bCs/>
          <w:lang w:val="mk-MK"/>
        </w:rPr>
      </w:pPr>
      <w:r w:rsidRPr="006B49A0">
        <w:rPr>
          <w:rFonts w:ascii="Arial" w:hAnsi="Arial" w:cs="Arial"/>
          <w:b/>
          <w:bCs/>
          <w:lang w:val="mk-MK"/>
        </w:rPr>
        <w:t xml:space="preserve">Член </w:t>
      </w:r>
      <w:r w:rsidR="00EB05ED">
        <w:rPr>
          <w:rFonts w:ascii="Arial" w:hAnsi="Arial" w:cs="Arial"/>
          <w:b/>
          <w:bCs/>
          <w:lang w:val="mk-MK"/>
        </w:rPr>
        <w:t>43</w:t>
      </w:r>
    </w:p>
    <w:p w14:paraId="3F5C2222" w14:textId="77777777" w:rsidR="00032CA6" w:rsidRPr="006B49A0" w:rsidRDefault="005A7BE1" w:rsidP="00032CA6">
      <w:pPr>
        <w:widowControl w:val="0"/>
        <w:overflowPunct w:val="0"/>
        <w:autoSpaceDE w:val="0"/>
        <w:autoSpaceDN w:val="0"/>
        <w:adjustRightInd w:val="0"/>
        <w:spacing w:after="0" w:line="240" w:lineRule="auto"/>
        <w:jc w:val="both"/>
        <w:rPr>
          <w:rFonts w:ascii="Arial" w:hAnsi="Arial" w:cs="Arial"/>
          <w:lang w:val="mk-MK"/>
        </w:rPr>
      </w:pPr>
      <w:r>
        <w:rPr>
          <w:rFonts w:ascii="Arial" w:hAnsi="Arial" w:cs="Arial"/>
          <w:lang w:val="mk-MK"/>
        </w:rPr>
        <w:tab/>
      </w:r>
      <w:r w:rsidR="00032CA6">
        <w:rPr>
          <w:rFonts w:ascii="Arial" w:hAnsi="Arial" w:cs="Arial"/>
          <w:lang w:val="mk-MK"/>
        </w:rPr>
        <w:t>Натпреварот</w:t>
      </w:r>
      <w:r w:rsidR="00032CA6" w:rsidRPr="006B49A0">
        <w:rPr>
          <w:rFonts w:ascii="Arial" w:hAnsi="Arial" w:cs="Arial"/>
          <w:lang w:val="mk-MK"/>
        </w:rPr>
        <w:t xml:space="preserve"> се одржува секоја година во екипна и поединечна конкуренција.</w:t>
      </w:r>
    </w:p>
    <w:p w14:paraId="4C964765" w14:textId="77777777" w:rsidR="00495BE6" w:rsidRPr="00DC4598" w:rsidRDefault="00495BE6" w:rsidP="00495BE6">
      <w:pPr>
        <w:widowControl w:val="0"/>
        <w:autoSpaceDE w:val="0"/>
        <w:autoSpaceDN w:val="0"/>
        <w:adjustRightInd w:val="0"/>
        <w:spacing w:after="0" w:line="240" w:lineRule="auto"/>
        <w:jc w:val="both"/>
        <w:rPr>
          <w:rFonts w:ascii="Arial" w:hAnsi="Arial" w:cs="Arial"/>
          <w:lang w:val="ru-RU"/>
        </w:rPr>
      </w:pPr>
    </w:p>
    <w:p w14:paraId="3C3DCDC0" w14:textId="77777777" w:rsidR="00495BE6" w:rsidRPr="006B49A0" w:rsidRDefault="005A7BE1" w:rsidP="00495BE6">
      <w:pPr>
        <w:widowControl w:val="0"/>
        <w:autoSpaceDE w:val="0"/>
        <w:autoSpaceDN w:val="0"/>
        <w:adjustRightInd w:val="0"/>
        <w:spacing w:after="0" w:line="240" w:lineRule="auto"/>
        <w:jc w:val="both"/>
        <w:rPr>
          <w:rFonts w:ascii="Arial" w:hAnsi="Arial" w:cs="Arial"/>
          <w:lang w:val="mk-MK"/>
        </w:rPr>
      </w:pPr>
      <w:r>
        <w:rPr>
          <w:rFonts w:ascii="Arial" w:hAnsi="Arial" w:cs="Arial"/>
          <w:lang w:val="mk-MK"/>
        </w:rPr>
        <w:tab/>
      </w:r>
      <w:r w:rsidR="00495BE6" w:rsidRPr="006B49A0">
        <w:rPr>
          <w:rFonts w:ascii="Arial" w:hAnsi="Arial" w:cs="Arial"/>
          <w:lang w:val="mk-MK"/>
        </w:rPr>
        <w:t>Дозволен е прибор за ловење по слободен избор и улов на сите видови и големини на</w:t>
      </w:r>
      <w:r w:rsidR="005A173D">
        <w:rPr>
          <w:rFonts w:ascii="Arial" w:hAnsi="Arial" w:cs="Arial"/>
          <w:lang w:val="mk-MK"/>
        </w:rPr>
        <w:t xml:space="preserve"> </w:t>
      </w:r>
      <w:r w:rsidR="00495BE6" w:rsidRPr="006B49A0">
        <w:rPr>
          <w:rFonts w:ascii="Arial" w:hAnsi="Arial" w:cs="Arial"/>
          <w:lang w:val="mk-MK"/>
        </w:rPr>
        <w:t>риби.</w:t>
      </w:r>
    </w:p>
    <w:p w14:paraId="2A0B1359" w14:textId="77777777" w:rsidR="00495BE6" w:rsidRPr="00DC4598" w:rsidRDefault="00495BE6" w:rsidP="00495BE6">
      <w:pPr>
        <w:widowControl w:val="0"/>
        <w:overflowPunct w:val="0"/>
        <w:autoSpaceDE w:val="0"/>
        <w:autoSpaceDN w:val="0"/>
        <w:adjustRightInd w:val="0"/>
        <w:spacing w:after="0" w:line="240" w:lineRule="auto"/>
        <w:jc w:val="both"/>
        <w:rPr>
          <w:rFonts w:ascii="Arial" w:hAnsi="Arial" w:cs="Arial"/>
          <w:lang w:val="ru-RU"/>
        </w:rPr>
      </w:pPr>
    </w:p>
    <w:p w14:paraId="05F1F396" w14:textId="77777777" w:rsidR="00495BE6" w:rsidRDefault="005A7BE1" w:rsidP="00495BE6">
      <w:pPr>
        <w:widowControl w:val="0"/>
        <w:overflowPunct w:val="0"/>
        <w:autoSpaceDE w:val="0"/>
        <w:autoSpaceDN w:val="0"/>
        <w:adjustRightInd w:val="0"/>
        <w:spacing w:after="0" w:line="240" w:lineRule="auto"/>
        <w:jc w:val="both"/>
        <w:rPr>
          <w:rFonts w:ascii="Arial" w:hAnsi="Arial" w:cs="Arial"/>
          <w:lang w:val="mk-MK"/>
        </w:rPr>
      </w:pPr>
      <w:r>
        <w:rPr>
          <w:rFonts w:ascii="Arial" w:hAnsi="Arial" w:cs="Arial"/>
          <w:lang w:val="mk-MK"/>
        </w:rPr>
        <w:tab/>
      </w:r>
      <w:r w:rsidR="00495BE6" w:rsidRPr="006B49A0">
        <w:rPr>
          <w:rFonts w:ascii="Arial" w:hAnsi="Arial" w:cs="Arial"/>
          <w:lang w:val="mk-MK"/>
        </w:rPr>
        <w:t xml:space="preserve">Натпреварот ќе трае 3 (три) часа не сметајќи го времето за подготовка (најмногу 60 </w:t>
      </w:r>
      <w:r w:rsidR="00495BE6" w:rsidRPr="006B49A0">
        <w:rPr>
          <w:rFonts w:ascii="Arial" w:hAnsi="Arial" w:cs="Arial"/>
          <w:lang w:val="mk-MK"/>
        </w:rPr>
        <w:lastRenderedPageBreak/>
        <w:t>минути).</w:t>
      </w:r>
    </w:p>
    <w:p w14:paraId="2E1A6216" w14:textId="77777777" w:rsidR="000E1FF8" w:rsidRDefault="000E1FF8" w:rsidP="00495BE6">
      <w:pPr>
        <w:widowControl w:val="0"/>
        <w:overflowPunct w:val="0"/>
        <w:autoSpaceDE w:val="0"/>
        <w:autoSpaceDN w:val="0"/>
        <w:adjustRightInd w:val="0"/>
        <w:spacing w:after="0" w:line="240" w:lineRule="auto"/>
        <w:jc w:val="both"/>
        <w:rPr>
          <w:rFonts w:ascii="Arial" w:hAnsi="Arial" w:cs="Arial"/>
          <w:lang w:val="mk-MK"/>
        </w:rPr>
      </w:pPr>
    </w:p>
    <w:p w14:paraId="4531C05B" w14:textId="77777777" w:rsidR="00E6530B" w:rsidRPr="006B49A0" w:rsidRDefault="00E6530B" w:rsidP="00495BE6">
      <w:pPr>
        <w:widowControl w:val="0"/>
        <w:overflowPunct w:val="0"/>
        <w:autoSpaceDE w:val="0"/>
        <w:autoSpaceDN w:val="0"/>
        <w:adjustRightInd w:val="0"/>
        <w:spacing w:after="0" w:line="240" w:lineRule="auto"/>
        <w:jc w:val="both"/>
        <w:rPr>
          <w:rFonts w:ascii="Arial" w:hAnsi="Arial" w:cs="Arial"/>
          <w:lang w:val="mk-MK"/>
        </w:rPr>
      </w:pPr>
    </w:p>
    <w:p w14:paraId="20AD3F26" w14:textId="77777777" w:rsidR="00E6530B" w:rsidRDefault="00E6530B" w:rsidP="00495BE6">
      <w:pPr>
        <w:widowControl w:val="0"/>
        <w:autoSpaceDE w:val="0"/>
        <w:autoSpaceDN w:val="0"/>
        <w:adjustRightInd w:val="0"/>
        <w:spacing w:after="0" w:line="240" w:lineRule="auto"/>
        <w:ind w:left="4300"/>
        <w:jc w:val="both"/>
        <w:rPr>
          <w:rFonts w:ascii="Arial" w:hAnsi="Arial" w:cs="Arial"/>
          <w:b/>
          <w:bCs/>
          <w:lang w:val="mk-MK"/>
        </w:rPr>
      </w:pPr>
    </w:p>
    <w:p w14:paraId="315C5159" w14:textId="77777777" w:rsidR="000E1FF8" w:rsidRPr="006B49A0" w:rsidRDefault="00495BE6" w:rsidP="00495BE6">
      <w:pPr>
        <w:widowControl w:val="0"/>
        <w:autoSpaceDE w:val="0"/>
        <w:autoSpaceDN w:val="0"/>
        <w:adjustRightInd w:val="0"/>
        <w:spacing w:after="0" w:line="240" w:lineRule="auto"/>
        <w:ind w:left="4300"/>
        <w:jc w:val="both"/>
        <w:rPr>
          <w:rFonts w:ascii="Arial" w:hAnsi="Arial" w:cs="Arial"/>
          <w:b/>
          <w:bCs/>
          <w:lang w:val="mk-MK"/>
        </w:rPr>
      </w:pPr>
      <w:r w:rsidRPr="006B49A0">
        <w:rPr>
          <w:rFonts w:ascii="Arial" w:hAnsi="Arial" w:cs="Arial"/>
          <w:b/>
          <w:bCs/>
          <w:lang w:val="mk-MK"/>
        </w:rPr>
        <w:t xml:space="preserve">Член </w:t>
      </w:r>
      <w:r w:rsidR="00EB05ED">
        <w:rPr>
          <w:rFonts w:ascii="Arial" w:hAnsi="Arial" w:cs="Arial"/>
          <w:b/>
          <w:bCs/>
          <w:lang w:val="mk-MK"/>
        </w:rPr>
        <w:t>44</w:t>
      </w:r>
    </w:p>
    <w:p w14:paraId="3DA9942E" w14:textId="77777777" w:rsidR="00495BE6" w:rsidRDefault="005A7BE1" w:rsidP="00495BE6">
      <w:pPr>
        <w:widowControl w:val="0"/>
        <w:overflowPunct w:val="0"/>
        <w:autoSpaceDE w:val="0"/>
        <w:autoSpaceDN w:val="0"/>
        <w:adjustRightInd w:val="0"/>
        <w:spacing w:after="0" w:line="240" w:lineRule="auto"/>
        <w:jc w:val="both"/>
        <w:rPr>
          <w:rFonts w:ascii="Arial" w:hAnsi="Arial" w:cs="Arial"/>
          <w:lang w:val="mk-MK"/>
        </w:rPr>
      </w:pPr>
      <w:r>
        <w:rPr>
          <w:rFonts w:ascii="Arial" w:hAnsi="Arial" w:cs="Arial"/>
          <w:lang w:val="mk-MK"/>
        </w:rPr>
        <w:tab/>
      </w:r>
      <w:r w:rsidR="00495BE6" w:rsidRPr="006B49A0">
        <w:rPr>
          <w:rFonts w:ascii="Arial" w:hAnsi="Arial" w:cs="Arial"/>
          <w:lang w:val="mk-MK"/>
        </w:rPr>
        <w:t>Победникот на средбата се ст</w:t>
      </w:r>
      <w:r w:rsidR="00032CA6">
        <w:rPr>
          <w:rFonts w:ascii="Arial" w:hAnsi="Arial" w:cs="Arial"/>
          <w:lang w:val="mk-MK"/>
        </w:rPr>
        <w:t>екнува со титулата</w:t>
      </w:r>
      <w:r w:rsidR="00495BE6" w:rsidRPr="006B49A0">
        <w:rPr>
          <w:rFonts w:ascii="Arial" w:hAnsi="Arial" w:cs="Arial"/>
          <w:lang w:val="mk-MK"/>
        </w:rPr>
        <w:t xml:space="preserve"> Победник на Средбата на спортско-риболовните судии</w:t>
      </w:r>
      <w:r w:rsidR="00A54472">
        <w:rPr>
          <w:rFonts w:ascii="Arial" w:hAnsi="Arial" w:cs="Arial"/>
          <w:lang w:val="mk-MK"/>
        </w:rPr>
        <w:t>, членови на комисии</w:t>
      </w:r>
      <w:r w:rsidR="00495BE6" w:rsidRPr="006B49A0">
        <w:rPr>
          <w:rFonts w:ascii="Arial" w:hAnsi="Arial" w:cs="Arial"/>
          <w:lang w:val="mk-MK"/>
        </w:rPr>
        <w:t xml:space="preserve"> и членови на УО </w:t>
      </w:r>
      <w:r w:rsidR="00405880">
        <w:rPr>
          <w:rFonts w:ascii="Arial" w:hAnsi="Arial" w:cs="Arial"/>
          <w:lang w:val="mk-MK"/>
        </w:rPr>
        <w:t xml:space="preserve">во дисциплината за </w:t>
      </w:r>
      <w:r w:rsidR="00D3685E">
        <w:rPr>
          <w:rFonts w:ascii="Arial" w:hAnsi="Arial" w:cs="Arial"/>
          <w:lang w:val="mk-MK"/>
        </w:rPr>
        <w:t>тековна</w:t>
      </w:r>
      <w:r w:rsidR="00495BE6" w:rsidRPr="006B49A0">
        <w:rPr>
          <w:rFonts w:ascii="Arial" w:hAnsi="Arial" w:cs="Arial"/>
          <w:lang w:val="mk-MK"/>
        </w:rPr>
        <w:t xml:space="preserve"> година.</w:t>
      </w:r>
    </w:p>
    <w:p w14:paraId="2DA6822D" w14:textId="77777777" w:rsidR="00AE7AD4" w:rsidRDefault="00AE7AD4" w:rsidP="00495BE6">
      <w:pPr>
        <w:widowControl w:val="0"/>
        <w:overflowPunct w:val="0"/>
        <w:autoSpaceDE w:val="0"/>
        <w:autoSpaceDN w:val="0"/>
        <w:adjustRightInd w:val="0"/>
        <w:spacing w:after="0" w:line="240" w:lineRule="auto"/>
        <w:jc w:val="both"/>
        <w:rPr>
          <w:rFonts w:ascii="Arial" w:hAnsi="Arial" w:cs="Arial"/>
          <w:lang w:val="mk-MK"/>
        </w:rPr>
      </w:pPr>
    </w:p>
    <w:p w14:paraId="67DCCD8A" w14:textId="77777777" w:rsidR="00D3685E" w:rsidRPr="006B49A0" w:rsidRDefault="00D3685E" w:rsidP="00495BE6">
      <w:pPr>
        <w:widowControl w:val="0"/>
        <w:overflowPunct w:val="0"/>
        <w:autoSpaceDE w:val="0"/>
        <w:autoSpaceDN w:val="0"/>
        <w:adjustRightInd w:val="0"/>
        <w:spacing w:after="0" w:line="240" w:lineRule="auto"/>
        <w:jc w:val="both"/>
        <w:rPr>
          <w:rFonts w:ascii="Arial" w:hAnsi="Arial" w:cs="Arial"/>
          <w:lang w:val="mk-MK"/>
        </w:rPr>
      </w:pPr>
    </w:p>
    <w:p w14:paraId="1CC61521" w14:textId="77777777" w:rsidR="00495BE6" w:rsidRPr="002216C9" w:rsidRDefault="00495BE6" w:rsidP="00495BE6">
      <w:pPr>
        <w:widowControl w:val="0"/>
        <w:autoSpaceDE w:val="0"/>
        <w:autoSpaceDN w:val="0"/>
        <w:adjustRightInd w:val="0"/>
        <w:spacing w:after="0" w:line="240" w:lineRule="auto"/>
        <w:jc w:val="both"/>
        <w:rPr>
          <w:rFonts w:ascii="Arial" w:hAnsi="Arial" w:cs="Arial"/>
          <w:b/>
          <w:bCs/>
          <w:sz w:val="26"/>
          <w:szCs w:val="26"/>
          <w:lang w:val="mk-MK"/>
        </w:rPr>
      </w:pPr>
      <w:r w:rsidRPr="002216C9">
        <w:rPr>
          <w:rFonts w:ascii="Arial" w:hAnsi="Arial" w:cs="Arial"/>
          <w:b/>
          <w:bCs/>
          <w:sz w:val="26"/>
          <w:szCs w:val="26"/>
          <w:lang w:val="mk-MK"/>
        </w:rPr>
        <w:t>НАТПРЕВАРИ ВО ОРГАНИЗАЦИЈА НА РЗК</w:t>
      </w:r>
    </w:p>
    <w:p w14:paraId="76255F56" w14:textId="77777777" w:rsidR="00495BE6" w:rsidRPr="006B49A0" w:rsidRDefault="00495BE6" w:rsidP="00495BE6">
      <w:pPr>
        <w:widowControl w:val="0"/>
        <w:autoSpaceDE w:val="0"/>
        <w:autoSpaceDN w:val="0"/>
        <w:adjustRightInd w:val="0"/>
        <w:spacing w:after="0" w:line="240" w:lineRule="auto"/>
        <w:jc w:val="both"/>
        <w:rPr>
          <w:rFonts w:ascii="Arial" w:hAnsi="Arial" w:cs="Arial"/>
          <w:lang w:val="mk-MK"/>
        </w:rPr>
      </w:pPr>
    </w:p>
    <w:p w14:paraId="12C769F8" w14:textId="77777777" w:rsidR="000E1FF8" w:rsidRPr="006B49A0" w:rsidRDefault="00495BE6" w:rsidP="00495BE6">
      <w:pPr>
        <w:widowControl w:val="0"/>
        <w:autoSpaceDE w:val="0"/>
        <w:autoSpaceDN w:val="0"/>
        <w:adjustRightInd w:val="0"/>
        <w:spacing w:after="0" w:line="240" w:lineRule="auto"/>
        <w:ind w:left="4300"/>
        <w:jc w:val="both"/>
        <w:rPr>
          <w:rFonts w:ascii="Arial" w:hAnsi="Arial" w:cs="Arial"/>
          <w:b/>
          <w:bCs/>
          <w:lang w:val="mk-MK"/>
        </w:rPr>
      </w:pPr>
      <w:r w:rsidRPr="006B49A0">
        <w:rPr>
          <w:rFonts w:ascii="Arial" w:hAnsi="Arial" w:cs="Arial"/>
          <w:b/>
          <w:bCs/>
          <w:lang w:val="mk-MK"/>
        </w:rPr>
        <w:t xml:space="preserve">Член </w:t>
      </w:r>
      <w:r w:rsidR="00EB05ED">
        <w:rPr>
          <w:rFonts w:ascii="Arial" w:hAnsi="Arial" w:cs="Arial"/>
          <w:b/>
          <w:bCs/>
          <w:lang w:val="mk-MK"/>
        </w:rPr>
        <w:t>45</w:t>
      </w:r>
    </w:p>
    <w:p w14:paraId="07390F29" w14:textId="77777777" w:rsidR="00495BE6" w:rsidRPr="006B49A0" w:rsidRDefault="005A7BE1" w:rsidP="00495BE6">
      <w:pPr>
        <w:widowControl w:val="0"/>
        <w:autoSpaceDE w:val="0"/>
        <w:autoSpaceDN w:val="0"/>
        <w:adjustRightInd w:val="0"/>
        <w:spacing w:after="0" w:line="240" w:lineRule="auto"/>
        <w:jc w:val="both"/>
        <w:rPr>
          <w:rFonts w:ascii="Arial" w:hAnsi="Arial" w:cs="Arial"/>
          <w:lang w:val="mk-MK"/>
        </w:rPr>
      </w:pPr>
      <w:r>
        <w:rPr>
          <w:rFonts w:ascii="Arial" w:hAnsi="Arial" w:cs="Arial"/>
          <w:lang w:val="mk-MK"/>
        </w:rPr>
        <w:tab/>
      </w:r>
      <w:r w:rsidR="00495BE6" w:rsidRPr="006B49A0">
        <w:rPr>
          <w:rFonts w:ascii="Arial" w:hAnsi="Arial" w:cs="Arial"/>
          <w:lang w:val="mk-MK"/>
        </w:rPr>
        <w:t>РЗК можат да организираат натпревари во спортски риболов:</w:t>
      </w:r>
    </w:p>
    <w:p w14:paraId="330756FC" w14:textId="77777777" w:rsidR="00495BE6" w:rsidRPr="006B49A0" w:rsidRDefault="00495BE6" w:rsidP="00495BE6">
      <w:pPr>
        <w:widowControl w:val="0"/>
        <w:numPr>
          <w:ilvl w:val="0"/>
          <w:numId w:val="6"/>
        </w:numPr>
        <w:tabs>
          <w:tab w:val="clear" w:pos="720"/>
          <w:tab w:val="num" w:pos="700"/>
        </w:tabs>
        <w:overflowPunct w:val="0"/>
        <w:autoSpaceDE w:val="0"/>
        <w:autoSpaceDN w:val="0"/>
        <w:adjustRightInd w:val="0"/>
        <w:spacing w:after="0" w:line="240" w:lineRule="auto"/>
        <w:ind w:left="700" w:hanging="353"/>
        <w:jc w:val="both"/>
        <w:rPr>
          <w:rFonts w:ascii="Arial" w:hAnsi="Arial" w:cs="Arial"/>
          <w:lang w:val="mk-MK"/>
        </w:rPr>
      </w:pPr>
      <w:r w:rsidRPr="006B49A0">
        <w:rPr>
          <w:rFonts w:ascii="Arial" w:hAnsi="Arial" w:cs="Arial"/>
          <w:lang w:val="mk-MK"/>
        </w:rPr>
        <w:t xml:space="preserve">помеѓу членовите на РЗК (клубски натпревари); </w:t>
      </w:r>
    </w:p>
    <w:p w14:paraId="3BA0D923" w14:textId="77777777" w:rsidR="000E1FF8" w:rsidRPr="00595EC2" w:rsidRDefault="00495BE6" w:rsidP="00495BE6">
      <w:pPr>
        <w:widowControl w:val="0"/>
        <w:numPr>
          <w:ilvl w:val="0"/>
          <w:numId w:val="6"/>
        </w:numPr>
        <w:overflowPunct w:val="0"/>
        <w:autoSpaceDE w:val="0"/>
        <w:autoSpaceDN w:val="0"/>
        <w:adjustRightInd w:val="0"/>
        <w:spacing w:after="0" w:line="240" w:lineRule="auto"/>
        <w:ind w:left="700" w:hanging="353"/>
        <w:jc w:val="both"/>
        <w:rPr>
          <w:rFonts w:ascii="Arial" w:hAnsi="Arial" w:cs="Arial"/>
          <w:lang w:val="mk-MK"/>
        </w:rPr>
      </w:pPr>
      <w:r w:rsidRPr="006B49A0">
        <w:rPr>
          <w:rFonts w:ascii="Arial" w:hAnsi="Arial" w:cs="Arial"/>
          <w:lang w:val="mk-MK"/>
        </w:rPr>
        <w:t xml:space="preserve">помеѓу екипи од Р. Македонија и со учество на екипи од други држави, во сите категории на натпреварувачи и сите дисциплини. </w:t>
      </w:r>
    </w:p>
    <w:p w14:paraId="24B6FA85" w14:textId="77777777" w:rsidR="007C76B1" w:rsidRDefault="007C76B1" w:rsidP="00495BE6">
      <w:pPr>
        <w:widowControl w:val="0"/>
        <w:autoSpaceDE w:val="0"/>
        <w:autoSpaceDN w:val="0"/>
        <w:adjustRightInd w:val="0"/>
        <w:spacing w:after="0" w:line="240" w:lineRule="auto"/>
        <w:jc w:val="both"/>
        <w:rPr>
          <w:rFonts w:ascii="Arial" w:hAnsi="Arial" w:cs="Arial"/>
          <w:b/>
          <w:bCs/>
          <w:lang w:val="mk-MK"/>
        </w:rPr>
      </w:pPr>
    </w:p>
    <w:p w14:paraId="1AB57BE3" w14:textId="77777777" w:rsidR="000E1FF8" w:rsidRDefault="000E1FF8" w:rsidP="00495BE6">
      <w:pPr>
        <w:widowControl w:val="0"/>
        <w:autoSpaceDE w:val="0"/>
        <w:autoSpaceDN w:val="0"/>
        <w:adjustRightInd w:val="0"/>
        <w:spacing w:after="0" w:line="240" w:lineRule="auto"/>
        <w:jc w:val="both"/>
        <w:rPr>
          <w:rFonts w:ascii="Arial" w:hAnsi="Arial" w:cs="Arial"/>
          <w:b/>
          <w:bCs/>
          <w:lang w:val="mk-MK"/>
        </w:rPr>
      </w:pPr>
    </w:p>
    <w:p w14:paraId="3F5E7673" w14:textId="77777777" w:rsidR="000E1FF8" w:rsidRPr="006B49A0" w:rsidRDefault="000E1FF8" w:rsidP="00495BE6">
      <w:pPr>
        <w:widowControl w:val="0"/>
        <w:autoSpaceDE w:val="0"/>
        <w:autoSpaceDN w:val="0"/>
        <w:adjustRightInd w:val="0"/>
        <w:spacing w:after="0" w:line="240" w:lineRule="auto"/>
        <w:jc w:val="both"/>
        <w:rPr>
          <w:rFonts w:ascii="Arial" w:hAnsi="Arial" w:cs="Arial"/>
          <w:b/>
          <w:bCs/>
          <w:lang w:val="mk-MK"/>
        </w:rPr>
      </w:pPr>
    </w:p>
    <w:p w14:paraId="25F30274" w14:textId="77777777" w:rsidR="00495BE6" w:rsidRPr="007C76B1" w:rsidRDefault="00495BE6" w:rsidP="00495BE6">
      <w:pPr>
        <w:widowControl w:val="0"/>
        <w:overflowPunct w:val="0"/>
        <w:autoSpaceDE w:val="0"/>
        <w:autoSpaceDN w:val="0"/>
        <w:adjustRightInd w:val="0"/>
        <w:spacing w:after="0" w:line="240" w:lineRule="auto"/>
        <w:ind w:right="60" w:firstLine="7"/>
        <w:jc w:val="both"/>
        <w:rPr>
          <w:rFonts w:ascii="Arial" w:hAnsi="Arial" w:cs="Arial"/>
          <w:b/>
          <w:bCs/>
          <w:sz w:val="26"/>
          <w:szCs w:val="26"/>
          <w:lang w:val="mk-MK"/>
        </w:rPr>
      </w:pPr>
      <w:r w:rsidRPr="007C76B1">
        <w:rPr>
          <w:rFonts w:ascii="Arial" w:hAnsi="Arial" w:cs="Arial"/>
          <w:b/>
          <w:bCs/>
          <w:sz w:val="26"/>
          <w:szCs w:val="26"/>
          <w:lang w:val="mk-MK"/>
        </w:rPr>
        <w:t>ИЗБОР НА НАТПРЕВ</w:t>
      </w:r>
      <w:r w:rsidR="00032CA6">
        <w:rPr>
          <w:rFonts w:ascii="Arial" w:hAnsi="Arial" w:cs="Arial"/>
          <w:b/>
          <w:bCs/>
          <w:sz w:val="26"/>
          <w:szCs w:val="26"/>
          <w:lang w:val="mk-MK"/>
        </w:rPr>
        <w:t>АРУВАЧИ ЗА СОСТАВ НА РЕПРЕЗЕНТА</w:t>
      </w:r>
      <w:r w:rsidRPr="007C76B1">
        <w:rPr>
          <w:rFonts w:ascii="Arial" w:hAnsi="Arial" w:cs="Arial"/>
          <w:b/>
          <w:bCs/>
          <w:sz w:val="26"/>
          <w:szCs w:val="26"/>
          <w:lang w:val="mk-MK"/>
        </w:rPr>
        <w:t>ЦИЈА И ЕКИПИ КОИ ЌЕ УЧЕСТВУВААТ Н</w:t>
      </w:r>
      <w:r w:rsidR="00032CA6">
        <w:rPr>
          <w:rFonts w:ascii="Arial" w:hAnsi="Arial" w:cs="Arial"/>
          <w:b/>
          <w:bCs/>
          <w:sz w:val="26"/>
          <w:szCs w:val="26"/>
          <w:lang w:val="mk-MK"/>
        </w:rPr>
        <w:t>А МЕЃУНАРОДНИ НАТПРЕ</w:t>
      </w:r>
      <w:r w:rsidRPr="007C76B1">
        <w:rPr>
          <w:rFonts w:ascii="Arial" w:hAnsi="Arial" w:cs="Arial"/>
          <w:b/>
          <w:bCs/>
          <w:sz w:val="26"/>
          <w:szCs w:val="26"/>
          <w:lang w:val="mk-MK"/>
        </w:rPr>
        <w:t>ВАРИ</w:t>
      </w:r>
    </w:p>
    <w:p w14:paraId="76B1EC76" w14:textId="77777777" w:rsidR="00495BE6" w:rsidRPr="007C76B1" w:rsidRDefault="00495BE6" w:rsidP="00495BE6">
      <w:pPr>
        <w:widowControl w:val="0"/>
        <w:autoSpaceDE w:val="0"/>
        <w:autoSpaceDN w:val="0"/>
        <w:adjustRightInd w:val="0"/>
        <w:spacing w:after="0" w:line="240" w:lineRule="auto"/>
        <w:jc w:val="both"/>
        <w:rPr>
          <w:rFonts w:ascii="Arial" w:hAnsi="Arial" w:cs="Arial"/>
          <w:sz w:val="26"/>
          <w:szCs w:val="26"/>
          <w:lang w:val="mk-MK"/>
        </w:rPr>
      </w:pPr>
    </w:p>
    <w:p w14:paraId="22C96048" w14:textId="77777777" w:rsidR="00495BE6" w:rsidRPr="007E2042" w:rsidRDefault="00495BE6" w:rsidP="00495BE6">
      <w:pPr>
        <w:widowControl w:val="0"/>
        <w:autoSpaceDE w:val="0"/>
        <w:autoSpaceDN w:val="0"/>
        <w:adjustRightInd w:val="0"/>
        <w:spacing w:after="0" w:line="240" w:lineRule="auto"/>
        <w:jc w:val="both"/>
        <w:rPr>
          <w:rFonts w:ascii="Arial" w:hAnsi="Arial" w:cs="Arial"/>
          <w:b/>
          <w:bCs/>
          <w:sz w:val="26"/>
          <w:szCs w:val="26"/>
          <w:lang w:val="mk-MK"/>
        </w:rPr>
      </w:pPr>
      <w:r w:rsidRPr="007C76B1">
        <w:rPr>
          <w:rFonts w:ascii="Arial" w:hAnsi="Arial" w:cs="Arial"/>
          <w:b/>
          <w:bCs/>
          <w:sz w:val="26"/>
          <w:szCs w:val="26"/>
          <w:lang w:val="mk-MK"/>
        </w:rPr>
        <w:t>Избо</w:t>
      </w:r>
      <w:r w:rsidR="004E4952" w:rsidRPr="007C76B1">
        <w:rPr>
          <w:rFonts w:ascii="Arial" w:hAnsi="Arial" w:cs="Arial"/>
          <w:b/>
          <w:bCs/>
          <w:sz w:val="26"/>
          <w:szCs w:val="26"/>
          <w:lang w:val="mk-MK"/>
        </w:rPr>
        <w:t>ро</w:t>
      </w:r>
      <w:r w:rsidRPr="007C76B1">
        <w:rPr>
          <w:rFonts w:ascii="Arial" w:hAnsi="Arial" w:cs="Arial"/>
          <w:b/>
          <w:bCs/>
          <w:sz w:val="26"/>
          <w:szCs w:val="26"/>
          <w:lang w:val="mk-MK"/>
        </w:rPr>
        <w:t>т на натпреварувачи за состав на репрезентација во дисциплината „Пливка“</w:t>
      </w:r>
      <w:r w:rsidR="00DA1418" w:rsidRPr="007C76B1">
        <w:rPr>
          <w:rFonts w:ascii="Arial" w:hAnsi="Arial" w:cs="Arial"/>
          <w:b/>
          <w:bCs/>
          <w:sz w:val="26"/>
          <w:szCs w:val="26"/>
        </w:rPr>
        <w:t xml:space="preserve"> - </w:t>
      </w:r>
      <w:r w:rsidR="00DA1418" w:rsidRPr="007C76B1">
        <w:rPr>
          <w:rFonts w:ascii="Arial" w:hAnsi="Arial" w:cs="Arial"/>
          <w:b/>
          <w:bCs/>
          <w:sz w:val="26"/>
          <w:szCs w:val="26"/>
          <w:lang w:val="mk-MK"/>
        </w:rPr>
        <w:t>сениори</w:t>
      </w:r>
      <w:r w:rsidRPr="007C76B1">
        <w:rPr>
          <w:rFonts w:ascii="Arial" w:hAnsi="Arial" w:cs="Arial"/>
          <w:b/>
          <w:bCs/>
          <w:sz w:val="26"/>
          <w:szCs w:val="26"/>
          <w:lang w:val="mk-MK"/>
        </w:rPr>
        <w:t>:</w:t>
      </w:r>
    </w:p>
    <w:p w14:paraId="227F75E9" w14:textId="77777777" w:rsidR="007C76B1" w:rsidRPr="007C76B1" w:rsidRDefault="007C76B1" w:rsidP="00495BE6">
      <w:pPr>
        <w:widowControl w:val="0"/>
        <w:autoSpaceDE w:val="0"/>
        <w:autoSpaceDN w:val="0"/>
        <w:adjustRightInd w:val="0"/>
        <w:spacing w:after="0" w:line="240" w:lineRule="auto"/>
        <w:jc w:val="both"/>
        <w:rPr>
          <w:rFonts w:ascii="Arial" w:hAnsi="Arial" w:cs="Arial"/>
          <w:sz w:val="26"/>
          <w:szCs w:val="26"/>
          <w:lang w:val="mk-MK"/>
        </w:rPr>
      </w:pPr>
    </w:p>
    <w:p w14:paraId="0EDB37A0" w14:textId="77777777" w:rsidR="000E1FF8" w:rsidRPr="006B49A0" w:rsidRDefault="00495BE6" w:rsidP="00495BE6">
      <w:pPr>
        <w:widowControl w:val="0"/>
        <w:autoSpaceDE w:val="0"/>
        <w:autoSpaceDN w:val="0"/>
        <w:adjustRightInd w:val="0"/>
        <w:spacing w:after="0" w:line="240" w:lineRule="auto"/>
        <w:ind w:left="4300"/>
        <w:jc w:val="both"/>
        <w:rPr>
          <w:rFonts w:ascii="Arial" w:hAnsi="Arial" w:cs="Arial"/>
          <w:b/>
          <w:bCs/>
          <w:lang w:val="mk-MK"/>
        </w:rPr>
      </w:pPr>
      <w:r w:rsidRPr="006B49A0">
        <w:rPr>
          <w:rFonts w:ascii="Arial" w:hAnsi="Arial" w:cs="Arial"/>
          <w:b/>
          <w:bCs/>
          <w:lang w:val="mk-MK"/>
        </w:rPr>
        <w:t xml:space="preserve">Член </w:t>
      </w:r>
      <w:r w:rsidR="00EB05ED">
        <w:rPr>
          <w:rFonts w:ascii="Arial" w:hAnsi="Arial" w:cs="Arial"/>
          <w:b/>
          <w:bCs/>
          <w:lang w:val="mk-MK"/>
        </w:rPr>
        <w:t>46</w:t>
      </w:r>
    </w:p>
    <w:p w14:paraId="0AF1AFA6" w14:textId="77777777" w:rsidR="00E80DFB" w:rsidRPr="009726E1" w:rsidRDefault="002216C9" w:rsidP="009726E1">
      <w:pPr>
        <w:widowControl w:val="0"/>
        <w:overflowPunct w:val="0"/>
        <w:autoSpaceDE w:val="0"/>
        <w:autoSpaceDN w:val="0"/>
        <w:adjustRightInd w:val="0"/>
        <w:spacing w:after="0" w:line="294" w:lineRule="auto"/>
        <w:jc w:val="both"/>
        <w:rPr>
          <w:rFonts w:ascii="Arial" w:hAnsi="Arial" w:cs="Arial"/>
          <w:color w:val="000000"/>
          <w:lang w:val="mk-MK"/>
        </w:rPr>
      </w:pPr>
      <w:r>
        <w:rPr>
          <w:rFonts w:ascii="Arial" w:hAnsi="Arial" w:cs="Arial"/>
          <w:color w:val="000000"/>
          <w:lang w:val="mk-MK"/>
        </w:rPr>
        <w:tab/>
      </w:r>
      <w:r w:rsidR="009726E1" w:rsidRPr="009726E1">
        <w:rPr>
          <w:rFonts w:ascii="Arial" w:hAnsi="Arial" w:cs="Arial"/>
          <w:color w:val="000000"/>
        </w:rPr>
        <w:t>За</w:t>
      </w:r>
      <w:r>
        <w:rPr>
          <w:rFonts w:ascii="Arial" w:hAnsi="Arial" w:cs="Arial"/>
          <w:color w:val="000000"/>
          <w:lang w:val="mk-MK"/>
        </w:rPr>
        <w:t xml:space="preserve"> </w:t>
      </w:r>
      <w:r w:rsidR="009726E1" w:rsidRPr="009726E1">
        <w:rPr>
          <w:rFonts w:ascii="Arial" w:hAnsi="Arial" w:cs="Arial"/>
          <w:color w:val="000000"/>
        </w:rPr>
        <w:t>избор</w:t>
      </w:r>
      <w:r>
        <w:rPr>
          <w:rFonts w:ascii="Arial" w:hAnsi="Arial" w:cs="Arial"/>
          <w:color w:val="000000"/>
          <w:lang w:val="mk-MK"/>
        </w:rPr>
        <w:t xml:space="preserve"> </w:t>
      </w:r>
      <w:r w:rsidR="009726E1" w:rsidRPr="009726E1">
        <w:rPr>
          <w:rFonts w:ascii="Arial" w:hAnsi="Arial" w:cs="Arial"/>
          <w:color w:val="000000"/>
        </w:rPr>
        <w:t>на</w:t>
      </w:r>
      <w:r>
        <w:rPr>
          <w:rFonts w:ascii="Arial" w:hAnsi="Arial" w:cs="Arial"/>
          <w:color w:val="000000"/>
          <w:lang w:val="mk-MK"/>
        </w:rPr>
        <w:t xml:space="preserve"> </w:t>
      </w:r>
      <w:r w:rsidR="009726E1" w:rsidRPr="009726E1">
        <w:rPr>
          <w:rFonts w:ascii="Arial" w:hAnsi="Arial" w:cs="Arial"/>
          <w:color w:val="000000"/>
        </w:rPr>
        <w:t>натпреварувачи</w:t>
      </w:r>
      <w:r>
        <w:rPr>
          <w:rFonts w:ascii="Arial" w:hAnsi="Arial" w:cs="Arial"/>
          <w:color w:val="000000"/>
          <w:lang w:val="mk-MK"/>
        </w:rPr>
        <w:t xml:space="preserve"> </w:t>
      </w:r>
      <w:r w:rsidR="009726E1" w:rsidRPr="009726E1">
        <w:rPr>
          <w:rFonts w:ascii="Arial" w:hAnsi="Arial" w:cs="Arial"/>
          <w:color w:val="000000"/>
        </w:rPr>
        <w:t>за</w:t>
      </w:r>
      <w:r>
        <w:rPr>
          <w:rFonts w:ascii="Arial" w:hAnsi="Arial" w:cs="Arial"/>
          <w:color w:val="000000"/>
          <w:lang w:val="mk-MK"/>
        </w:rPr>
        <w:t xml:space="preserve"> </w:t>
      </w:r>
      <w:r w:rsidR="009726E1" w:rsidRPr="009726E1">
        <w:rPr>
          <w:rFonts w:ascii="Arial" w:hAnsi="Arial" w:cs="Arial"/>
          <w:color w:val="000000"/>
        </w:rPr>
        <w:t>состав</w:t>
      </w:r>
      <w:r>
        <w:rPr>
          <w:rFonts w:ascii="Arial" w:hAnsi="Arial" w:cs="Arial"/>
          <w:color w:val="000000"/>
          <w:lang w:val="mk-MK"/>
        </w:rPr>
        <w:t xml:space="preserve"> </w:t>
      </w:r>
      <w:r w:rsidR="009726E1" w:rsidRPr="009726E1">
        <w:rPr>
          <w:rFonts w:ascii="Arial" w:hAnsi="Arial" w:cs="Arial"/>
          <w:color w:val="000000"/>
        </w:rPr>
        <w:t>на</w:t>
      </w:r>
      <w:r>
        <w:rPr>
          <w:rFonts w:ascii="Arial" w:hAnsi="Arial" w:cs="Arial"/>
          <w:color w:val="000000"/>
          <w:lang w:val="mk-MK"/>
        </w:rPr>
        <w:t xml:space="preserve"> </w:t>
      </w:r>
      <w:r w:rsidR="009726E1" w:rsidRPr="009726E1">
        <w:rPr>
          <w:rFonts w:ascii="Arial" w:hAnsi="Arial" w:cs="Arial"/>
          <w:color w:val="000000"/>
        </w:rPr>
        <w:t>репрезентацијата</w:t>
      </w:r>
      <w:r>
        <w:rPr>
          <w:rFonts w:ascii="Arial" w:hAnsi="Arial" w:cs="Arial"/>
          <w:color w:val="000000"/>
          <w:lang w:val="mk-MK"/>
        </w:rPr>
        <w:t xml:space="preserve"> </w:t>
      </w:r>
      <w:r w:rsidR="009726E1" w:rsidRPr="009726E1">
        <w:rPr>
          <w:rFonts w:ascii="Arial" w:hAnsi="Arial" w:cs="Arial"/>
          <w:color w:val="000000"/>
        </w:rPr>
        <w:t>во</w:t>
      </w:r>
      <w:r>
        <w:rPr>
          <w:rFonts w:ascii="Arial" w:hAnsi="Arial" w:cs="Arial"/>
          <w:color w:val="000000"/>
          <w:lang w:val="mk-MK"/>
        </w:rPr>
        <w:t xml:space="preserve"> </w:t>
      </w:r>
      <w:r w:rsidR="00D3685E">
        <w:rPr>
          <w:rFonts w:ascii="Arial" w:hAnsi="Arial" w:cs="Arial"/>
          <w:color w:val="000000"/>
          <w:lang w:val="mk-MK"/>
        </w:rPr>
        <w:t>конкуренција сениори,</w:t>
      </w:r>
      <w:r>
        <w:rPr>
          <w:rFonts w:ascii="Arial" w:hAnsi="Arial" w:cs="Arial"/>
          <w:color w:val="000000"/>
          <w:lang w:val="mk-MK"/>
        </w:rPr>
        <w:t xml:space="preserve"> </w:t>
      </w:r>
      <w:r w:rsidR="009726E1" w:rsidRPr="009726E1">
        <w:rPr>
          <w:rFonts w:ascii="Arial" w:hAnsi="Arial" w:cs="Arial"/>
          <w:color w:val="000000"/>
        </w:rPr>
        <w:t>во 20</w:t>
      </w:r>
      <w:r w:rsidR="00595EC2">
        <w:rPr>
          <w:rFonts w:ascii="Arial" w:hAnsi="Arial" w:cs="Arial"/>
          <w:color w:val="000000"/>
          <w:lang w:val="mk-MK"/>
        </w:rPr>
        <w:t xml:space="preserve">23 </w:t>
      </w:r>
      <w:r w:rsidR="009726E1" w:rsidRPr="009726E1">
        <w:rPr>
          <w:rFonts w:ascii="Arial" w:hAnsi="Arial" w:cs="Arial"/>
          <w:color w:val="000000"/>
        </w:rPr>
        <w:t>година</w:t>
      </w:r>
      <w:r w:rsidR="00D3685E">
        <w:rPr>
          <w:rFonts w:ascii="Arial" w:hAnsi="Arial" w:cs="Arial"/>
          <w:color w:val="000000"/>
          <w:lang w:val="mk-MK"/>
        </w:rPr>
        <w:t>,</w:t>
      </w:r>
      <w:r>
        <w:rPr>
          <w:rFonts w:ascii="Arial" w:hAnsi="Arial" w:cs="Arial"/>
          <w:color w:val="000000"/>
          <w:lang w:val="mk-MK"/>
        </w:rPr>
        <w:t xml:space="preserve"> </w:t>
      </w:r>
      <w:r w:rsidR="009726E1" w:rsidRPr="009726E1">
        <w:rPr>
          <w:rFonts w:ascii="Arial" w:hAnsi="Arial" w:cs="Arial"/>
          <w:color w:val="000000"/>
        </w:rPr>
        <w:t>се</w:t>
      </w:r>
      <w:r>
        <w:rPr>
          <w:rFonts w:ascii="Arial" w:hAnsi="Arial" w:cs="Arial"/>
          <w:color w:val="000000"/>
          <w:lang w:val="mk-MK"/>
        </w:rPr>
        <w:t xml:space="preserve"> </w:t>
      </w:r>
      <w:r w:rsidR="009726E1" w:rsidRPr="009726E1">
        <w:rPr>
          <w:rFonts w:ascii="Arial" w:hAnsi="Arial" w:cs="Arial"/>
          <w:color w:val="000000"/>
        </w:rPr>
        <w:t>земаат</w:t>
      </w:r>
      <w:r>
        <w:rPr>
          <w:rFonts w:ascii="Arial" w:hAnsi="Arial" w:cs="Arial"/>
          <w:color w:val="000000"/>
          <w:lang w:val="mk-MK"/>
        </w:rPr>
        <w:t xml:space="preserve"> </w:t>
      </w:r>
      <w:r w:rsidR="009726E1" w:rsidRPr="009726E1">
        <w:rPr>
          <w:rFonts w:ascii="Arial" w:hAnsi="Arial" w:cs="Arial"/>
          <w:color w:val="000000"/>
        </w:rPr>
        <w:t>во</w:t>
      </w:r>
      <w:r>
        <w:rPr>
          <w:rFonts w:ascii="Arial" w:hAnsi="Arial" w:cs="Arial"/>
          <w:color w:val="000000"/>
          <w:lang w:val="mk-MK"/>
        </w:rPr>
        <w:t xml:space="preserve"> </w:t>
      </w:r>
      <w:r w:rsidR="009726E1" w:rsidRPr="009726E1">
        <w:rPr>
          <w:rFonts w:ascii="Arial" w:hAnsi="Arial" w:cs="Arial"/>
          <w:color w:val="000000"/>
        </w:rPr>
        <w:t>предвид</w:t>
      </w:r>
      <w:r>
        <w:rPr>
          <w:rFonts w:ascii="Arial" w:hAnsi="Arial" w:cs="Arial"/>
          <w:color w:val="000000"/>
          <w:lang w:val="mk-MK"/>
        </w:rPr>
        <w:t xml:space="preserve"> </w:t>
      </w:r>
      <w:r w:rsidR="009726E1" w:rsidRPr="009726E1">
        <w:rPr>
          <w:rFonts w:ascii="Arial" w:hAnsi="Arial" w:cs="Arial"/>
          <w:color w:val="000000"/>
        </w:rPr>
        <w:t>резултатите</w:t>
      </w:r>
      <w:r>
        <w:rPr>
          <w:rFonts w:ascii="Arial" w:hAnsi="Arial" w:cs="Arial"/>
          <w:color w:val="000000"/>
          <w:lang w:val="mk-MK"/>
        </w:rPr>
        <w:t xml:space="preserve"> </w:t>
      </w:r>
      <w:r w:rsidR="009726E1" w:rsidRPr="009726E1">
        <w:rPr>
          <w:rFonts w:ascii="Arial" w:hAnsi="Arial" w:cs="Arial"/>
          <w:color w:val="000000"/>
        </w:rPr>
        <w:t>остварени</w:t>
      </w:r>
      <w:r w:rsidR="00772B96">
        <w:rPr>
          <w:rFonts w:ascii="Arial" w:hAnsi="Arial" w:cs="Arial"/>
          <w:color w:val="000000"/>
          <w:lang w:val="mk-MK"/>
        </w:rPr>
        <w:t xml:space="preserve"> само</w:t>
      </w:r>
      <w:r>
        <w:rPr>
          <w:rFonts w:ascii="Arial" w:hAnsi="Arial" w:cs="Arial"/>
          <w:color w:val="000000"/>
          <w:lang w:val="mk-MK"/>
        </w:rPr>
        <w:t xml:space="preserve"> </w:t>
      </w:r>
      <w:r w:rsidR="009726E1" w:rsidRPr="009726E1">
        <w:rPr>
          <w:rFonts w:ascii="Arial" w:hAnsi="Arial" w:cs="Arial"/>
          <w:color w:val="000000"/>
        </w:rPr>
        <w:t>во „Супер</w:t>
      </w:r>
      <w:r>
        <w:rPr>
          <w:rFonts w:ascii="Arial" w:hAnsi="Arial" w:cs="Arial"/>
          <w:color w:val="000000"/>
          <w:lang w:val="mk-MK"/>
        </w:rPr>
        <w:t xml:space="preserve"> </w:t>
      </w:r>
      <w:r w:rsidR="009726E1" w:rsidRPr="009726E1">
        <w:rPr>
          <w:rFonts w:ascii="Arial" w:hAnsi="Arial" w:cs="Arial"/>
          <w:color w:val="000000"/>
        </w:rPr>
        <w:t>лигата“</w:t>
      </w:r>
      <w:r w:rsidR="009726E1" w:rsidRPr="009726E1">
        <w:rPr>
          <w:rFonts w:ascii="Arial" w:hAnsi="Arial" w:cs="Arial"/>
          <w:color w:val="000000"/>
          <w:lang w:val="mk-MK"/>
        </w:rPr>
        <w:t>.</w:t>
      </w:r>
    </w:p>
    <w:p w14:paraId="74EC2175" w14:textId="77777777" w:rsidR="00E80DFB" w:rsidRDefault="005A7BE1" w:rsidP="009726E1">
      <w:pPr>
        <w:widowControl w:val="0"/>
        <w:overflowPunct w:val="0"/>
        <w:autoSpaceDE w:val="0"/>
        <w:autoSpaceDN w:val="0"/>
        <w:adjustRightInd w:val="0"/>
        <w:spacing w:after="0" w:line="294" w:lineRule="auto"/>
        <w:jc w:val="both"/>
        <w:rPr>
          <w:rFonts w:ascii="Arial" w:hAnsi="Arial" w:cs="Arial"/>
          <w:color w:val="000000"/>
          <w:lang w:val="mk-MK"/>
        </w:rPr>
      </w:pPr>
      <w:r>
        <w:rPr>
          <w:rFonts w:ascii="Arial" w:hAnsi="Arial" w:cs="Arial"/>
          <w:color w:val="000000"/>
          <w:lang w:val="mk-MK"/>
        </w:rPr>
        <w:tab/>
      </w:r>
      <w:r w:rsidR="009726E1" w:rsidRPr="009726E1">
        <w:rPr>
          <w:rFonts w:ascii="Arial" w:hAnsi="Arial" w:cs="Arial"/>
          <w:color w:val="000000"/>
        </w:rPr>
        <w:t>Во „Суперлигата“</w:t>
      </w:r>
      <w:r w:rsidR="002216C9">
        <w:rPr>
          <w:rFonts w:ascii="Arial" w:hAnsi="Arial" w:cs="Arial"/>
          <w:color w:val="000000"/>
          <w:lang w:val="mk-MK"/>
        </w:rPr>
        <w:t xml:space="preserve"> </w:t>
      </w:r>
      <w:r w:rsidR="009726E1" w:rsidRPr="009726E1">
        <w:rPr>
          <w:rFonts w:ascii="Arial" w:hAnsi="Arial" w:cs="Arial"/>
          <w:color w:val="000000"/>
        </w:rPr>
        <w:t>првопласираниот</w:t>
      </w:r>
      <w:r w:rsidR="002216C9">
        <w:rPr>
          <w:rFonts w:ascii="Arial" w:hAnsi="Arial" w:cs="Arial"/>
          <w:color w:val="000000"/>
          <w:lang w:val="mk-MK"/>
        </w:rPr>
        <w:t xml:space="preserve"> </w:t>
      </w:r>
      <w:r w:rsidR="009726E1" w:rsidRPr="009726E1">
        <w:rPr>
          <w:rFonts w:ascii="Arial" w:hAnsi="Arial" w:cs="Arial"/>
          <w:color w:val="000000"/>
        </w:rPr>
        <w:t>натпреварувач</w:t>
      </w:r>
      <w:r w:rsidR="002216C9">
        <w:rPr>
          <w:rFonts w:ascii="Arial" w:hAnsi="Arial" w:cs="Arial"/>
          <w:color w:val="000000"/>
          <w:lang w:val="mk-MK"/>
        </w:rPr>
        <w:t xml:space="preserve"> </w:t>
      </w:r>
      <w:r w:rsidR="009726E1" w:rsidRPr="009726E1">
        <w:rPr>
          <w:rFonts w:ascii="Arial" w:hAnsi="Arial" w:cs="Arial"/>
          <w:color w:val="000000"/>
        </w:rPr>
        <w:t>во</w:t>
      </w:r>
      <w:r w:rsidR="002216C9">
        <w:rPr>
          <w:rFonts w:ascii="Arial" w:hAnsi="Arial" w:cs="Arial"/>
          <w:color w:val="000000"/>
          <w:lang w:val="mk-MK"/>
        </w:rPr>
        <w:t xml:space="preserve"> </w:t>
      </w:r>
      <w:r w:rsidR="009726E1" w:rsidRPr="009726E1">
        <w:rPr>
          <w:rFonts w:ascii="Arial" w:hAnsi="Arial" w:cs="Arial"/>
          <w:color w:val="000000"/>
        </w:rPr>
        <w:t>секое</w:t>
      </w:r>
      <w:r w:rsidR="002216C9">
        <w:rPr>
          <w:rFonts w:ascii="Arial" w:hAnsi="Arial" w:cs="Arial"/>
          <w:color w:val="000000"/>
          <w:lang w:val="mk-MK"/>
        </w:rPr>
        <w:t xml:space="preserve"> </w:t>
      </w:r>
      <w:r w:rsidR="009726E1" w:rsidRPr="009726E1">
        <w:rPr>
          <w:rFonts w:ascii="Arial" w:hAnsi="Arial" w:cs="Arial"/>
          <w:color w:val="000000"/>
        </w:rPr>
        <w:t>коло</w:t>
      </w:r>
      <w:r w:rsidR="002216C9">
        <w:rPr>
          <w:rFonts w:ascii="Arial" w:hAnsi="Arial" w:cs="Arial"/>
          <w:color w:val="000000"/>
          <w:lang w:val="mk-MK"/>
        </w:rPr>
        <w:t xml:space="preserve"> </w:t>
      </w:r>
      <w:r w:rsidR="009726E1" w:rsidRPr="009726E1">
        <w:rPr>
          <w:rFonts w:ascii="Arial" w:hAnsi="Arial" w:cs="Arial"/>
          <w:color w:val="000000"/>
        </w:rPr>
        <w:t>одделно, освојува</w:t>
      </w:r>
      <w:r w:rsidR="002216C9">
        <w:rPr>
          <w:rFonts w:ascii="Arial" w:hAnsi="Arial" w:cs="Arial"/>
          <w:color w:val="000000"/>
          <w:lang w:val="mk-MK"/>
        </w:rPr>
        <w:t xml:space="preserve"> </w:t>
      </w:r>
      <w:r w:rsidR="009726E1" w:rsidRPr="009726E1">
        <w:rPr>
          <w:rFonts w:ascii="Arial" w:hAnsi="Arial" w:cs="Arial"/>
          <w:color w:val="000000"/>
          <w:lang w:val="mk-MK"/>
        </w:rPr>
        <w:t>бодови еднакви на бројот на натпреварувачите кои го започнале натпреварувањето во лигата,</w:t>
      </w:r>
      <w:r w:rsidR="002216C9">
        <w:rPr>
          <w:rFonts w:ascii="Arial" w:hAnsi="Arial" w:cs="Arial"/>
          <w:color w:val="000000"/>
          <w:lang w:val="mk-MK"/>
        </w:rPr>
        <w:t xml:space="preserve"> </w:t>
      </w:r>
      <w:r w:rsidR="009726E1" w:rsidRPr="009726E1">
        <w:rPr>
          <w:rFonts w:ascii="Arial" w:hAnsi="Arial" w:cs="Arial"/>
          <w:color w:val="000000"/>
        </w:rPr>
        <w:t>второпласираниот</w:t>
      </w:r>
      <w:r w:rsidR="002216C9">
        <w:rPr>
          <w:rFonts w:ascii="Arial" w:hAnsi="Arial" w:cs="Arial"/>
          <w:color w:val="000000"/>
          <w:lang w:val="mk-MK"/>
        </w:rPr>
        <w:t xml:space="preserve"> </w:t>
      </w:r>
      <w:r w:rsidR="009726E1" w:rsidRPr="009726E1">
        <w:rPr>
          <w:rFonts w:ascii="Arial" w:hAnsi="Arial" w:cs="Arial"/>
          <w:color w:val="000000"/>
          <w:lang w:val="mk-MK"/>
        </w:rPr>
        <w:t>за 1 (еден) бод помалку</w:t>
      </w:r>
      <w:r w:rsidR="009726E1" w:rsidRPr="009726E1">
        <w:rPr>
          <w:rFonts w:ascii="Arial" w:hAnsi="Arial" w:cs="Arial"/>
          <w:color w:val="000000"/>
        </w:rPr>
        <w:t xml:space="preserve"> и т.н.</w:t>
      </w:r>
    </w:p>
    <w:p w14:paraId="21CC8183" w14:textId="77777777" w:rsidR="00E80DFB" w:rsidRPr="00E80DFB" w:rsidRDefault="005A7BE1" w:rsidP="009726E1">
      <w:pPr>
        <w:widowControl w:val="0"/>
        <w:overflowPunct w:val="0"/>
        <w:autoSpaceDE w:val="0"/>
        <w:autoSpaceDN w:val="0"/>
        <w:adjustRightInd w:val="0"/>
        <w:spacing w:after="0" w:line="294" w:lineRule="auto"/>
        <w:jc w:val="both"/>
        <w:rPr>
          <w:rFonts w:ascii="Arial" w:hAnsi="Arial" w:cs="Arial"/>
          <w:color w:val="000000"/>
          <w:lang w:val="mk-MK"/>
        </w:rPr>
      </w:pPr>
      <w:r>
        <w:rPr>
          <w:rFonts w:ascii="Arial" w:hAnsi="Arial" w:cs="Arial"/>
          <w:color w:val="000000"/>
          <w:lang w:val="mk-MK"/>
        </w:rPr>
        <w:tab/>
      </w:r>
      <w:r w:rsidR="00E80DFB" w:rsidRPr="009726E1">
        <w:rPr>
          <w:rFonts w:ascii="Arial" w:hAnsi="Arial" w:cs="Arial"/>
          <w:color w:val="000000"/>
        </w:rPr>
        <w:t>При</w:t>
      </w:r>
      <w:r w:rsidR="00032CA6">
        <w:rPr>
          <w:rFonts w:ascii="Arial" w:hAnsi="Arial" w:cs="Arial"/>
          <w:color w:val="000000"/>
          <w:lang w:val="mk-MK"/>
        </w:rPr>
        <w:t xml:space="preserve"> </w:t>
      </w:r>
      <w:r w:rsidR="00E80DFB" w:rsidRPr="009726E1">
        <w:rPr>
          <w:rFonts w:ascii="Arial" w:hAnsi="Arial" w:cs="Arial"/>
          <w:color w:val="000000"/>
        </w:rPr>
        <w:t>пресметување</w:t>
      </w:r>
      <w:r w:rsidR="002216C9">
        <w:rPr>
          <w:rFonts w:ascii="Arial" w:hAnsi="Arial" w:cs="Arial"/>
          <w:color w:val="000000"/>
          <w:lang w:val="mk-MK"/>
        </w:rPr>
        <w:t xml:space="preserve"> </w:t>
      </w:r>
      <w:r w:rsidR="00E80DFB" w:rsidRPr="009726E1">
        <w:rPr>
          <w:rFonts w:ascii="Arial" w:hAnsi="Arial" w:cs="Arial"/>
          <w:color w:val="000000"/>
        </w:rPr>
        <w:t>на</w:t>
      </w:r>
      <w:r w:rsidR="002216C9">
        <w:rPr>
          <w:rFonts w:ascii="Arial" w:hAnsi="Arial" w:cs="Arial"/>
          <w:color w:val="000000"/>
          <w:lang w:val="mk-MK"/>
        </w:rPr>
        <w:t xml:space="preserve"> </w:t>
      </w:r>
      <w:r w:rsidR="00E80DFB" w:rsidRPr="009726E1">
        <w:rPr>
          <w:rFonts w:ascii="Arial" w:hAnsi="Arial" w:cs="Arial"/>
          <w:color w:val="000000"/>
        </w:rPr>
        <w:t>конечниот</w:t>
      </w:r>
      <w:r w:rsidR="002216C9">
        <w:rPr>
          <w:rFonts w:ascii="Arial" w:hAnsi="Arial" w:cs="Arial"/>
          <w:color w:val="000000"/>
          <w:lang w:val="mk-MK"/>
        </w:rPr>
        <w:t xml:space="preserve"> </w:t>
      </w:r>
      <w:r w:rsidR="00E80DFB" w:rsidRPr="009726E1">
        <w:rPr>
          <w:rFonts w:ascii="Arial" w:hAnsi="Arial" w:cs="Arial"/>
          <w:color w:val="000000"/>
        </w:rPr>
        <w:t>пласман</w:t>
      </w:r>
      <w:r w:rsidR="005A173D">
        <w:rPr>
          <w:rFonts w:ascii="Arial" w:hAnsi="Arial" w:cs="Arial"/>
          <w:color w:val="000000"/>
          <w:lang w:val="mk-MK"/>
        </w:rPr>
        <w:t>,</w:t>
      </w:r>
      <w:r w:rsidR="00E80DFB">
        <w:rPr>
          <w:rFonts w:ascii="Arial" w:hAnsi="Arial" w:cs="Arial"/>
          <w:color w:val="000000"/>
          <w:lang w:val="mk-MK"/>
        </w:rPr>
        <w:t xml:space="preserve"> победник е натпреварувачот со најмногу освоени бодови во </w:t>
      </w:r>
      <w:r w:rsidR="002216C9">
        <w:rPr>
          <w:rFonts w:ascii="Arial" w:hAnsi="Arial" w:cs="Arial"/>
          <w:color w:val="000000"/>
          <w:lang w:val="mk-MK"/>
        </w:rPr>
        <w:t>четирите</w:t>
      </w:r>
      <w:r w:rsidR="00E80DFB">
        <w:rPr>
          <w:rFonts w:ascii="Arial" w:hAnsi="Arial" w:cs="Arial"/>
          <w:color w:val="000000"/>
          <w:lang w:val="mk-MK"/>
        </w:rPr>
        <w:t xml:space="preserve"> одржани кола.</w:t>
      </w:r>
    </w:p>
    <w:p w14:paraId="3D9149BE" w14:textId="77777777" w:rsidR="00E80DFB" w:rsidRPr="00E80DFB" w:rsidRDefault="002216C9" w:rsidP="009726E1">
      <w:pPr>
        <w:widowControl w:val="0"/>
        <w:overflowPunct w:val="0"/>
        <w:autoSpaceDE w:val="0"/>
        <w:autoSpaceDN w:val="0"/>
        <w:adjustRightInd w:val="0"/>
        <w:spacing w:after="0" w:line="294" w:lineRule="auto"/>
        <w:jc w:val="both"/>
        <w:rPr>
          <w:rFonts w:ascii="Arial" w:hAnsi="Arial" w:cs="Arial"/>
          <w:color w:val="000000"/>
          <w:lang w:val="mk-MK"/>
        </w:rPr>
      </w:pPr>
      <w:r>
        <w:rPr>
          <w:rFonts w:ascii="Arial" w:hAnsi="Arial" w:cs="Arial"/>
          <w:color w:val="000000"/>
          <w:lang w:val="mk-MK"/>
        </w:rPr>
        <w:tab/>
      </w:r>
      <w:r w:rsidR="00E80DFB">
        <w:rPr>
          <w:rFonts w:ascii="Arial" w:hAnsi="Arial" w:cs="Arial"/>
          <w:color w:val="000000"/>
          <w:lang w:val="mk-MK"/>
        </w:rPr>
        <w:t>Д</w:t>
      </w:r>
      <w:r w:rsidR="009726E1" w:rsidRPr="009726E1">
        <w:rPr>
          <w:rFonts w:ascii="Arial" w:hAnsi="Arial" w:cs="Arial"/>
          <w:color w:val="000000"/>
        </w:rPr>
        <w:t>околку</w:t>
      </w:r>
      <w:r w:rsidR="005A173D">
        <w:rPr>
          <w:rFonts w:ascii="Arial" w:hAnsi="Arial" w:cs="Arial"/>
          <w:color w:val="000000"/>
          <w:lang w:val="mk-MK"/>
        </w:rPr>
        <w:t xml:space="preserve"> </w:t>
      </w:r>
      <w:r w:rsidR="009726E1" w:rsidRPr="009726E1">
        <w:rPr>
          <w:rFonts w:ascii="Arial" w:hAnsi="Arial" w:cs="Arial"/>
          <w:color w:val="000000"/>
        </w:rPr>
        <w:t>два</w:t>
      </w:r>
      <w:r>
        <w:rPr>
          <w:rFonts w:ascii="Arial" w:hAnsi="Arial" w:cs="Arial"/>
          <w:color w:val="000000"/>
          <w:lang w:val="mk-MK"/>
        </w:rPr>
        <w:t xml:space="preserve"> </w:t>
      </w:r>
      <w:r w:rsidR="009726E1" w:rsidRPr="009726E1">
        <w:rPr>
          <w:rFonts w:ascii="Arial" w:hAnsi="Arial" w:cs="Arial"/>
          <w:color w:val="000000"/>
        </w:rPr>
        <w:t>или</w:t>
      </w:r>
      <w:r>
        <w:rPr>
          <w:rFonts w:ascii="Arial" w:hAnsi="Arial" w:cs="Arial"/>
          <w:color w:val="000000"/>
          <w:lang w:val="mk-MK"/>
        </w:rPr>
        <w:t xml:space="preserve"> </w:t>
      </w:r>
      <w:r w:rsidR="009726E1" w:rsidRPr="009726E1">
        <w:rPr>
          <w:rFonts w:ascii="Arial" w:hAnsi="Arial" w:cs="Arial"/>
          <w:color w:val="000000"/>
        </w:rPr>
        <w:t>повеќе</w:t>
      </w:r>
      <w:r>
        <w:rPr>
          <w:rFonts w:ascii="Arial" w:hAnsi="Arial" w:cs="Arial"/>
          <w:color w:val="000000"/>
          <w:lang w:val="mk-MK"/>
        </w:rPr>
        <w:t xml:space="preserve"> </w:t>
      </w:r>
      <w:r w:rsidR="009726E1" w:rsidRPr="009726E1">
        <w:rPr>
          <w:rFonts w:ascii="Arial" w:hAnsi="Arial" w:cs="Arial"/>
          <w:color w:val="000000"/>
        </w:rPr>
        <w:t>натпреварувачи</w:t>
      </w:r>
      <w:r>
        <w:rPr>
          <w:rFonts w:ascii="Arial" w:hAnsi="Arial" w:cs="Arial"/>
          <w:color w:val="000000"/>
          <w:lang w:val="mk-MK"/>
        </w:rPr>
        <w:t xml:space="preserve"> </w:t>
      </w:r>
      <w:r w:rsidR="009726E1" w:rsidRPr="009726E1">
        <w:rPr>
          <w:rFonts w:ascii="Arial" w:hAnsi="Arial" w:cs="Arial"/>
          <w:color w:val="000000"/>
        </w:rPr>
        <w:t>освојат</w:t>
      </w:r>
      <w:r>
        <w:rPr>
          <w:rFonts w:ascii="Arial" w:hAnsi="Arial" w:cs="Arial"/>
          <w:color w:val="000000"/>
          <w:lang w:val="mk-MK"/>
        </w:rPr>
        <w:t xml:space="preserve"> </w:t>
      </w:r>
      <w:r w:rsidR="009726E1" w:rsidRPr="009726E1">
        <w:rPr>
          <w:rFonts w:ascii="Arial" w:hAnsi="Arial" w:cs="Arial"/>
          <w:color w:val="000000"/>
        </w:rPr>
        <w:t>исти</w:t>
      </w:r>
      <w:r>
        <w:rPr>
          <w:rFonts w:ascii="Arial" w:hAnsi="Arial" w:cs="Arial"/>
          <w:color w:val="000000"/>
          <w:lang w:val="mk-MK"/>
        </w:rPr>
        <w:t xml:space="preserve"> број </w:t>
      </w:r>
      <w:r w:rsidR="009726E1" w:rsidRPr="009726E1">
        <w:rPr>
          <w:rFonts w:ascii="Arial" w:hAnsi="Arial" w:cs="Arial"/>
          <w:color w:val="000000"/>
        </w:rPr>
        <w:t>на</w:t>
      </w:r>
      <w:r>
        <w:rPr>
          <w:rFonts w:ascii="Arial" w:hAnsi="Arial" w:cs="Arial"/>
          <w:color w:val="000000"/>
          <w:lang w:val="mk-MK"/>
        </w:rPr>
        <w:t xml:space="preserve"> </w:t>
      </w:r>
      <w:r w:rsidR="009726E1" w:rsidRPr="009726E1">
        <w:rPr>
          <w:rFonts w:ascii="Arial" w:hAnsi="Arial" w:cs="Arial"/>
          <w:color w:val="000000"/>
        </w:rPr>
        <w:t>бодови</w:t>
      </w:r>
      <w:r>
        <w:rPr>
          <w:rFonts w:ascii="Arial" w:hAnsi="Arial" w:cs="Arial"/>
          <w:color w:val="000000"/>
          <w:lang w:val="mk-MK"/>
        </w:rPr>
        <w:t xml:space="preserve"> </w:t>
      </w:r>
      <w:r w:rsidR="005A173D">
        <w:rPr>
          <w:rFonts w:ascii="Arial" w:hAnsi="Arial" w:cs="Arial"/>
          <w:color w:val="000000"/>
        </w:rPr>
        <w:t>од Супе</w:t>
      </w:r>
      <w:r w:rsidR="005A173D">
        <w:rPr>
          <w:rFonts w:ascii="Arial" w:hAnsi="Arial" w:cs="Arial"/>
          <w:color w:val="000000"/>
          <w:lang w:val="mk-MK"/>
        </w:rPr>
        <w:t>р Л</w:t>
      </w:r>
      <w:r w:rsidR="005A173D">
        <w:rPr>
          <w:rFonts w:ascii="Arial" w:hAnsi="Arial" w:cs="Arial"/>
          <w:color w:val="000000"/>
        </w:rPr>
        <w:t>игата</w:t>
      </w:r>
      <w:r>
        <w:rPr>
          <w:rFonts w:ascii="Arial" w:hAnsi="Arial" w:cs="Arial"/>
          <w:color w:val="000000"/>
        </w:rPr>
        <w:t>,</w:t>
      </w:r>
      <w:r>
        <w:rPr>
          <w:rFonts w:ascii="Arial" w:hAnsi="Arial" w:cs="Arial"/>
          <w:color w:val="000000"/>
          <w:lang w:val="mk-MK"/>
        </w:rPr>
        <w:t xml:space="preserve"> </w:t>
      </w:r>
      <w:r w:rsidR="009726E1" w:rsidRPr="009726E1">
        <w:rPr>
          <w:rFonts w:ascii="Arial" w:hAnsi="Arial" w:cs="Arial"/>
          <w:color w:val="000000"/>
        </w:rPr>
        <w:t>подобар</w:t>
      </w:r>
      <w:r w:rsidR="003F7633">
        <w:rPr>
          <w:rFonts w:ascii="Arial" w:hAnsi="Arial" w:cs="Arial"/>
          <w:color w:val="000000"/>
          <w:lang w:val="mk-MK"/>
        </w:rPr>
        <w:t xml:space="preserve"> </w:t>
      </w:r>
      <w:r w:rsidR="009726E1" w:rsidRPr="009726E1">
        <w:rPr>
          <w:rFonts w:ascii="Arial" w:hAnsi="Arial" w:cs="Arial"/>
          <w:color w:val="000000"/>
        </w:rPr>
        <w:t>пласман</w:t>
      </w:r>
      <w:r w:rsidR="003F7633">
        <w:rPr>
          <w:rFonts w:ascii="Arial" w:hAnsi="Arial" w:cs="Arial"/>
          <w:color w:val="000000"/>
          <w:lang w:val="mk-MK"/>
        </w:rPr>
        <w:t xml:space="preserve"> </w:t>
      </w:r>
      <w:r w:rsidR="009726E1" w:rsidRPr="009726E1">
        <w:rPr>
          <w:rFonts w:ascii="Arial" w:hAnsi="Arial" w:cs="Arial"/>
          <w:color w:val="000000"/>
        </w:rPr>
        <w:t>ќе</w:t>
      </w:r>
      <w:r w:rsidR="003F7633">
        <w:rPr>
          <w:rFonts w:ascii="Arial" w:hAnsi="Arial" w:cs="Arial"/>
          <w:color w:val="000000"/>
          <w:lang w:val="mk-MK"/>
        </w:rPr>
        <w:t xml:space="preserve"> </w:t>
      </w:r>
      <w:r w:rsidR="009726E1" w:rsidRPr="009726E1">
        <w:rPr>
          <w:rFonts w:ascii="Arial" w:hAnsi="Arial" w:cs="Arial"/>
          <w:color w:val="000000"/>
        </w:rPr>
        <w:t>има</w:t>
      </w:r>
      <w:r w:rsidR="003F7633">
        <w:rPr>
          <w:rFonts w:ascii="Arial" w:hAnsi="Arial" w:cs="Arial"/>
          <w:color w:val="000000"/>
          <w:lang w:val="mk-MK"/>
        </w:rPr>
        <w:t xml:space="preserve"> </w:t>
      </w:r>
      <w:r w:rsidR="009726E1" w:rsidRPr="009726E1">
        <w:rPr>
          <w:rFonts w:ascii="Arial" w:hAnsi="Arial" w:cs="Arial"/>
          <w:color w:val="000000"/>
        </w:rPr>
        <w:t>натпреварувачот</w:t>
      </w:r>
      <w:r w:rsidR="003F7633">
        <w:rPr>
          <w:rFonts w:ascii="Arial" w:hAnsi="Arial" w:cs="Arial"/>
          <w:color w:val="000000"/>
          <w:lang w:val="mk-MK"/>
        </w:rPr>
        <w:t xml:space="preserve"> </w:t>
      </w:r>
      <w:r w:rsidR="009726E1" w:rsidRPr="009726E1">
        <w:rPr>
          <w:rFonts w:ascii="Arial" w:hAnsi="Arial" w:cs="Arial"/>
          <w:color w:val="000000"/>
        </w:rPr>
        <w:t>со</w:t>
      </w:r>
      <w:r w:rsidR="003F7633">
        <w:rPr>
          <w:rFonts w:ascii="Arial" w:hAnsi="Arial" w:cs="Arial"/>
          <w:color w:val="000000"/>
          <w:lang w:val="mk-MK"/>
        </w:rPr>
        <w:t xml:space="preserve"> </w:t>
      </w:r>
      <w:r w:rsidR="009726E1" w:rsidRPr="009726E1">
        <w:rPr>
          <w:rFonts w:ascii="Arial" w:hAnsi="Arial" w:cs="Arial"/>
          <w:color w:val="000000"/>
        </w:rPr>
        <w:t>поголем</w:t>
      </w:r>
      <w:r w:rsidR="003F7633">
        <w:rPr>
          <w:rFonts w:ascii="Arial" w:hAnsi="Arial" w:cs="Arial"/>
          <w:color w:val="000000"/>
          <w:lang w:val="mk-MK"/>
        </w:rPr>
        <w:t xml:space="preserve"> </w:t>
      </w:r>
      <w:r w:rsidR="009726E1" w:rsidRPr="009726E1">
        <w:rPr>
          <w:rFonts w:ascii="Arial" w:hAnsi="Arial" w:cs="Arial"/>
          <w:color w:val="000000"/>
        </w:rPr>
        <w:t>збир</w:t>
      </w:r>
      <w:r w:rsidR="003F7633">
        <w:rPr>
          <w:rFonts w:ascii="Arial" w:hAnsi="Arial" w:cs="Arial"/>
          <w:color w:val="000000"/>
          <w:lang w:val="mk-MK"/>
        </w:rPr>
        <w:t xml:space="preserve"> </w:t>
      </w:r>
      <w:r w:rsidR="009726E1" w:rsidRPr="009726E1">
        <w:rPr>
          <w:rFonts w:ascii="Arial" w:hAnsi="Arial" w:cs="Arial"/>
          <w:color w:val="000000"/>
        </w:rPr>
        <w:t>на</w:t>
      </w:r>
      <w:r w:rsidR="003F7633">
        <w:rPr>
          <w:rFonts w:ascii="Arial" w:hAnsi="Arial" w:cs="Arial"/>
          <w:color w:val="000000"/>
          <w:lang w:val="mk-MK"/>
        </w:rPr>
        <w:t xml:space="preserve"> </w:t>
      </w:r>
      <w:r w:rsidR="009726E1" w:rsidRPr="009726E1">
        <w:rPr>
          <w:rFonts w:ascii="Arial" w:hAnsi="Arial" w:cs="Arial"/>
          <w:color w:val="000000"/>
        </w:rPr>
        <w:t>вкупна</w:t>
      </w:r>
      <w:r w:rsidR="003F7633">
        <w:rPr>
          <w:rFonts w:ascii="Arial" w:hAnsi="Arial" w:cs="Arial"/>
          <w:color w:val="000000"/>
          <w:lang w:val="mk-MK"/>
        </w:rPr>
        <w:t xml:space="preserve"> </w:t>
      </w:r>
      <w:r w:rsidR="00E80DFB">
        <w:rPr>
          <w:rFonts w:ascii="Arial" w:hAnsi="Arial" w:cs="Arial"/>
          <w:color w:val="000000"/>
          <w:lang w:val="mk-MK"/>
        </w:rPr>
        <w:t>из</w:t>
      </w:r>
      <w:r w:rsidR="009726E1" w:rsidRPr="009726E1">
        <w:rPr>
          <w:rFonts w:ascii="Arial" w:hAnsi="Arial" w:cs="Arial"/>
          <w:color w:val="000000"/>
        </w:rPr>
        <w:t>ловена</w:t>
      </w:r>
      <w:r w:rsidR="003F7633">
        <w:rPr>
          <w:rFonts w:ascii="Arial" w:hAnsi="Arial" w:cs="Arial"/>
          <w:color w:val="000000"/>
          <w:lang w:val="mk-MK"/>
        </w:rPr>
        <w:t xml:space="preserve"> </w:t>
      </w:r>
      <w:r w:rsidR="009726E1" w:rsidRPr="009726E1">
        <w:rPr>
          <w:rFonts w:ascii="Arial" w:hAnsi="Arial" w:cs="Arial"/>
          <w:color w:val="000000"/>
        </w:rPr>
        <w:t>тежина</w:t>
      </w:r>
      <w:r w:rsidR="003F7633">
        <w:rPr>
          <w:rFonts w:ascii="Arial" w:hAnsi="Arial" w:cs="Arial"/>
          <w:color w:val="000000"/>
          <w:lang w:val="mk-MK"/>
        </w:rPr>
        <w:t xml:space="preserve"> </w:t>
      </w:r>
      <w:r w:rsidR="009726E1" w:rsidRPr="009726E1">
        <w:rPr>
          <w:rFonts w:ascii="Arial" w:hAnsi="Arial" w:cs="Arial"/>
          <w:color w:val="000000"/>
        </w:rPr>
        <w:t>на</w:t>
      </w:r>
      <w:r w:rsidR="003F7633">
        <w:rPr>
          <w:rFonts w:ascii="Arial" w:hAnsi="Arial" w:cs="Arial"/>
          <w:color w:val="000000"/>
          <w:lang w:val="mk-MK"/>
        </w:rPr>
        <w:t xml:space="preserve"> </w:t>
      </w:r>
      <w:r w:rsidR="003F7633">
        <w:rPr>
          <w:rFonts w:ascii="Arial" w:hAnsi="Arial" w:cs="Arial"/>
          <w:color w:val="000000"/>
        </w:rPr>
        <w:t>риб</w:t>
      </w:r>
      <w:r w:rsidR="003F7633">
        <w:rPr>
          <w:rFonts w:ascii="Arial" w:hAnsi="Arial" w:cs="Arial"/>
          <w:color w:val="000000"/>
          <w:lang w:val="mk-MK"/>
        </w:rPr>
        <w:t xml:space="preserve">и </w:t>
      </w:r>
      <w:r w:rsidR="009726E1" w:rsidRPr="009726E1">
        <w:rPr>
          <w:rFonts w:ascii="Arial" w:hAnsi="Arial" w:cs="Arial"/>
          <w:color w:val="000000"/>
        </w:rPr>
        <w:t>од</w:t>
      </w:r>
      <w:r w:rsidR="005A173D">
        <w:rPr>
          <w:rFonts w:ascii="Arial" w:hAnsi="Arial" w:cs="Arial"/>
          <w:color w:val="000000"/>
          <w:lang w:val="mk-MK"/>
        </w:rPr>
        <w:t xml:space="preserve"> </w:t>
      </w:r>
      <w:r w:rsidR="009726E1" w:rsidRPr="009726E1">
        <w:rPr>
          <w:rFonts w:ascii="Arial" w:hAnsi="Arial" w:cs="Arial"/>
          <w:color w:val="000000"/>
        </w:rPr>
        <w:t>Супер</w:t>
      </w:r>
      <w:r w:rsidR="005A173D">
        <w:rPr>
          <w:rFonts w:ascii="Arial" w:hAnsi="Arial" w:cs="Arial"/>
          <w:color w:val="000000"/>
          <w:lang w:val="mk-MK"/>
        </w:rPr>
        <w:t xml:space="preserve"> Л</w:t>
      </w:r>
      <w:r w:rsidR="009726E1" w:rsidRPr="009726E1">
        <w:rPr>
          <w:rFonts w:ascii="Arial" w:hAnsi="Arial" w:cs="Arial"/>
          <w:color w:val="000000"/>
        </w:rPr>
        <w:t>игата.</w:t>
      </w:r>
    </w:p>
    <w:p w14:paraId="09C6DEFC" w14:textId="77777777" w:rsidR="009726E1" w:rsidRDefault="005A7BE1" w:rsidP="009726E1">
      <w:pPr>
        <w:widowControl w:val="0"/>
        <w:overflowPunct w:val="0"/>
        <w:autoSpaceDE w:val="0"/>
        <w:autoSpaceDN w:val="0"/>
        <w:adjustRightInd w:val="0"/>
        <w:spacing w:after="0" w:line="294" w:lineRule="auto"/>
        <w:jc w:val="both"/>
        <w:rPr>
          <w:rFonts w:ascii="Arial" w:hAnsi="Arial" w:cs="Arial"/>
          <w:color w:val="000000"/>
          <w:lang w:val="mk-MK"/>
        </w:rPr>
      </w:pPr>
      <w:r>
        <w:rPr>
          <w:rFonts w:ascii="Arial" w:hAnsi="Arial" w:cs="Arial"/>
          <w:color w:val="000000"/>
          <w:lang w:val="mk-MK"/>
        </w:rPr>
        <w:tab/>
      </w:r>
      <w:r w:rsidR="009726E1" w:rsidRPr="009726E1">
        <w:rPr>
          <w:rFonts w:ascii="Arial" w:hAnsi="Arial" w:cs="Arial"/>
          <w:color w:val="000000"/>
          <w:lang w:val="mk-MK"/>
        </w:rPr>
        <w:t xml:space="preserve">Во случај и на ваква еднаквост помеѓу </w:t>
      </w:r>
      <w:r w:rsidR="009726E1" w:rsidRPr="009726E1">
        <w:rPr>
          <w:rFonts w:ascii="Arial" w:hAnsi="Arial" w:cs="Arial"/>
          <w:color w:val="000000"/>
        </w:rPr>
        <w:t>два</w:t>
      </w:r>
      <w:r w:rsidR="003F7633">
        <w:rPr>
          <w:rFonts w:ascii="Arial" w:hAnsi="Arial" w:cs="Arial"/>
          <w:color w:val="000000"/>
          <w:lang w:val="mk-MK"/>
        </w:rPr>
        <w:t xml:space="preserve"> </w:t>
      </w:r>
      <w:r w:rsidR="009726E1" w:rsidRPr="009726E1">
        <w:rPr>
          <w:rFonts w:ascii="Arial" w:hAnsi="Arial" w:cs="Arial"/>
          <w:color w:val="000000"/>
        </w:rPr>
        <w:t>или</w:t>
      </w:r>
      <w:r w:rsidR="003F7633">
        <w:rPr>
          <w:rFonts w:ascii="Arial" w:hAnsi="Arial" w:cs="Arial"/>
          <w:color w:val="000000"/>
          <w:lang w:val="mk-MK"/>
        </w:rPr>
        <w:t xml:space="preserve"> </w:t>
      </w:r>
      <w:r w:rsidR="009726E1" w:rsidRPr="009726E1">
        <w:rPr>
          <w:rFonts w:ascii="Arial" w:hAnsi="Arial" w:cs="Arial"/>
          <w:color w:val="000000"/>
        </w:rPr>
        <w:t>повеќе</w:t>
      </w:r>
      <w:r w:rsidR="003F7633">
        <w:rPr>
          <w:rFonts w:ascii="Arial" w:hAnsi="Arial" w:cs="Arial"/>
          <w:color w:val="000000"/>
          <w:lang w:val="mk-MK"/>
        </w:rPr>
        <w:t xml:space="preserve"> </w:t>
      </w:r>
      <w:r w:rsidR="009726E1" w:rsidRPr="009726E1">
        <w:rPr>
          <w:rFonts w:ascii="Arial" w:hAnsi="Arial" w:cs="Arial"/>
          <w:color w:val="000000"/>
        </w:rPr>
        <w:t>натпреварувачи</w:t>
      </w:r>
      <w:r w:rsidR="009726E1" w:rsidRPr="009726E1">
        <w:rPr>
          <w:rFonts w:ascii="Arial" w:hAnsi="Arial" w:cs="Arial"/>
          <w:color w:val="000000"/>
          <w:lang w:val="mk-MK"/>
        </w:rPr>
        <w:t xml:space="preserve">, подобар пласман има натпреварувач со најголема изловена тежина во било кое од </w:t>
      </w:r>
      <w:r w:rsidR="003F7633">
        <w:rPr>
          <w:rFonts w:ascii="Arial" w:hAnsi="Arial" w:cs="Arial"/>
          <w:color w:val="000000"/>
          <w:lang w:val="mk-MK"/>
        </w:rPr>
        <w:t xml:space="preserve">четирите </w:t>
      </w:r>
      <w:r w:rsidR="00E80DFB">
        <w:rPr>
          <w:rFonts w:ascii="Arial" w:hAnsi="Arial" w:cs="Arial"/>
          <w:color w:val="000000"/>
          <w:lang w:val="mk-MK"/>
        </w:rPr>
        <w:t>одржани</w:t>
      </w:r>
      <w:r w:rsidR="009726E1" w:rsidRPr="009726E1">
        <w:rPr>
          <w:rFonts w:ascii="Arial" w:hAnsi="Arial" w:cs="Arial"/>
          <w:color w:val="000000"/>
          <w:lang w:val="mk-MK"/>
        </w:rPr>
        <w:t xml:space="preserve"> кола.</w:t>
      </w:r>
    </w:p>
    <w:p w14:paraId="2D651EAC" w14:textId="77777777" w:rsidR="00E80DFB" w:rsidRPr="009726E1" w:rsidRDefault="00E80DFB" w:rsidP="009726E1">
      <w:pPr>
        <w:widowControl w:val="0"/>
        <w:overflowPunct w:val="0"/>
        <w:autoSpaceDE w:val="0"/>
        <w:autoSpaceDN w:val="0"/>
        <w:adjustRightInd w:val="0"/>
        <w:spacing w:after="0" w:line="294" w:lineRule="auto"/>
        <w:jc w:val="both"/>
        <w:rPr>
          <w:rFonts w:ascii="Arial" w:hAnsi="Arial" w:cs="Arial"/>
          <w:sz w:val="24"/>
          <w:szCs w:val="24"/>
          <w:lang w:val="mk-MK"/>
        </w:rPr>
      </w:pPr>
    </w:p>
    <w:p w14:paraId="1B567E02" w14:textId="77777777" w:rsidR="00032CA6" w:rsidRDefault="005A7BE1" w:rsidP="009726E1">
      <w:pPr>
        <w:widowControl w:val="0"/>
        <w:overflowPunct w:val="0"/>
        <w:autoSpaceDE w:val="0"/>
        <w:autoSpaceDN w:val="0"/>
        <w:adjustRightInd w:val="0"/>
        <w:spacing w:after="0" w:line="294" w:lineRule="auto"/>
        <w:jc w:val="both"/>
        <w:rPr>
          <w:rFonts w:ascii="Arial" w:hAnsi="Arial" w:cs="Arial"/>
          <w:color w:val="000000"/>
          <w:lang w:val="mk-MK"/>
        </w:rPr>
      </w:pPr>
      <w:r>
        <w:rPr>
          <w:rFonts w:ascii="Arial" w:hAnsi="Arial" w:cs="Arial"/>
          <w:lang w:val="mk-MK"/>
        </w:rPr>
        <w:tab/>
      </w:r>
      <w:r w:rsidR="009726E1" w:rsidRPr="009726E1">
        <w:rPr>
          <w:rFonts w:ascii="Arial" w:hAnsi="Arial" w:cs="Arial"/>
          <w:lang w:val="mk-MK"/>
        </w:rPr>
        <w:t xml:space="preserve">Првите </w:t>
      </w:r>
      <w:r w:rsidR="0060707F">
        <w:rPr>
          <w:rFonts w:ascii="Arial" w:hAnsi="Arial" w:cs="Arial"/>
          <w:lang w:val="mk-MK"/>
        </w:rPr>
        <w:t>6</w:t>
      </w:r>
      <w:r w:rsidR="003F7633">
        <w:rPr>
          <w:rFonts w:ascii="Arial" w:hAnsi="Arial" w:cs="Arial"/>
          <w:lang w:val="mk-MK"/>
        </w:rPr>
        <w:t xml:space="preserve"> (</w:t>
      </w:r>
      <w:r w:rsidR="0060707F">
        <w:rPr>
          <w:rFonts w:ascii="Arial" w:hAnsi="Arial" w:cs="Arial"/>
          <w:lang w:val="mk-MK"/>
        </w:rPr>
        <w:t>шест</w:t>
      </w:r>
      <w:r w:rsidR="009726E1" w:rsidRPr="009726E1">
        <w:rPr>
          <w:rFonts w:ascii="Arial" w:hAnsi="Arial" w:cs="Arial"/>
          <w:lang w:val="mk-MK"/>
        </w:rPr>
        <w:t>)</w:t>
      </w:r>
      <w:r w:rsidR="003F7633">
        <w:rPr>
          <w:rFonts w:ascii="Arial" w:hAnsi="Arial" w:cs="Arial"/>
          <w:lang w:val="mk-MK"/>
        </w:rPr>
        <w:t xml:space="preserve"> </w:t>
      </w:r>
      <w:r w:rsidR="009726E1" w:rsidRPr="009726E1">
        <w:rPr>
          <w:rFonts w:ascii="Arial" w:hAnsi="Arial" w:cs="Arial"/>
        </w:rPr>
        <w:t>пласирани</w:t>
      </w:r>
      <w:r w:rsidR="003F7633">
        <w:rPr>
          <w:rFonts w:ascii="Arial" w:hAnsi="Arial" w:cs="Arial"/>
          <w:lang w:val="mk-MK"/>
        </w:rPr>
        <w:t xml:space="preserve"> </w:t>
      </w:r>
      <w:r w:rsidR="009726E1" w:rsidRPr="009726E1">
        <w:rPr>
          <w:rFonts w:ascii="Arial" w:hAnsi="Arial" w:cs="Arial"/>
        </w:rPr>
        <w:t>натпреварувачи</w:t>
      </w:r>
      <w:r w:rsidR="009726E1" w:rsidRPr="009726E1">
        <w:rPr>
          <w:rFonts w:ascii="Arial" w:hAnsi="Arial" w:cs="Arial"/>
          <w:lang w:val="mk-MK"/>
        </w:rPr>
        <w:t xml:space="preserve"> од </w:t>
      </w:r>
      <w:r w:rsidR="00AE7AD4">
        <w:rPr>
          <w:rFonts w:ascii="Arial" w:hAnsi="Arial" w:cs="Arial"/>
        </w:rPr>
        <w:t>Супер</w:t>
      </w:r>
      <w:r w:rsidR="00032CA6">
        <w:rPr>
          <w:rFonts w:ascii="Arial" w:hAnsi="Arial" w:cs="Arial"/>
          <w:lang w:val="mk-MK"/>
        </w:rPr>
        <w:t xml:space="preserve"> </w:t>
      </w:r>
      <w:r w:rsidR="00AE7AD4">
        <w:rPr>
          <w:rFonts w:ascii="Arial" w:hAnsi="Arial" w:cs="Arial"/>
        </w:rPr>
        <w:t>Лига</w:t>
      </w:r>
      <w:r w:rsidR="009726E1" w:rsidRPr="009726E1">
        <w:rPr>
          <w:rFonts w:ascii="Arial" w:hAnsi="Arial" w:cs="Arial"/>
        </w:rPr>
        <w:t xml:space="preserve"> сениори</w:t>
      </w:r>
      <w:r w:rsidR="003F7633">
        <w:rPr>
          <w:rFonts w:ascii="Arial" w:hAnsi="Arial" w:cs="Arial"/>
          <w:lang w:val="mk-MK"/>
        </w:rPr>
        <w:t xml:space="preserve"> </w:t>
      </w:r>
      <w:r w:rsidR="009726E1" w:rsidRPr="009726E1">
        <w:rPr>
          <w:rFonts w:ascii="Arial" w:hAnsi="Arial" w:cs="Arial"/>
        </w:rPr>
        <w:t>за 20</w:t>
      </w:r>
      <w:r w:rsidR="003F7633">
        <w:rPr>
          <w:rFonts w:ascii="Arial" w:hAnsi="Arial" w:cs="Arial"/>
          <w:lang w:val="mk-MK"/>
        </w:rPr>
        <w:t xml:space="preserve">23 </w:t>
      </w:r>
      <w:r w:rsidR="009726E1" w:rsidRPr="009726E1">
        <w:rPr>
          <w:rFonts w:ascii="Arial" w:hAnsi="Arial" w:cs="Arial"/>
        </w:rPr>
        <w:t>година</w:t>
      </w:r>
      <w:r w:rsidR="009726E1" w:rsidRPr="009726E1">
        <w:rPr>
          <w:rFonts w:ascii="Arial" w:hAnsi="Arial" w:cs="Arial"/>
          <w:color w:val="000000"/>
        </w:rPr>
        <w:t>, остваруваат</w:t>
      </w:r>
      <w:r w:rsidR="003F7633">
        <w:rPr>
          <w:rFonts w:ascii="Arial" w:hAnsi="Arial" w:cs="Arial"/>
          <w:color w:val="000000"/>
          <w:lang w:val="mk-MK"/>
        </w:rPr>
        <w:t xml:space="preserve"> </w:t>
      </w:r>
      <w:r w:rsidR="009726E1" w:rsidRPr="009726E1">
        <w:rPr>
          <w:rFonts w:ascii="Arial" w:hAnsi="Arial" w:cs="Arial"/>
          <w:color w:val="000000"/>
        </w:rPr>
        <w:t>право</w:t>
      </w:r>
      <w:r w:rsidR="003F7633">
        <w:rPr>
          <w:rFonts w:ascii="Arial" w:hAnsi="Arial" w:cs="Arial"/>
          <w:color w:val="000000"/>
          <w:lang w:val="mk-MK"/>
        </w:rPr>
        <w:t xml:space="preserve"> </w:t>
      </w:r>
      <w:r w:rsidR="009726E1" w:rsidRPr="009726E1">
        <w:rPr>
          <w:rFonts w:ascii="Arial" w:hAnsi="Arial" w:cs="Arial"/>
          <w:color w:val="000000"/>
        </w:rPr>
        <w:t>на</w:t>
      </w:r>
      <w:r w:rsidR="003F7633">
        <w:rPr>
          <w:rFonts w:ascii="Arial" w:hAnsi="Arial" w:cs="Arial"/>
          <w:color w:val="000000"/>
          <w:lang w:val="mk-MK"/>
        </w:rPr>
        <w:t xml:space="preserve"> </w:t>
      </w:r>
      <w:r w:rsidR="009726E1" w:rsidRPr="009726E1">
        <w:rPr>
          <w:rFonts w:ascii="Arial" w:hAnsi="Arial" w:cs="Arial"/>
          <w:color w:val="000000"/>
        </w:rPr>
        <w:t>учество</w:t>
      </w:r>
      <w:r w:rsidR="003F7633">
        <w:rPr>
          <w:rFonts w:ascii="Arial" w:hAnsi="Arial" w:cs="Arial"/>
          <w:color w:val="000000"/>
          <w:lang w:val="mk-MK"/>
        </w:rPr>
        <w:t xml:space="preserve"> </w:t>
      </w:r>
      <w:r w:rsidR="009726E1" w:rsidRPr="009726E1">
        <w:rPr>
          <w:rFonts w:ascii="Arial" w:hAnsi="Arial" w:cs="Arial"/>
          <w:color w:val="000000"/>
        </w:rPr>
        <w:t>во</w:t>
      </w:r>
      <w:r w:rsidR="003F7633">
        <w:rPr>
          <w:rFonts w:ascii="Arial" w:hAnsi="Arial" w:cs="Arial"/>
          <w:color w:val="000000"/>
          <w:lang w:val="mk-MK"/>
        </w:rPr>
        <w:t xml:space="preserve"> </w:t>
      </w:r>
      <w:r w:rsidR="009726E1" w:rsidRPr="009726E1">
        <w:rPr>
          <w:rFonts w:ascii="Arial" w:hAnsi="Arial" w:cs="Arial"/>
          <w:color w:val="000000"/>
        </w:rPr>
        <w:t>репрезен</w:t>
      </w:r>
      <w:r w:rsidR="0060707F">
        <w:rPr>
          <w:rFonts w:ascii="Arial" w:hAnsi="Arial" w:cs="Arial"/>
          <w:color w:val="000000"/>
        </w:rPr>
        <w:t>тацијата</w:t>
      </w:r>
      <w:r w:rsidR="003F7633">
        <w:rPr>
          <w:rFonts w:ascii="Arial" w:hAnsi="Arial" w:cs="Arial"/>
          <w:color w:val="000000"/>
          <w:lang w:val="mk-MK"/>
        </w:rPr>
        <w:t xml:space="preserve"> </w:t>
      </w:r>
      <w:r w:rsidR="0060707F">
        <w:rPr>
          <w:rFonts w:ascii="Arial" w:hAnsi="Arial" w:cs="Arial"/>
          <w:color w:val="000000"/>
        </w:rPr>
        <w:t>на Р. Македонија</w:t>
      </w:r>
      <w:r w:rsidR="003F7633">
        <w:rPr>
          <w:rFonts w:ascii="Arial" w:hAnsi="Arial" w:cs="Arial"/>
          <w:color w:val="000000"/>
          <w:lang w:val="mk-MK"/>
        </w:rPr>
        <w:t xml:space="preserve"> </w:t>
      </w:r>
      <w:r w:rsidR="0060707F">
        <w:rPr>
          <w:rFonts w:ascii="Arial" w:hAnsi="Arial" w:cs="Arial"/>
          <w:color w:val="000000"/>
        </w:rPr>
        <w:t>за 20</w:t>
      </w:r>
      <w:r w:rsidR="0060707F">
        <w:rPr>
          <w:rFonts w:ascii="Arial" w:hAnsi="Arial" w:cs="Arial"/>
          <w:color w:val="000000"/>
          <w:lang w:val="mk-MK"/>
        </w:rPr>
        <w:t>2</w:t>
      </w:r>
      <w:r w:rsidR="003F7633">
        <w:rPr>
          <w:rFonts w:ascii="Arial" w:hAnsi="Arial" w:cs="Arial"/>
          <w:color w:val="000000"/>
          <w:lang w:val="mk-MK"/>
        </w:rPr>
        <w:t xml:space="preserve">3 </w:t>
      </w:r>
      <w:r w:rsidR="009726E1" w:rsidRPr="009726E1">
        <w:rPr>
          <w:rFonts w:ascii="Arial" w:hAnsi="Arial" w:cs="Arial"/>
          <w:color w:val="000000"/>
        </w:rPr>
        <w:t>година</w:t>
      </w:r>
      <w:r w:rsidR="003F7633">
        <w:rPr>
          <w:rFonts w:ascii="Arial" w:hAnsi="Arial" w:cs="Arial"/>
          <w:color w:val="000000"/>
          <w:lang w:val="mk-MK"/>
        </w:rPr>
        <w:t xml:space="preserve"> </w:t>
      </w:r>
      <w:r w:rsidR="009726E1" w:rsidRPr="009726E1">
        <w:rPr>
          <w:rFonts w:ascii="Arial" w:hAnsi="Arial" w:cs="Arial"/>
          <w:color w:val="000000"/>
        </w:rPr>
        <w:t>на</w:t>
      </w:r>
      <w:r w:rsidR="003F7633">
        <w:rPr>
          <w:rFonts w:ascii="Arial" w:hAnsi="Arial" w:cs="Arial"/>
          <w:color w:val="000000"/>
          <w:lang w:val="mk-MK"/>
        </w:rPr>
        <w:t xml:space="preserve"> </w:t>
      </w:r>
      <w:r w:rsidR="009726E1" w:rsidRPr="009726E1">
        <w:rPr>
          <w:rFonts w:ascii="Arial" w:hAnsi="Arial" w:cs="Arial"/>
          <w:color w:val="000000"/>
        </w:rPr>
        <w:t>Светското</w:t>
      </w:r>
      <w:r w:rsidR="003F7633">
        <w:rPr>
          <w:rFonts w:ascii="Arial" w:hAnsi="Arial" w:cs="Arial"/>
          <w:color w:val="000000"/>
          <w:lang w:val="mk-MK"/>
        </w:rPr>
        <w:t xml:space="preserve"> </w:t>
      </w:r>
      <w:r w:rsidR="009726E1" w:rsidRPr="009726E1">
        <w:rPr>
          <w:rFonts w:ascii="Arial" w:hAnsi="Arial" w:cs="Arial"/>
          <w:color w:val="000000"/>
        </w:rPr>
        <w:t>или</w:t>
      </w:r>
      <w:r w:rsidR="003F7633">
        <w:rPr>
          <w:rFonts w:ascii="Arial" w:hAnsi="Arial" w:cs="Arial"/>
          <w:color w:val="000000"/>
          <w:lang w:val="mk-MK"/>
        </w:rPr>
        <w:t xml:space="preserve"> </w:t>
      </w:r>
      <w:r w:rsidR="009726E1" w:rsidRPr="009726E1">
        <w:rPr>
          <w:rFonts w:ascii="Arial" w:hAnsi="Arial" w:cs="Arial"/>
          <w:color w:val="000000"/>
        </w:rPr>
        <w:t>Европското</w:t>
      </w:r>
      <w:r w:rsidR="003F7633">
        <w:rPr>
          <w:rFonts w:ascii="Arial" w:hAnsi="Arial" w:cs="Arial"/>
          <w:color w:val="000000"/>
          <w:lang w:val="mk-MK"/>
        </w:rPr>
        <w:t xml:space="preserve"> </w:t>
      </w:r>
      <w:r w:rsidR="009726E1" w:rsidRPr="009726E1">
        <w:rPr>
          <w:rFonts w:ascii="Arial" w:hAnsi="Arial" w:cs="Arial"/>
          <w:color w:val="000000"/>
        </w:rPr>
        <w:t>првенство</w:t>
      </w:r>
      <w:r w:rsidR="003F7633">
        <w:rPr>
          <w:rFonts w:ascii="Arial" w:hAnsi="Arial" w:cs="Arial"/>
          <w:color w:val="000000"/>
          <w:lang w:val="mk-MK"/>
        </w:rPr>
        <w:t xml:space="preserve"> </w:t>
      </w:r>
      <w:r w:rsidR="009726E1" w:rsidRPr="009726E1">
        <w:rPr>
          <w:rFonts w:ascii="Arial" w:hAnsi="Arial" w:cs="Arial"/>
          <w:color w:val="000000"/>
        </w:rPr>
        <w:t>на</w:t>
      </w:r>
      <w:r w:rsidR="003F7633">
        <w:rPr>
          <w:rFonts w:ascii="Arial" w:hAnsi="Arial" w:cs="Arial"/>
          <w:color w:val="000000"/>
          <w:lang w:val="mk-MK"/>
        </w:rPr>
        <w:t xml:space="preserve"> </w:t>
      </w:r>
      <w:r w:rsidR="009726E1" w:rsidRPr="009726E1">
        <w:rPr>
          <w:rFonts w:ascii="Arial" w:hAnsi="Arial" w:cs="Arial"/>
          <w:color w:val="000000"/>
        </w:rPr>
        <w:t>државите</w:t>
      </w:r>
      <w:r w:rsidR="003F7633">
        <w:rPr>
          <w:rFonts w:ascii="Arial" w:hAnsi="Arial" w:cs="Arial"/>
          <w:color w:val="000000"/>
          <w:lang w:val="mk-MK"/>
        </w:rPr>
        <w:t xml:space="preserve"> </w:t>
      </w:r>
      <w:r w:rsidR="009726E1" w:rsidRPr="009726E1">
        <w:rPr>
          <w:rFonts w:ascii="Arial" w:hAnsi="Arial" w:cs="Arial"/>
          <w:color w:val="000000"/>
        </w:rPr>
        <w:t>(нациите).</w:t>
      </w:r>
      <w:r w:rsidR="003F7633">
        <w:rPr>
          <w:rFonts w:ascii="Arial" w:hAnsi="Arial" w:cs="Arial"/>
          <w:color w:val="000000"/>
          <w:lang w:val="mk-MK"/>
        </w:rPr>
        <w:t xml:space="preserve"> </w:t>
      </w:r>
    </w:p>
    <w:p w14:paraId="602CDE2D" w14:textId="77777777" w:rsidR="00890ABA" w:rsidRDefault="00032CA6" w:rsidP="009726E1">
      <w:pPr>
        <w:widowControl w:val="0"/>
        <w:overflowPunct w:val="0"/>
        <w:autoSpaceDE w:val="0"/>
        <w:autoSpaceDN w:val="0"/>
        <w:adjustRightInd w:val="0"/>
        <w:spacing w:after="0" w:line="294" w:lineRule="auto"/>
        <w:jc w:val="both"/>
        <w:rPr>
          <w:rFonts w:ascii="Arial" w:hAnsi="Arial" w:cs="Arial"/>
          <w:color w:val="000000"/>
          <w:lang w:val="mk-MK"/>
        </w:rPr>
      </w:pPr>
      <w:r>
        <w:rPr>
          <w:rFonts w:ascii="Arial" w:hAnsi="Arial" w:cs="Arial"/>
          <w:color w:val="000000"/>
          <w:lang w:val="mk-MK"/>
        </w:rPr>
        <w:tab/>
        <w:t xml:space="preserve">Доколку </w:t>
      </w:r>
      <w:r w:rsidR="00890ABA">
        <w:rPr>
          <w:rFonts w:ascii="Arial" w:hAnsi="Arial" w:cs="Arial"/>
          <w:color w:val="000000"/>
          <w:lang w:val="mk-MK"/>
        </w:rPr>
        <w:t>нашата репрезентација не учествува во тековната година или</w:t>
      </w:r>
      <w:r>
        <w:rPr>
          <w:rFonts w:ascii="Arial" w:hAnsi="Arial" w:cs="Arial"/>
          <w:color w:val="000000"/>
          <w:lang w:val="mk-MK"/>
        </w:rPr>
        <w:t xml:space="preserve"> меѓународните првенства </w:t>
      </w:r>
      <w:r w:rsidR="00890ABA">
        <w:rPr>
          <w:rFonts w:ascii="Arial" w:hAnsi="Arial" w:cs="Arial"/>
          <w:color w:val="000000"/>
          <w:lang w:val="mk-MK"/>
        </w:rPr>
        <w:t>не се одржат, пласманот важи до следното учество и не се организира нова Супер Лига за избор на репрезентација.</w:t>
      </w:r>
    </w:p>
    <w:p w14:paraId="3454612E" w14:textId="77777777" w:rsidR="009726E1" w:rsidRDefault="00890ABA" w:rsidP="009726E1">
      <w:pPr>
        <w:widowControl w:val="0"/>
        <w:overflowPunct w:val="0"/>
        <w:autoSpaceDE w:val="0"/>
        <w:autoSpaceDN w:val="0"/>
        <w:adjustRightInd w:val="0"/>
        <w:spacing w:after="0" w:line="294" w:lineRule="auto"/>
        <w:jc w:val="both"/>
        <w:rPr>
          <w:rFonts w:ascii="Arial" w:hAnsi="Arial" w:cs="Arial"/>
          <w:color w:val="000000"/>
          <w:lang w:val="mk-MK"/>
        </w:rPr>
      </w:pPr>
      <w:r>
        <w:rPr>
          <w:rFonts w:ascii="Arial" w:hAnsi="Arial" w:cs="Arial"/>
          <w:color w:val="000000"/>
          <w:lang w:val="mk-MK"/>
        </w:rPr>
        <w:tab/>
      </w:r>
      <w:r w:rsidR="00032CA6">
        <w:rPr>
          <w:rFonts w:ascii="Arial" w:hAnsi="Arial" w:cs="Arial"/>
          <w:color w:val="000000"/>
          <w:lang w:val="mk-MK"/>
        </w:rPr>
        <w:t xml:space="preserve"> </w:t>
      </w:r>
      <w:r w:rsidR="003F7633">
        <w:rPr>
          <w:rFonts w:ascii="Arial" w:hAnsi="Arial" w:cs="Arial"/>
          <w:color w:val="000000"/>
          <w:lang w:val="mk-MK"/>
        </w:rPr>
        <w:t xml:space="preserve">На меѓународните првенства, првиот ден ловат првите петопласирани репрезентативци, шестопласираниот е резерва. Вториот ден, резервниот натпреварувач го </w:t>
      </w:r>
      <w:r w:rsidR="003F7633">
        <w:rPr>
          <w:rFonts w:ascii="Arial" w:hAnsi="Arial" w:cs="Arial"/>
          <w:color w:val="000000"/>
          <w:lang w:val="mk-MK"/>
        </w:rPr>
        <w:lastRenderedPageBreak/>
        <w:t>менува најслабо пласираниот од првиот ден. Доколку во првиот ден се постигне добар резултат, Стручниот штаб одлучува дали има потреба од замена во вториот ден.</w:t>
      </w:r>
    </w:p>
    <w:p w14:paraId="2420ECB7" w14:textId="77777777" w:rsidR="00D016E5" w:rsidRDefault="00D016E5" w:rsidP="00495BE6">
      <w:pPr>
        <w:widowControl w:val="0"/>
        <w:overflowPunct w:val="0"/>
        <w:autoSpaceDE w:val="0"/>
        <w:autoSpaceDN w:val="0"/>
        <w:adjustRightInd w:val="0"/>
        <w:spacing w:after="0" w:line="240" w:lineRule="auto"/>
        <w:jc w:val="both"/>
        <w:rPr>
          <w:rFonts w:ascii="Arial" w:hAnsi="Arial" w:cs="Arial"/>
          <w:lang w:val="mk-MK"/>
        </w:rPr>
      </w:pPr>
    </w:p>
    <w:p w14:paraId="1E25FB81" w14:textId="77777777" w:rsidR="00FC2F8F" w:rsidRPr="007C76B1" w:rsidRDefault="00FC2F8F" w:rsidP="00FC2F8F">
      <w:pPr>
        <w:widowControl w:val="0"/>
        <w:autoSpaceDE w:val="0"/>
        <w:autoSpaceDN w:val="0"/>
        <w:adjustRightInd w:val="0"/>
        <w:spacing w:after="0" w:line="240" w:lineRule="auto"/>
        <w:jc w:val="both"/>
        <w:rPr>
          <w:rFonts w:ascii="Arial" w:hAnsi="Arial" w:cs="Arial"/>
          <w:b/>
          <w:bCs/>
          <w:sz w:val="26"/>
          <w:szCs w:val="26"/>
          <w:lang w:val="mk-MK"/>
        </w:rPr>
      </w:pPr>
      <w:r w:rsidRPr="007C76B1">
        <w:rPr>
          <w:rFonts w:ascii="Arial" w:hAnsi="Arial" w:cs="Arial"/>
          <w:b/>
          <w:bCs/>
          <w:sz w:val="26"/>
          <w:szCs w:val="26"/>
          <w:lang w:val="mk-MK"/>
        </w:rPr>
        <w:t>Изборот на натпреварувачи за состав на репрезентација во дисциплината „Пливка“</w:t>
      </w:r>
      <w:r w:rsidRPr="007C76B1">
        <w:rPr>
          <w:rFonts w:ascii="Arial" w:hAnsi="Arial" w:cs="Arial"/>
          <w:b/>
          <w:bCs/>
          <w:sz w:val="26"/>
          <w:szCs w:val="26"/>
        </w:rPr>
        <w:t xml:space="preserve"> – </w:t>
      </w:r>
      <w:r w:rsidRPr="007C76B1">
        <w:rPr>
          <w:rFonts w:ascii="Arial" w:hAnsi="Arial" w:cs="Arial"/>
          <w:b/>
          <w:bCs/>
          <w:sz w:val="26"/>
          <w:szCs w:val="26"/>
          <w:lang w:val="mk-MK"/>
        </w:rPr>
        <w:t>У20 и У25:</w:t>
      </w:r>
    </w:p>
    <w:p w14:paraId="322E413B" w14:textId="77777777" w:rsidR="00FC2F8F" w:rsidRDefault="00FC2F8F" w:rsidP="00495BE6">
      <w:pPr>
        <w:widowControl w:val="0"/>
        <w:overflowPunct w:val="0"/>
        <w:autoSpaceDE w:val="0"/>
        <w:autoSpaceDN w:val="0"/>
        <w:adjustRightInd w:val="0"/>
        <w:spacing w:after="0" w:line="240" w:lineRule="auto"/>
        <w:jc w:val="both"/>
        <w:rPr>
          <w:rFonts w:ascii="Arial" w:hAnsi="Arial" w:cs="Arial"/>
          <w:lang w:val="mk-MK"/>
        </w:rPr>
      </w:pPr>
    </w:p>
    <w:p w14:paraId="33894535" w14:textId="77777777" w:rsidR="000E1FF8" w:rsidRPr="00004649" w:rsidRDefault="00EB05ED" w:rsidP="00004649">
      <w:pPr>
        <w:widowControl w:val="0"/>
        <w:overflowPunct w:val="0"/>
        <w:autoSpaceDE w:val="0"/>
        <w:autoSpaceDN w:val="0"/>
        <w:adjustRightInd w:val="0"/>
        <w:spacing w:after="0" w:line="240" w:lineRule="auto"/>
        <w:jc w:val="center"/>
        <w:rPr>
          <w:rFonts w:ascii="Arial" w:hAnsi="Arial" w:cs="Arial"/>
          <w:b/>
          <w:lang w:val="mk-MK"/>
        </w:rPr>
      </w:pPr>
      <w:r>
        <w:rPr>
          <w:rFonts w:ascii="Arial" w:hAnsi="Arial" w:cs="Arial"/>
          <w:b/>
          <w:lang w:val="mk-MK"/>
        </w:rPr>
        <w:t>Член 47</w:t>
      </w:r>
    </w:p>
    <w:p w14:paraId="3430D4C0" w14:textId="77777777" w:rsidR="00FC2F8F" w:rsidRPr="00FC2F8F" w:rsidRDefault="005A7BE1" w:rsidP="00FC2F8F">
      <w:pPr>
        <w:jc w:val="both"/>
        <w:rPr>
          <w:rFonts w:ascii="Arial" w:hAnsi="Arial" w:cs="Arial"/>
          <w:b/>
          <w:lang w:val="mk-MK" w:eastAsia="mk-MK"/>
        </w:rPr>
      </w:pPr>
      <w:r>
        <w:rPr>
          <w:rFonts w:ascii="Arial" w:hAnsi="Arial" w:cs="Arial"/>
          <w:lang w:val="mk-MK" w:eastAsia="mk-MK"/>
        </w:rPr>
        <w:tab/>
      </w:r>
      <w:r w:rsidR="00FC2F8F" w:rsidRPr="00FC2F8F">
        <w:rPr>
          <w:rFonts w:ascii="Arial" w:hAnsi="Arial" w:cs="Arial"/>
          <w:lang w:val="mk-MK" w:eastAsia="mk-MK"/>
        </w:rPr>
        <w:t xml:space="preserve">По завршувањето на сите предвидени кола, во категотија </w:t>
      </w:r>
      <w:r w:rsidR="00E80DFB">
        <w:rPr>
          <w:rFonts w:ascii="Arial" w:hAnsi="Arial" w:cs="Arial"/>
          <w:lang w:val="mk-MK" w:eastAsia="mk-MK"/>
        </w:rPr>
        <w:t>У20 и У</w:t>
      </w:r>
      <w:r w:rsidR="00FC2F8F" w:rsidRPr="00FC2F8F">
        <w:rPr>
          <w:rFonts w:ascii="Arial" w:hAnsi="Arial" w:cs="Arial"/>
          <w:lang w:val="mk-MK" w:eastAsia="mk-MK"/>
        </w:rPr>
        <w:t>25, 10 (десет) најдобро пласирани натпреварувачи</w:t>
      </w:r>
      <w:r w:rsidR="00FC2F8F" w:rsidRPr="00FC2F8F">
        <w:rPr>
          <w:rFonts w:ascii="Arial" w:hAnsi="Arial" w:cs="Arial"/>
          <w:lang w:eastAsia="mk-MK"/>
        </w:rPr>
        <w:t xml:space="preserve"> (</w:t>
      </w:r>
      <w:r w:rsidR="00FC2F8F" w:rsidRPr="00FC2F8F">
        <w:rPr>
          <w:rFonts w:ascii="Arial" w:hAnsi="Arial" w:cs="Arial"/>
          <w:lang w:val="mk-MK" w:eastAsia="mk-MK"/>
        </w:rPr>
        <w:t>5 натпреварувачи од категорија У20 и 5 од категорија У25) би посету</w:t>
      </w:r>
      <w:r w:rsidR="00CE631A">
        <w:rPr>
          <w:rFonts w:ascii="Arial" w:hAnsi="Arial" w:cs="Arial"/>
          <w:lang w:val="mk-MK" w:eastAsia="mk-MK"/>
        </w:rPr>
        <w:t>вале еден вид „академија“,  каде</w:t>
      </w:r>
      <w:r w:rsidR="00FC2F8F" w:rsidRPr="00FC2F8F">
        <w:rPr>
          <w:rFonts w:ascii="Arial" w:hAnsi="Arial" w:cs="Arial"/>
          <w:lang w:val="mk-MK" w:eastAsia="mk-MK"/>
        </w:rPr>
        <w:t xml:space="preserve"> под надзор на претходно избрани тренери, би работеле на усовршување на техники на риболов и користење на риболовен прибор (пред се штек и меч).</w:t>
      </w:r>
    </w:p>
    <w:p w14:paraId="505EA310" w14:textId="77777777" w:rsidR="00FC2F8F" w:rsidRPr="00FC2F8F" w:rsidRDefault="00CE631A" w:rsidP="00FC2F8F">
      <w:pPr>
        <w:jc w:val="both"/>
        <w:rPr>
          <w:rFonts w:ascii="Arial" w:hAnsi="Arial" w:cs="Arial"/>
          <w:b/>
          <w:lang w:val="mk-MK" w:eastAsia="mk-MK"/>
        </w:rPr>
      </w:pPr>
      <w:r>
        <w:rPr>
          <w:rFonts w:ascii="Arial" w:hAnsi="Arial" w:cs="Arial"/>
          <w:lang w:val="mk-MK" w:eastAsia="mk-MK"/>
        </w:rPr>
        <w:tab/>
        <w:t>По оценка на тренерите, 5 (пет)</w:t>
      </w:r>
      <w:r w:rsidR="00FC2F8F" w:rsidRPr="00FC2F8F">
        <w:rPr>
          <w:rFonts w:ascii="Arial" w:hAnsi="Arial" w:cs="Arial"/>
          <w:lang w:val="mk-MK" w:eastAsia="mk-MK"/>
        </w:rPr>
        <w:t xml:space="preserve"> најуспешни натпр</w:t>
      </w:r>
      <w:r>
        <w:rPr>
          <w:rFonts w:ascii="Arial" w:hAnsi="Arial" w:cs="Arial"/>
          <w:lang w:val="mk-MK" w:eastAsia="mk-MK"/>
        </w:rPr>
        <w:t>еварувачи</w:t>
      </w:r>
      <w:r w:rsidR="00FC2F8F" w:rsidRPr="00FC2F8F">
        <w:rPr>
          <w:rFonts w:ascii="Arial" w:hAnsi="Arial" w:cs="Arial"/>
          <w:lang w:val="mk-MK" w:eastAsia="mk-MK"/>
        </w:rPr>
        <w:t>, би ја сочинувале репрез</w:t>
      </w:r>
      <w:r w:rsidR="007E2042">
        <w:rPr>
          <w:rFonts w:ascii="Arial" w:hAnsi="Arial" w:cs="Arial"/>
          <w:lang w:val="mk-MK" w:eastAsia="mk-MK"/>
        </w:rPr>
        <w:t>ентацијата на РМ за учество на С</w:t>
      </w:r>
      <w:r w:rsidR="00FC2F8F" w:rsidRPr="00FC2F8F">
        <w:rPr>
          <w:rFonts w:ascii="Arial" w:hAnsi="Arial" w:cs="Arial"/>
          <w:lang w:val="mk-MK" w:eastAsia="mk-MK"/>
        </w:rPr>
        <w:t>ветско</w:t>
      </w:r>
      <w:r w:rsidR="007E2042">
        <w:rPr>
          <w:rFonts w:ascii="Arial" w:hAnsi="Arial" w:cs="Arial"/>
          <w:lang w:val="mk-MK" w:eastAsia="mk-MK"/>
        </w:rPr>
        <w:t xml:space="preserve">то или Балканското </w:t>
      </w:r>
      <w:r w:rsidR="00D10948">
        <w:rPr>
          <w:rFonts w:ascii="Arial" w:hAnsi="Arial" w:cs="Arial"/>
          <w:lang w:val="mk-MK" w:eastAsia="mk-MK"/>
        </w:rPr>
        <w:t>првенство во 20</w:t>
      </w:r>
      <w:r w:rsidR="003F7633">
        <w:rPr>
          <w:rFonts w:ascii="Arial" w:hAnsi="Arial" w:cs="Arial"/>
          <w:lang w:val="mk-MK" w:eastAsia="mk-MK"/>
        </w:rPr>
        <w:t xml:space="preserve">23 </w:t>
      </w:r>
      <w:r w:rsidR="00FC2F8F" w:rsidRPr="00FC2F8F">
        <w:rPr>
          <w:rFonts w:ascii="Arial" w:hAnsi="Arial" w:cs="Arial"/>
          <w:lang w:val="mk-MK" w:eastAsia="mk-MK"/>
        </w:rPr>
        <w:t>година.</w:t>
      </w:r>
    </w:p>
    <w:p w14:paraId="59A28A6E" w14:textId="77777777" w:rsidR="00FC2F8F" w:rsidRPr="006B49A0" w:rsidRDefault="00FC2F8F" w:rsidP="00495BE6">
      <w:pPr>
        <w:widowControl w:val="0"/>
        <w:overflowPunct w:val="0"/>
        <w:autoSpaceDE w:val="0"/>
        <w:autoSpaceDN w:val="0"/>
        <w:adjustRightInd w:val="0"/>
        <w:spacing w:after="0" w:line="240" w:lineRule="auto"/>
        <w:jc w:val="both"/>
        <w:rPr>
          <w:rFonts w:ascii="Arial" w:hAnsi="Arial" w:cs="Arial"/>
          <w:lang w:val="mk-MK"/>
        </w:rPr>
      </w:pPr>
    </w:p>
    <w:p w14:paraId="4BA59433" w14:textId="77777777" w:rsidR="00495BE6" w:rsidRDefault="00495BE6" w:rsidP="00495BE6">
      <w:pPr>
        <w:widowControl w:val="0"/>
        <w:autoSpaceDE w:val="0"/>
        <w:autoSpaceDN w:val="0"/>
        <w:adjustRightInd w:val="0"/>
        <w:spacing w:after="0" w:line="240" w:lineRule="auto"/>
        <w:jc w:val="both"/>
        <w:rPr>
          <w:rFonts w:ascii="Arial" w:hAnsi="Arial" w:cs="Arial"/>
          <w:b/>
          <w:bCs/>
          <w:sz w:val="28"/>
          <w:szCs w:val="28"/>
          <w:lang w:val="mk-MK"/>
        </w:rPr>
      </w:pPr>
      <w:r w:rsidRPr="00BA1A52">
        <w:rPr>
          <w:rFonts w:ascii="Arial" w:hAnsi="Arial" w:cs="Arial"/>
          <w:b/>
          <w:bCs/>
          <w:sz w:val="28"/>
          <w:szCs w:val="28"/>
          <w:lang w:val="mk-MK"/>
        </w:rPr>
        <w:t>Избо</w:t>
      </w:r>
      <w:r w:rsidR="004E4952">
        <w:rPr>
          <w:rFonts w:ascii="Arial" w:hAnsi="Arial" w:cs="Arial"/>
          <w:b/>
          <w:bCs/>
          <w:sz w:val="28"/>
          <w:szCs w:val="28"/>
          <w:lang w:val="mk-MK"/>
        </w:rPr>
        <w:t>ро</w:t>
      </w:r>
      <w:r w:rsidRPr="00BA1A52">
        <w:rPr>
          <w:rFonts w:ascii="Arial" w:hAnsi="Arial" w:cs="Arial"/>
          <w:b/>
          <w:bCs/>
          <w:sz w:val="28"/>
          <w:szCs w:val="28"/>
          <w:lang w:val="mk-MK"/>
        </w:rPr>
        <w:t>т на екипи за учес</w:t>
      </w:r>
      <w:r w:rsidR="004E4952">
        <w:rPr>
          <w:rFonts w:ascii="Arial" w:hAnsi="Arial" w:cs="Arial"/>
          <w:b/>
          <w:bCs/>
          <w:sz w:val="28"/>
          <w:szCs w:val="28"/>
          <w:lang w:val="mk-MK"/>
        </w:rPr>
        <w:t>т</w:t>
      </w:r>
      <w:r w:rsidRPr="00BA1A52">
        <w:rPr>
          <w:rFonts w:ascii="Arial" w:hAnsi="Arial" w:cs="Arial"/>
          <w:b/>
          <w:bCs/>
          <w:sz w:val="28"/>
          <w:szCs w:val="28"/>
          <w:lang w:val="mk-MK"/>
        </w:rPr>
        <w:t>во на</w:t>
      </w:r>
      <w:r w:rsidR="003F7633">
        <w:rPr>
          <w:rFonts w:ascii="Arial" w:hAnsi="Arial" w:cs="Arial"/>
          <w:b/>
          <w:bCs/>
          <w:sz w:val="28"/>
          <w:szCs w:val="28"/>
          <w:lang w:val="mk-MK"/>
        </w:rPr>
        <w:t xml:space="preserve"> </w:t>
      </w:r>
      <w:r w:rsidR="004E4952">
        <w:rPr>
          <w:rFonts w:ascii="Arial" w:hAnsi="Arial" w:cs="Arial"/>
          <w:b/>
          <w:bCs/>
          <w:sz w:val="28"/>
          <w:szCs w:val="28"/>
          <w:lang w:val="mk-MK"/>
        </w:rPr>
        <w:t>меѓународни натпревари во дисци</w:t>
      </w:r>
      <w:r w:rsidRPr="00BA1A52">
        <w:rPr>
          <w:rFonts w:ascii="Arial" w:hAnsi="Arial" w:cs="Arial"/>
          <w:b/>
          <w:bCs/>
          <w:sz w:val="28"/>
          <w:szCs w:val="28"/>
          <w:lang w:val="mk-MK"/>
        </w:rPr>
        <w:t>плината „Пливка“:</w:t>
      </w:r>
    </w:p>
    <w:p w14:paraId="2A333422" w14:textId="77777777" w:rsidR="007C76B1" w:rsidRPr="00BA1A52" w:rsidRDefault="007C76B1" w:rsidP="00495BE6">
      <w:pPr>
        <w:widowControl w:val="0"/>
        <w:autoSpaceDE w:val="0"/>
        <w:autoSpaceDN w:val="0"/>
        <w:adjustRightInd w:val="0"/>
        <w:spacing w:after="0" w:line="240" w:lineRule="auto"/>
        <w:jc w:val="both"/>
        <w:rPr>
          <w:rFonts w:ascii="Arial" w:hAnsi="Arial" w:cs="Arial"/>
          <w:b/>
          <w:bCs/>
          <w:sz w:val="28"/>
          <w:szCs w:val="28"/>
          <w:lang w:val="mk-MK"/>
        </w:rPr>
      </w:pPr>
    </w:p>
    <w:p w14:paraId="0963BA65" w14:textId="77777777" w:rsidR="00495BE6" w:rsidRPr="006B49A0" w:rsidRDefault="00495BE6" w:rsidP="00495BE6">
      <w:pPr>
        <w:widowControl w:val="0"/>
        <w:autoSpaceDE w:val="0"/>
        <w:autoSpaceDN w:val="0"/>
        <w:adjustRightInd w:val="0"/>
        <w:spacing w:after="0" w:line="240" w:lineRule="auto"/>
        <w:jc w:val="both"/>
        <w:rPr>
          <w:rFonts w:ascii="Arial" w:hAnsi="Arial" w:cs="Arial"/>
          <w:lang w:val="mk-MK"/>
        </w:rPr>
      </w:pPr>
    </w:p>
    <w:p w14:paraId="51F27774" w14:textId="77777777" w:rsidR="000E1FF8" w:rsidRDefault="00495BE6" w:rsidP="00495BE6">
      <w:pPr>
        <w:widowControl w:val="0"/>
        <w:autoSpaceDE w:val="0"/>
        <w:autoSpaceDN w:val="0"/>
        <w:adjustRightInd w:val="0"/>
        <w:spacing w:after="0" w:line="240" w:lineRule="auto"/>
        <w:ind w:left="4300"/>
        <w:jc w:val="both"/>
        <w:rPr>
          <w:rFonts w:ascii="Arial" w:hAnsi="Arial" w:cs="Arial"/>
          <w:b/>
          <w:bCs/>
          <w:lang w:val="mk-MK"/>
        </w:rPr>
      </w:pPr>
      <w:r w:rsidRPr="006B49A0">
        <w:rPr>
          <w:rFonts w:ascii="Arial" w:hAnsi="Arial" w:cs="Arial"/>
          <w:b/>
          <w:bCs/>
          <w:lang w:val="mk-MK"/>
        </w:rPr>
        <w:t xml:space="preserve">Член </w:t>
      </w:r>
      <w:r w:rsidR="00EB05ED">
        <w:rPr>
          <w:rFonts w:ascii="Arial" w:hAnsi="Arial" w:cs="Arial"/>
          <w:b/>
          <w:bCs/>
          <w:lang w:val="mk-MK"/>
        </w:rPr>
        <w:t>48</w:t>
      </w:r>
    </w:p>
    <w:p w14:paraId="5DDD70E9" w14:textId="77777777" w:rsidR="009726E1" w:rsidRPr="00D10948" w:rsidRDefault="005A7BE1" w:rsidP="009726E1">
      <w:pPr>
        <w:widowControl w:val="0"/>
        <w:overflowPunct w:val="0"/>
        <w:autoSpaceDE w:val="0"/>
        <w:autoSpaceDN w:val="0"/>
        <w:adjustRightInd w:val="0"/>
        <w:spacing w:after="0" w:line="258" w:lineRule="auto"/>
        <w:jc w:val="both"/>
        <w:rPr>
          <w:rFonts w:ascii="Arial" w:hAnsi="Arial" w:cs="Arial"/>
          <w:sz w:val="24"/>
          <w:szCs w:val="24"/>
        </w:rPr>
      </w:pPr>
      <w:r>
        <w:rPr>
          <w:rFonts w:ascii="Arial" w:hAnsi="Arial" w:cs="Arial"/>
          <w:lang w:val="mk-MK"/>
        </w:rPr>
        <w:tab/>
      </w:r>
      <w:r w:rsidR="009726E1" w:rsidRPr="00D10948">
        <w:rPr>
          <w:rFonts w:ascii="Arial" w:hAnsi="Arial" w:cs="Arial"/>
        </w:rPr>
        <w:t>Во 20</w:t>
      </w:r>
      <w:r>
        <w:rPr>
          <w:rFonts w:ascii="Arial" w:hAnsi="Arial" w:cs="Arial"/>
          <w:lang w:val="mk-MK"/>
        </w:rPr>
        <w:t>23</w:t>
      </w:r>
      <w:r w:rsidR="003F7633">
        <w:rPr>
          <w:rFonts w:ascii="Arial" w:hAnsi="Arial" w:cs="Arial"/>
          <w:lang w:val="mk-MK"/>
        </w:rPr>
        <w:t xml:space="preserve"> </w:t>
      </w:r>
      <w:r w:rsidR="009726E1" w:rsidRPr="00D10948">
        <w:rPr>
          <w:rFonts w:ascii="Arial" w:hAnsi="Arial" w:cs="Arial"/>
        </w:rPr>
        <w:t xml:space="preserve">год. </w:t>
      </w:r>
      <w:r w:rsidR="003F7633">
        <w:rPr>
          <w:rFonts w:ascii="Arial" w:hAnsi="Arial" w:cs="Arial"/>
          <w:lang w:val="mk-MK"/>
        </w:rPr>
        <w:t>в</w:t>
      </w:r>
      <w:r w:rsidR="009726E1" w:rsidRPr="00D10948">
        <w:rPr>
          <w:rFonts w:ascii="Arial" w:hAnsi="Arial" w:cs="Arial"/>
        </w:rPr>
        <w:t>о</w:t>
      </w:r>
      <w:r w:rsidR="003F7633">
        <w:rPr>
          <w:rFonts w:ascii="Arial" w:hAnsi="Arial" w:cs="Arial"/>
          <w:lang w:val="mk-MK"/>
        </w:rPr>
        <w:t xml:space="preserve"> </w:t>
      </w:r>
      <w:r w:rsidR="009726E1" w:rsidRPr="00D10948">
        <w:rPr>
          <w:rFonts w:ascii="Arial" w:hAnsi="Arial" w:cs="Arial"/>
        </w:rPr>
        <w:t>дисциплината „пливка“, во</w:t>
      </w:r>
      <w:r w:rsidR="003F7633">
        <w:rPr>
          <w:rFonts w:ascii="Arial" w:hAnsi="Arial" w:cs="Arial"/>
          <w:lang w:val="mk-MK"/>
        </w:rPr>
        <w:t xml:space="preserve"> </w:t>
      </w:r>
      <w:r w:rsidR="009726E1" w:rsidRPr="00D10948">
        <w:rPr>
          <w:rFonts w:ascii="Arial" w:hAnsi="Arial" w:cs="Arial"/>
        </w:rPr>
        <w:t>категорија</w:t>
      </w:r>
      <w:r w:rsidR="003F7633">
        <w:rPr>
          <w:rFonts w:ascii="Arial" w:hAnsi="Arial" w:cs="Arial"/>
          <w:lang w:val="mk-MK"/>
        </w:rPr>
        <w:t xml:space="preserve"> </w:t>
      </w:r>
      <w:r w:rsidR="009726E1" w:rsidRPr="00D10948">
        <w:rPr>
          <w:rFonts w:ascii="Arial" w:hAnsi="Arial" w:cs="Arial"/>
        </w:rPr>
        <w:t>сениори, првопласираната</w:t>
      </w:r>
      <w:r w:rsidR="003F7633">
        <w:rPr>
          <w:rFonts w:ascii="Arial" w:hAnsi="Arial" w:cs="Arial"/>
          <w:lang w:val="mk-MK"/>
        </w:rPr>
        <w:t xml:space="preserve"> </w:t>
      </w:r>
      <w:r w:rsidR="009726E1" w:rsidRPr="00D10948">
        <w:rPr>
          <w:rFonts w:ascii="Arial" w:hAnsi="Arial" w:cs="Arial"/>
        </w:rPr>
        <w:t>екипа</w:t>
      </w:r>
      <w:r w:rsidR="003F7633">
        <w:rPr>
          <w:rFonts w:ascii="Arial" w:hAnsi="Arial" w:cs="Arial"/>
          <w:lang w:val="mk-MK"/>
        </w:rPr>
        <w:t xml:space="preserve"> </w:t>
      </w:r>
      <w:r w:rsidR="009726E1" w:rsidRPr="00D10948">
        <w:rPr>
          <w:rFonts w:ascii="Arial" w:hAnsi="Arial" w:cs="Arial"/>
        </w:rPr>
        <w:t>во</w:t>
      </w:r>
      <w:r w:rsidR="003F7633">
        <w:rPr>
          <w:rFonts w:ascii="Arial" w:hAnsi="Arial" w:cs="Arial"/>
          <w:lang w:val="mk-MK"/>
        </w:rPr>
        <w:t xml:space="preserve"> </w:t>
      </w:r>
      <w:r w:rsidR="009726E1" w:rsidRPr="00D10948">
        <w:rPr>
          <w:rFonts w:ascii="Arial" w:hAnsi="Arial" w:cs="Arial"/>
        </w:rPr>
        <w:t>Првата</w:t>
      </w:r>
      <w:r w:rsidR="003F7633">
        <w:rPr>
          <w:rFonts w:ascii="Arial" w:hAnsi="Arial" w:cs="Arial"/>
          <w:lang w:val="mk-MK"/>
        </w:rPr>
        <w:t xml:space="preserve"> </w:t>
      </w:r>
      <w:r w:rsidR="009726E1" w:rsidRPr="00D10948">
        <w:rPr>
          <w:rFonts w:ascii="Arial" w:hAnsi="Arial" w:cs="Arial"/>
        </w:rPr>
        <w:t>лига</w:t>
      </w:r>
      <w:r w:rsidR="003F7633">
        <w:rPr>
          <w:rFonts w:ascii="Arial" w:hAnsi="Arial" w:cs="Arial"/>
          <w:lang w:val="mk-MK"/>
        </w:rPr>
        <w:t xml:space="preserve"> </w:t>
      </w:r>
      <w:r w:rsidR="009726E1" w:rsidRPr="00D10948">
        <w:rPr>
          <w:rFonts w:ascii="Arial" w:hAnsi="Arial" w:cs="Arial"/>
        </w:rPr>
        <w:t>се</w:t>
      </w:r>
      <w:r w:rsidR="003F7633">
        <w:rPr>
          <w:rFonts w:ascii="Arial" w:hAnsi="Arial" w:cs="Arial"/>
          <w:lang w:val="mk-MK"/>
        </w:rPr>
        <w:t xml:space="preserve"> </w:t>
      </w:r>
      <w:r w:rsidR="009726E1" w:rsidRPr="00D10948">
        <w:rPr>
          <w:rFonts w:ascii="Arial" w:hAnsi="Arial" w:cs="Arial"/>
        </w:rPr>
        <w:t>стекнува</w:t>
      </w:r>
      <w:r w:rsidR="003F7633">
        <w:rPr>
          <w:rFonts w:ascii="Arial" w:hAnsi="Arial" w:cs="Arial"/>
          <w:lang w:val="mk-MK"/>
        </w:rPr>
        <w:t xml:space="preserve"> </w:t>
      </w:r>
      <w:r w:rsidR="009726E1" w:rsidRPr="00D10948">
        <w:rPr>
          <w:rFonts w:ascii="Arial" w:hAnsi="Arial" w:cs="Arial"/>
        </w:rPr>
        <w:t>со</w:t>
      </w:r>
      <w:r w:rsidR="003F7633">
        <w:rPr>
          <w:rFonts w:ascii="Arial" w:hAnsi="Arial" w:cs="Arial"/>
          <w:lang w:val="mk-MK"/>
        </w:rPr>
        <w:t xml:space="preserve"> </w:t>
      </w:r>
      <w:r w:rsidR="009726E1" w:rsidRPr="00D10948">
        <w:rPr>
          <w:rFonts w:ascii="Arial" w:hAnsi="Arial" w:cs="Arial"/>
        </w:rPr>
        <w:t>право</w:t>
      </w:r>
      <w:r w:rsidR="003F7633">
        <w:rPr>
          <w:rFonts w:ascii="Arial" w:hAnsi="Arial" w:cs="Arial"/>
          <w:lang w:val="mk-MK"/>
        </w:rPr>
        <w:t xml:space="preserve"> </w:t>
      </w:r>
      <w:r w:rsidR="009726E1" w:rsidRPr="00D10948">
        <w:rPr>
          <w:rFonts w:ascii="Arial" w:hAnsi="Arial" w:cs="Arial"/>
        </w:rPr>
        <w:t>за</w:t>
      </w:r>
      <w:r w:rsidR="003F7633">
        <w:rPr>
          <w:rFonts w:ascii="Arial" w:hAnsi="Arial" w:cs="Arial"/>
          <w:lang w:val="mk-MK"/>
        </w:rPr>
        <w:t xml:space="preserve"> </w:t>
      </w:r>
      <w:r w:rsidR="009726E1" w:rsidRPr="00D10948">
        <w:rPr>
          <w:rFonts w:ascii="Arial" w:hAnsi="Arial" w:cs="Arial"/>
        </w:rPr>
        <w:t>учество</w:t>
      </w:r>
      <w:r w:rsidR="003F7633">
        <w:rPr>
          <w:rFonts w:ascii="Arial" w:hAnsi="Arial" w:cs="Arial"/>
          <w:lang w:val="mk-MK"/>
        </w:rPr>
        <w:t xml:space="preserve"> </w:t>
      </w:r>
      <w:r w:rsidR="009726E1" w:rsidRPr="00D10948">
        <w:rPr>
          <w:rFonts w:ascii="Arial" w:hAnsi="Arial" w:cs="Arial"/>
        </w:rPr>
        <w:t>на</w:t>
      </w:r>
      <w:r w:rsidR="003F7633">
        <w:rPr>
          <w:rFonts w:ascii="Arial" w:hAnsi="Arial" w:cs="Arial"/>
          <w:lang w:val="mk-MK"/>
        </w:rPr>
        <w:t xml:space="preserve"> </w:t>
      </w:r>
      <w:r w:rsidR="009726E1" w:rsidRPr="00D10948">
        <w:rPr>
          <w:rFonts w:ascii="Arial" w:hAnsi="Arial" w:cs="Arial"/>
        </w:rPr>
        <w:t>Светско-клупско</w:t>
      </w:r>
      <w:r w:rsidR="003F7633">
        <w:rPr>
          <w:rFonts w:ascii="Arial" w:hAnsi="Arial" w:cs="Arial"/>
          <w:lang w:val="mk-MK"/>
        </w:rPr>
        <w:t xml:space="preserve"> </w:t>
      </w:r>
      <w:r w:rsidR="009726E1" w:rsidRPr="00D10948">
        <w:rPr>
          <w:rFonts w:ascii="Arial" w:hAnsi="Arial" w:cs="Arial"/>
        </w:rPr>
        <w:t>или</w:t>
      </w:r>
      <w:r w:rsidR="003F7633">
        <w:rPr>
          <w:rFonts w:ascii="Arial" w:hAnsi="Arial" w:cs="Arial"/>
          <w:lang w:val="mk-MK"/>
        </w:rPr>
        <w:t xml:space="preserve"> </w:t>
      </w:r>
      <w:r w:rsidR="009726E1" w:rsidRPr="00D10948">
        <w:rPr>
          <w:rFonts w:ascii="Arial" w:hAnsi="Arial" w:cs="Arial"/>
        </w:rPr>
        <w:t>Балканс</w:t>
      </w:r>
      <w:r w:rsidR="00806CD5">
        <w:rPr>
          <w:rFonts w:ascii="Arial" w:hAnsi="Arial" w:cs="Arial"/>
        </w:rPr>
        <w:t>ко</w:t>
      </w:r>
      <w:r w:rsidR="003F7633">
        <w:rPr>
          <w:rFonts w:ascii="Arial" w:hAnsi="Arial" w:cs="Arial"/>
          <w:lang w:val="mk-MK"/>
        </w:rPr>
        <w:t xml:space="preserve"> </w:t>
      </w:r>
      <w:r w:rsidR="00806CD5">
        <w:rPr>
          <w:rFonts w:ascii="Arial" w:hAnsi="Arial" w:cs="Arial"/>
        </w:rPr>
        <w:t>првенство</w:t>
      </w:r>
      <w:r w:rsidR="003F7633">
        <w:rPr>
          <w:rFonts w:ascii="Arial" w:hAnsi="Arial" w:cs="Arial"/>
          <w:lang w:val="mk-MK"/>
        </w:rPr>
        <w:t xml:space="preserve"> </w:t>
      </w:r>
      <w:r w:rsidR="00806CD5">
        <w:rPr>
          <w:rFonts w:ascii="Arial" w:hAnsi="Arial" w:cs="Arial"/>
        </w:rPr>
        <w:t>во 20</w:t>
      </w:r>
      <w:r w:rsidR="00806CD5">
        <w:rPr>
          <w:rFonts w:ascii="Arial" w:hAnsi="Arial" w:cs="Arial"/>
          <w:lang w:val="mk-MK"/>
        </w:rPr>
        <w:t>2</w:t>
      </w:r>
      <w:r w:rsidR="003701D2">
        <w:rPr>
          <w:rFonts w:ascii="Arial" w:hAnsi="Arial" w:cs="Arial"/>
          <w:lang w:val="mk-MK"/>
        </w:rPr>
        <w:t>3</w:t>
      </w:r>
      <w:r w:rsidR="003F7633">
        <w:rPr>
          <w:rFonts w:ascii="Arial" w:hAnsi="Arial" w:cs="Arial"/>
          <w:lang w:val="mk-MK"/>
        </w:rPr>
        <w:t xml:space="preserve"> </w:t>
      </w:r>
      <w:r w:rsidR="009726E1" w:rsidRPr="00D10948">
        <w:rPr>
          <w:rFonts w:ascii="Arial" w:hAnsi="Arial" w:cs="Arial"/>
        </w:rPr>
        <w:t>година</w:t>
      </w:r>
      <w:r w:rsidR="003F7633">
        <w:rPr>
          <w:rFonts w:ascii="Arial" w:hAnsi="Arial" w:cs="Arial"/>
          <w:lang w:val="mk-MK"/>
        </w:rPr>
        <w:t xml:space="preserve"> </w:t>
      </w:r>
      <w:r w:rsidR="009726E1" w:rsidRPr="00D10948">
        <w:rPr>
          <w:rFonts w:ascii="Arial" w:hAnsi="Arial" w:cs="Arial"/>
        </w:rPr>
        <w:t>по</w:t>
      </w:r>
      <w:r w:rsidR="003F7633">
        <w:rPr>
          <w:rFonts w:ascii="Arial" w:hAnsi="Arial" w:cs="Arial"/>
          <w:lang w:val="mk-MK"/>
        </w:rPr>
        <w:t xml:space="preserve"> </w:t>
      </w:r>
      <w:r w:rsidR="009726E1" w:rsidRPr="00D10948">
        <w:rPr>
          <w:rFonts w:ascii="Arial" w:hAnsi="Arial" w:cs="Arial"/>
        </w:rPr>
        <w:t>сопствен</w:t>
      </w:r>
      <w:r w:rsidR="003F7633">
        <w:rPr>
          <w:rFonts w:ascii="Arial" w:hAnsi="Arial" w:cs="Arial"/>
          <w:lang w:val="mk-MK"/>
        </w:rPr>
        <w:t xml:space="preserve"> </w:t>
      </w:r>
      <w:r w:rsidR="009726E1" w:rsidRPr="00D10948">
        <w:rPr>
          <w:rFonts w:ascii="Arial" w:hAnsi="Arial" w:cs="Arial"/>
        </w:rPr>
        <w:t>избор.</w:t>
      </w:r>
    </w:p>
    <w:p w14:paraId="13417755" w14:textId="77777777" w:rsidR="009726E1" w:rsidRPr="00D10948" w:rsidRDefault="009726E1" w:rsidP="009726E1">
      <w:pPr>
        <w:widowControl w:val="0"/>
        <w:autoSpaceDE w:val="0"/>
        <w:autoSpaceDN w:val="0"/>
        <w:adjustRightInd w:val="0"/>
        <w:spacing w:after="0" w:line="194" w:lineRule="exact"/>
        <w:rPr>
          <w:rFonts w:ascii="Arial" w:hAnsi="Arial" w:cs="Arial"/>
          <w:sz w:val="24"/>
          <w:szCs w:val="24"/>
        </w:rPr>
      </w:pPr>
    </w:p>
    <w:p w14:paraId="518BC5CE" w14:textId="77777777" w:rsidR="009726E1" w:rsidRPr="00D10948" w:rsidRDefault="005A7BE1" w:rsidP="009726E1">
      <w:pPr>
        <w:widowControl w:val="0"/>
        <w:overflowPunct w:val="0"/>
        <w:autoSpaceDE w:val="0"/>
        <w:autoSpaceDN w:val="0"/>
        <w:adjustRightInd w:val="0"/>
        <w:spacing w:after="0" w:line="278" w:lineRule="auto"/>
        <w:jc w:val="both"/>
        <w:rPr>
          <w:rFonts w:ascii="Arial" w:hAnsi="Arial" w:cs="Arial"/>
          <w:sz w:val="24"/>
          <w:szCs w:val="24"/>
        </w:rPr>
      </w:pPr>
      <w:r>
        <w:rPr>
          <w:rFonts w:ascii="Arial" w:hAnsi="Arial" w:cs="Arial"/>
          <w:lang w:val="mk-MK"/>
        </w:rPr>
        <w:tab/>
      </w:r>
      <w:r w:rsidR="009726E1" w:rsidRPr="00D10948">
        <w:rPr>
          <w:rFonts w:ascii="Arial" w:hAnsi="Arial" w:cs="Arial"/>
        </w:rPr>
        <w:t>Победникот</w:t>
      </w:r>
      <w:r w:rsidR="00CE631A">
        <w:rPr>
          <w:rFonts w:ascii="Arial" w:hAnsi="Arial" w:cs="Arial"/>
          <w:lang w:val="mk-MK"/>
        </w:rPr>
        <w:t xml:space="preserve"> </w:t>
      </w:r>
      <w:r w:rsidR="00CE631A">
        <w:rPr>
          <w:rFonts w:ascii="Arial" w:hAnsi="Arial" w:cs="Arial"/>
        </w:rPr>
        <w:t>на К</w:t>
      </w:r>
      <w:r w:rsidR="00CE631A">
        <w:rPr>
          <w:rFonts w:ascii="Arial" w:hAnsi="Arial" w:cs="Arial"/>
          <w:lang w:val="mk-MK"/>
        </w:rPr>
        <w:t>уп натпреварот</w:t>
      </w:r>
      <w:r w:rsidR="009726E1" w:rsidRPr="00D10948">
        <w:rPr>
          <w:rFonts w:ascii="Arial" w:hAnsi="Arial" w:cs="Arial"/>
        </w:rPr>
        <w:t xml:space="preserve"> </w:t>
      </w:r>
      <w:r w:rsidR="0045437D">
        <w:rPr>
          <w:rFonts w:ascii="Arial" w:hAnsi="Arial" w:cs="Arial"/>
        </w:rPr>
        <w:t>–</w:t>
      </w:r>
      <w:r w:rsidR="002B59E6">
        <w:rPr>
          <w:rFonts w:ascii="Arial" w:hAnsi="Arial" w:cs="Arial"/>
          <w:lang w:val="mk-MK"/>
        </w:rPr>
        <w:t xml:space="preserve"> </w:t>
      </w:r>
      <w:r w:rsidR="009726E1" w:rsidRPr="00D10948">
        <w:rPr>
          <w:rFonts w:ascii="Arial" w:hAnsi="Arial" w:cs="Arial"/>
        </w:rPr>
        <w:t>пливка</w:t>
      </w:r>
      <w:r w:rsidR="00CE631A">
        <w:rPr>
          <w:rFonts w:ascii="Arial" w:hAnsi="Arial" w:cs="Arial"/>
          <w:lang w:val="mk-MK"/>
        </w:rPr>
        <w:t xml:space="preserve"> во</w:t>
      </w:r>
      <w:r w:rsidR="003701D2">
        <w:rPr>
          <w:rFonts w:ascii="Arial" w:hAnsi="Arial" w:cs="Arial"/>
          <w:lang w:val="mk-MK"/>
        </w:rPr>
        <w:t xml:space="preserve"> конкуренција сениори</w:t>
      </w:r>
      <w:r w:rsidR="0045437D">
        <w:rPr>
          <w:rFonts w:ascii="Arial" w:hAnsi="Arial" w:cs="Arial"/>
          <w:lang w:val="mk-MK"/>
        </w:rPr>
        <w:t xml:space="preserve"> за</w:t>
      </w:r>
      <w:r w:rsidR="003701D2">
        <w:rPr>
          <w:rFonts w:ascii="Arial" w:hAnsi="Arial" w:cs="Arial"/>
          <w:lang w:val="mk-MK"/>
        </w:rPr>
        <w:t xml:space="preserve"> </w:t>
      </w:r>
      <w:r w:rsidR="009726E1" w:rsidRPr="00D10948">
        <w:rPr>
          <w:rFonts w:ascii="Arial" w:hAnsi="Arial" w:cs="Arial"/>
        </w:rPr>
        <w:t>20</w:t>
      </w:r>
      <w:r w:rsidR="003701D2">
        <w:rPr>
          <w:rFonts w:ascii="Arial" w:hAnsi="Arial" w:cs="Arial"/>
          <w:lang w:val="mk-MK"/>
        </w:rPr>
        <w:t xml:space="preserve">23, </w:t>
      </w:r>
      <w:r w:rsidR="009726E1" w:rsidRPr="00D10948">
        <w:rPr>
          <w:rFonts w:ascii="Arial" w:hAnsi="Arial" w:cs="Arial"/>
        </w:rPr>
        <w:t>се</w:t>
      </w:r>
      <w:r w:rsidR="003701D2">
        <w:rPr>
          <w:rFonts w:ascii="Arial" w:hAnsi="Arial" w:cs="Arial"/>
          <w:lang w:val="mk-MK"/>
        </w:rPr>
        <w:t xml:space="preserve"> </w:t>
      </w:r>
      <w:r w:rsidR="009726E1" w:rsidRPr="00D10948">
        <w:rPr>
          <w:rFonts w:ascii="Arial" w:hAnsi="Arial" w:cs="Arial"/>
        </w:rPr>
        <w:t>стекнува</w:t>
      </w:r>
      <w:r w:rsidR="003701D2">
        <w:rPr>
          <w:rFonts w:ascii="Arial" w:hAnsi="Arial" w:cs="Arial"/>
          <w:lang w:val="mk-MK"/>
        </w:rPr>
        <w:t xml:space="preserve"> </w:t>
      </w:r>
      <w:r w:rsidR="009726E1" w:rsidRPr="00D10948">
        <w:rPr>
          <w:rFonts w:ascii="Arial" w:hAnsi="Arial" w:cs="Arial"/>
        </w:rPr>
        <w:t>со</w:t>
      </w:r>
      <w:r w:rsidR="003701D2">
        <w:rPr>
          <w:rFonts w:ascii="Arial" w:hAnsi="Arial" w:cs="Arial"/>
          <w:lang w:val="mk-MK"/>
        </w:rPr>
        <w:t xml:space="preserve"> </w:t>
      </w:r>
      <w:r w:rsidR="009726E1" w:rsidRPr="00D10948">
        <w:rPr>
          <w:rFonts w:ascii="Arial" w:hAnsi="Arial" w:cs="Arial"/>
        </w:rPr>
        <w:t>право</w:t>
      </w:r>
      <w:r w:rsidR="003701D2">
        <w:rPr>
          <w:rFonts w:ascii="Arial" w:hAnsi="Arial" w:cs="Arial"/>
          <w:lang w:val="mk-MK"/>
        </w:rPr>
        <w:t xml:space="preserve"> </w:t>
      </w:r>
      <w:r w:rsidR="009726E1" w:rsidRPr="00D10948">
        <w:rPr>
          <w:rFonts w:ascii="Arial" w:hAnsi="Arial" w:cs="Arial"/>
        </w:rPr>
        <w:t>за</w:t>
      </w:r>
      <w:r w:rsidR="003701D2">
        <w:rPr>
          <w:rFonts w:ascii="Arial" w:hAnsi="Arial" w:cs="Arial"/>
          <w:lang w:val="mk-MK"/>
        </w:rPr>
        <w:t xml:space="preserve"> </w:t>
      </w:r>
      <w:r w:rsidR="009726E1" w:rsidRPr="00D10948">
        <w:rPr>
          <w:rFonts w:ascii="Arial" w:hAnsi="Arial" w:cs="Arial"/>
        </w:rPr>
        <w:t>учество</w:t>
      </w:r>
      <w:r w:rsidR="003701D2">
        <w:rPr>
          <w:rFonts w:ascii="Arial" w:hAnsi="Arial" w:cs="Arial"/>
          <w:lang w:val="mk-MK"/>
        </w:rPr>
        <w:t xml:space="preserve"> </w:t>
      </w:r>
      <w:r w:rsidR="009726E1" w:rsidRPr="00D10948">
        <w:rPr>
          <w:rFonts w:ascii="Arial" w:hAnsi="Arial" w:cs="Arial"/>
        </w:rPr>
        <w:t>на</w:t>
      </w:r>
      <w:r w:rsidR="003701D2">
        <w:rPr>
          <w:rFonts w:ascii="Arial" w:hAnsi="Arial" w:cs="Arial"/>
          <w:lang w:val="mk-MK"/>
        </w:rPr>
        <w:t xml:space="preserve"> </w:t>
      </w:r>
      <w:r w:rsidR="009726E1" w:rsidRPr="00D10948">
        <w:rPr>
          <w:rFonts w:ascii="Arial" w:hAnsi="Arial" w:cs="Arial"/>
        </w:rPr>
        <w:t>Балканско</w:t>
      </w:r>
      <w:r w:rsidR="003701D2">
        <w:rPr>
          <w:rFonts w:ascii="Arial" w:hAnsi="Arial" w:cs="Arial"/>
          <w:lang w:val="mk-MK"/>
        </w:rPr>
        <w:t xml:space="preserve"> </w:t>
      </w:r>
      <w:r w:rsidR="003701D2">
        <w:rPr>
          <w:rFonts w:ascii="Arial" w:hAnsi="Arial" w:cs="Arial"/>
        </w:rPr>
        <w:t>првенств</w:t>
      </w:r>
      <w:r w:rsidR="002B59E6">
        <w:rPr>
          <w:rFonts w:ascii="Arial" w:hAnsi="Arial" w:cs="Arial"/>
          <w:lang w:val="mk-MK"/>
        </w:rPr>
        <w:t>о во след</w:t>
      </w:r>
      <w:r w:rsidR="009726E1" w:rsidRPr="00D10948">
        <w:rPr>
          <w:rFonts w:ascii="Arial" w:hAnsi="Arial" w:cs="Arial"/>
        </w:rPr>
        <w:t>ната</w:t>
      </w:r>
      <w:r w:rsidR="003701D2">
        <w:rPr>
          <w:rFonts w:ascii="Arial" w:hAnsi="Arial" w:cs="Arial"/>
          <w:lang w:val="mk-MK"/>
        </w:rPr>
        <w:t xml:space="preserve"> </w:t>
      </w:r>
      <w:r w:rsidR="009726E1" w:rsidRPr="00D10948">
        <w:rPr>
          <w:rFonts w:ascii="Arial" w:hAnsi="Arial" w:cs="Arial"/>
        </w:rPr>
        <w:t>година.</w:t>
      </w:r>
    </w:p>
    <w:p w14:paraId="7A304613" w14:textId="77777777" w:rsidR="009726E1" w:rsidRPr="00D10948" w:rsidRDefault="009726E1" w:rsidP="009726E1">
      <w:pPr>
        <w:widowControl w:val="0"/>
        <w:autoSpaceDE w:val="0"/>
        <w:autoSpaceDN w:val="0"/>
        <w:adjustRightInd w:val="0"/>
        <w:spacing w:after="0" w:line="175" w:lineRule="exact"/>
        <w:rPr>
          <w:rFonts w:ascii="Arial" w:hAnsi="Arial" w:cs="Arial"/>
          <w:sz w:val="24"/>
          <w:szCs w:val="24"/>
        </w:rPr>
      </w:pPr>
    </w:p>
    <w:p w14:paraId="28FD49BB" w14:textId="77777777" w:rsidR="009726E1" w:rsidRDefault="005A7BE1" w:rsidP="009726E1">
      <w:pPr>
        <w:widowControl w:val="0"/>
        <w:overflowPunct w:val="0"/>
        <w:autoSpaceDE w:val="0"/>
        <w:autoSpaceDN w:val="0"/>
        <w:adjustRightInd w:val="0"/>
        <w:spacing w:after="0" w:line="252" w:lineRule="auto"/>
        <w:jc w:val="both"/>
        <w:rPr>
          <w:rFonts w:ascii="Arial" w:hAnsi="Arial" w:cs="Arial"/>
          <w:lang w:val="mk-MK"/>
        </w:rPr>
      </w:pPr>
      <w:r>
        <w:rPr>
          <w:rFonts w:ascii="Arial" w:hAnsi="Arial" w:cs="Arial"/>
          <w:lang w:val="mk-MK"/>
        </w:rPr>
        <w:tab/>
      </w:r>
      <w:r w:rsidR="009726E1" w:rsidRPr="00D10948">
        <w:rPr>
          <w:rFonts w:ascii="Arial" w:hAnsi="Arial" w:cs="Arial"/>
        </w:rPr>
        <w:t>Доколку</w:t>
      </w:r>
      <w:r w:rsidR="003701D2">
        <w:rPr>
          <w:rFonts w:ascii="Arial" w:hAnsi="Arial" w:cs="Arial"/>
          <w:lang w:val="mk-MK"/>
        </w:rPr>
        <w:t xml:space="preserve"> </w:t>
      </w:r>
      <w:r w:rsidR="009726E1" w:rsidRPr="00D10948">
        <w:rPr>
          <w:rFonts w:ascii="Arial" w:hAnsi="Arial" w:cs="Arial"/>
        </w:rPr>
        <w:t>првопласираната</w:t>
      </w:r>
      <w:r w:rsidR="003701D2">
        <w:rPr>
          <w:rFonts w:ascii="Arial" w:hAnsi="Arial" w:cs="Arial"/>
          <w:lang w:val="mk-MK"/>
        </w:rPr>
        <w:t xml:space="preserve"> </w:t>
      </w:r>
      <w:r w:rsidR="009726E1" w:rsidRPr="00D10948">
        <w:rPr>
          <w:rFonts w:ascii="Arial" w:hAnsi="Arial" w:cs="Arial"/>
        </w:rPr>
        <w:t>екипа</w:t>
      </w:r>
      <w:r w:rsidR="003701D2">
        <w:rPr>
          <w:rFonts w:ascii="Arial" w:hAnsi="Arial" w:cs="Arial"/>
          <w:lang w:val="mk-MK"/>
        </w:rPr>
        <w:t xml:space="preserve"> </w:t>
      </w:r>
      <w:r w:rsidR="009726E1" w:rsidRPr="00D10948">
        <w:rPr>
          <w:rFonts w:ascii="Arial" w:hAnsi="Arial" w:cs="Arial"/>
        </w:rPr>
        <w:t>во</w:t>
      </w:r>
      <w:r w:rsidR="003701D2">
        <w:rPr>
          <w:rFonts w:ascii="Arial" w:hAnsi="Arial" w:cs="Arial"/>
          <w:lang w:val="mk-MK"/>
        </w:rPr>
        <w:t xml:space="preserve"> </w:t>
      </w:r>
      <w:r w:rsidR="009726E1" w:rsidRPr="00D10948">
        <w:rPr>
          <w:rFonts w:ascii="Arial" w:hAnsi="Arial" w:cs="Arial"/>
        </w:rPr>
        <w:t>лига</w:t>
      </w:r>
      <w:r w:rsidR="003701D2">
        <w:rPr>
          <w:rFonts w:ascii="Arial" w:hAnsi="Arial" w:cs="Arial"/>
          <w:lang w:val="mk-MK"/>
        </w:rPr>
        <w:t xml:space="preserve"> </w:t>
      </w:r>
      <w:r w:rsidR="009726E1" w:rsidRPr="00D10948">
        <w:rPr>
          <w:rFonts w:ascii="Arial" w:hAnsi="Arial" w:cs="Arial"/>
        </w:rPr>
        <w:t>натпреварите</w:t>
      </w:r>
      <w:r w:rsidR="003701D2">
        <w:rPr>
          <w:rFonts w:ascii="Arial" w:hAnsi="Arial" w:cs="Arial"/>
          <w:lang w:val="mk-MK"/>
        </w:rPr>
        <w:t xml:space="preserve"> </w:t>
      </w:r>
      <w:r w:rsidR="009726E1" w:rsidRPr="00D10948">
        <w:rPr>
          <w:rFonts w:ascii="Arial" w:hAnsi="Arial" w:cs="Arial"/>
        </w:rPr>
        <w:t>одлучи</w:t>
      </w:r>
      <w:r w:rsidR="003701D2">
        <w:rPr>
          <w:rFonts w:ascii="Arial" w:hAnsi="Arial" w:cs="Arial"/>
          <w:lang w:val="mk-MK"/>
        </w:rPr>
        <w:t xml:space="preserve"> </w:t>
      </w:r>
      <w:r w:rsidR="009726E1" w:rsidRPr="00D10948">
        <w:rPr>
          <w:rFonts w:ascii="Arial" w:hAnsi="Arial" w:cs="Arial"/>
        </w:rPr>
        <w:t>да</w:t>
      </w:r>
      <w:r w:rsidR="003701D2">
        <w:rPr>
          <w:rFonts w:ascii="Arial" w:hAnsi="Arial" w:cs="Arial"/>
          <w:lang w:val="mk-MK"/>
        </w:rPr>
        <w:t xml:space="preserve"> </w:t>
      </w:r>
      <w:r w:rsidR="009726E1" w:rsidRPr="00D10948">
        <w:rPr>
          <w:rFonts w:ascii="Arial" w:hAnsi="Arial" w:cs="Arial"/>
        </w:rPr>
        <w:t>учествува</w:t>
      </w:r>
      <w:r w:rsidR="003701D2">
        <w:rPr>
          <w:rFonts w:ascii="Arial" w:hAnsi="Arial" w:cs="Arial"/>
          <w:lang w:val="mk-MK"/>
        </w:rPr>
        <w:t xml:space="preserve"> </w:t>
      </w:r>
      <w:r w:rsidR="009726E1" w:rsidRPr="00D10948">
        <w:rPr>
          <w:rFonts w:ascii="Arial" w:hAnsi="Arial" w:cs="Arial"/>
        </w:rPr>
        <w:t>на</w:t>
      </w:r>
      <w:r w:rsidR="003701D2">
        <w:rPr>
          <w:rFonts w:ascii="Arial" w:hAnsi="Arial" w:cs="Arial"/>
          <w:lang w:val="mk-MK"/>
        </w:rPr>
        <w:t xml:space="preserve"> </w:t>
      </w:r>
      <w:r w:rsidR="009726E1" w:rsidRPr="00D10948">
        <w:rPr>
          <w:rFonts w:ascii="Arial" w:hAnsi="Arial" w:cs="Arial"/>
        </w:rPr>
        <w:t>Светско-клупско</w:t>
      </w:r>
      <w:r w:rsidR="003701D2">
        <w:rPr>
          <w:rFonts w:ascii="Arial" w:hAnsi="Arial" w:cs="Arial"/>
          <w:lang w:val="mk-MK"/>
        </w:rPr>
        <w:t xml:space="preserve"> </w:t>
      </w:r>
      <w:r w:rsidR="009726E1" w:rsidRPr="00D10948">
        <w:rPr>
          <w:rFonts w:ascii="Arial" w:hAnsi="Arial" w:cs="Arial"/>
        </w:rPr>
        <w:t>првенство, ,право</w:t>
      </w:r>
      <w:r w:rsidR="003701D2">
        <w:rPr>
          <w:rFonts w:ascii="Arial" w:hAnsi="Arial" w:cs="Arial"/>
          <w:lang w:val="mk-MK"/>
        </w:rPr>
        <w:t xml:space="preserve"> </w:t>
      </w:r>
      <w:r w:rsidR="009726E1" w:rsidRPr="00D10948">
        <w:rPr>
          <w:rFonts w:ascii="Arial" w:hAnsi="Arial" w:cs="Arial"/>
        </w:rPr>
        <w:t>на</w:t>
      </w:r>
      <w:r w:rsidR="003701D2">
        <w:rPr>
          <w:rFonts w:ascii="Arial" w:hAnsi="Arial" w:cs="Arial"/>
          <w:lang w:val="mk-MK"/>
        </w:rPr>
        <w:t xml:space="preserve"> </w:t>
      </w:r>
      <w:r w:rsidR="009726E1" w:rsidRPr="00D10948">
        <w:rPr>
          <w:rFonts w:ascii="Arial" w:hAnsi="Arial" w:cs="Arial"/>
        </w:rPr>
        <w:t>учество</w:t>
      </w:r>
      <w:r w:rsidR="003701D2">
        <w:rPr>
          <w:rFonts w:ascii="Arial" w:hAnsi="Arial" w:cs="Arial"/>
          <w:lang w:val="mk-MK"/>
        </w:rPr>
        <w:t xml:space="preserve"> </w:t>
      </w:r>
      <w:r w:rsidR="00BA1FD4" w:rsidRPr="00D10948">
        <w:rPr>
          <w:rFonts w:ascii="Arial" w:hAnsi="Arial" w:cs="Arial"/>
          <w:lang w:val="mk-MK"/>
        </w:rPr>
        <w:t>на</w:t>
      </w:r>
      <w:r w:rsidR="003701D2">
        <w:rPr>
          <w:rFonts w:ascii="Arial" w:hAnsi="Arial" w:cs="Arial"/>
          <w:lang w:val="mk-MK"/>
        </w:rPr>
        <w:t xml:space="preserve"> </w:t>
      </w:r>
      <w:r w:rsidR="00BA1FD4" w:rsidRPr="00D10948">
        <w:rPr>
          <w:rFonts w:ascii="Arial" w:hAnsi="Arial" w:cs="Arial"/>
        </w:rPr>
        <w:t>Балканско</w:t>
      </w:r>
      <w:r w:rsidR="003701D2">
        <w:rPr>
          <w:rFonts w:ascii="Arial" w:hAnsi="Arial" w:cs="Arial"/>
          <w:lang w:val="mk-MK"/>
        </w:rPr>
        <w:t xml:space="preserve"> </w:t>
      </w:r>
      <w:r w:rsidR="00BA1FD4" w:rsidRPr="00D10948">
        <w:rPr>
          <w:rFonts w:ascii="Arial" w:hAnsi="Arial" w:cs="Arial"/>
        </w:rPr>
        <w:t>првенство</w:t>
      </w:r>
      <w:r w:rsidR="003701D2">
        <w:rPr>
          <w:rFonts w:ascii="Arial" w:hAnsi="Arial" w:cs="Arial"/>
          <w:lang w:val="mk-MK"/>
        </w:rPr>
        <w:t xml:space="preserve"> </w:t>
      </w:r>
      <w:r w:rsidR="009726E1" w:rsidRPr="00D10948">
        <w:rPr>
          <w:rFonts w:ascii="Arial" w:hAnsi="Arial" w:cs="Arial"/>
        </w:rPr>
        <w:t>добива</w:t>
      </w:r>
      <w:r w:rsidR="003701D2">
        <w:rPr>
          <w:rFonts w:ascii="Arial" w:hAnsi="Arial" w:cs="Arial"/>
          <w:lang w:val="mk-MK"/>
        </w:rPr>
        <w:t xml:space="preserve"> </w:t>
      </w:r>
      <w:r w:rsidR="009726E1" w:rsidRPr="00D10948">
        <w:rPr>
          <w:rFonts w:ascii="Arial" w:hAnsi="Arial" w:cs="Arial"/>
        </w:rPr>
        <w:t>второпласираната</w:t>
      </w:r>
      <w:r w:rsidR="003701D2">
        <w:rPr>
          <w:rFonts w:ascii="Arial" w:hAnsi="Arial" w:cs="Arial"/>
          <w:lang w:val="mk-MK"/>
        </w:rPr>
        <w:t xml:space="preserve"> </w:t>
      </w:r>
      <w:r w:rsidR="009726E1" w:rsidRPr="00D10948">
        <w:rPr>
          <w:rFonts w:ascii="Arial" w:hAnsi="Arial" w:cs="Arial"/>
        </w:rPr>
        <w:t>екипа</w:t>
      </w:r>
      <w:r w:rsidR="003701D2">
        <w:rPr>
          <w:rFonts w:ascii="Arial" w:hAnsi="Arial" w:cs="Arial"/>
          <w:lang w:val="mk-MK"/>
        </w:rPr>
        <w:t xml:space="preserve"> </w:t>
      </w:r>
      <w:r w:rsidR="009726E1" w:rsidRPr="00D10948">
        <w:rPr>
          <w:rFonts w:ascii="Arial" w:hAnsi="Arial" w:cs="Arial"/>
        </w:rPr>
        <w:t>во</w:t>
      </w:r>
      <w:r w:rsidR="003701D2">
        <w:rPr>
          <w:rFonts w:ascii="Arial" w:hAnsi="Arial" w:cs="Arial"/>
          <w:lang w:val="mk-MK"/>
        </w:rPr>
        <w:t xml:space="preserve"> </w:t>
      </w:r>
      <w:r w:rsidR="009726E1" w:rsidRPr="00D10948">
        <w:rPr>
          <w:rFonts w:ascii="Arial" w:hAnsi="Arial" w:cs="Arial"/>
        </w:rPr>
        <w:t>лига</w:t>
      </w:r>
      <w:r w:rsidR="003701D2">
        <w:rPr>
          <w:rFonts w:ascii="Arial" w:hAnsi="Arial" w:cs="Arial"/>
          <w:lang w:val="mk-MK"/>
        </w:rPr>
        <w:t xml:space="preserve"> </w:t>
      </w:r>
      <w:r w:rsidR="009726E1" w:rsidRPr="00D10948">
        <w:rPr>
          <w:rFonts w:ascii="Arial" w:hAnsi="Arial" w:cs="Arial"/>
        </w:rPr>
        <w:t>натпреварите.</w:t>
      </w:r>
    </w:p>
    <w:p w14:paraId="1802441B" w14:textId="77777777" w:rsidR="003701D2" w:rsidRPr="003701D2" w:rsidRDefault="003701D2" w:rsidP="009726E1">
      <w:pPr>
        <w:widowControl w:val="0"/>
        <w:overflowPunct w:val="0"/>
        <w:autoSpaceDE w:val="0"/>
        <w:autoSpaceDN w:val="0"/>
        <w:adjustRightInd w:val="0"/>
        <w:spacing w:after="0" w:line="252" w:lineRule="auto"/>
        <w:jc w:val="both"/>
        <w:rPr>
          <w:rFonts w:ascii="Arial" w:hAnsi="Arial" w:cs="Arial"/>
          <w:lang w:val="mk-MK"/>
        </w:rPr>
      </w:pPr>
      <w:r>
        <w:rPr>
          <w:rFonts w:ascii="Arial" w:hAnsi="Arial" w:cs="Arial"/>
          <w:lang w:val="mk-MK"/>
        </w:rPr>
        <w:tab/>
      </w:r>
      <w:r w:rsidRPr="00D10948">
        <w:rPr>
          <w:rFonts w:ascii="Arial" w:hAnsi="Arial" w:cs="Arial"/>
        </w:rPr>
        <w:t>Доколку</w:t>
      </w:r>
      <w:r>
        <w:rPr>
          <w:rFonts w:ascii="Arial" w:hAnsi="Arial" w:cs="Arial"/>
          <w:lang w:val="mk-MK"/>
        </w:rPr>
        <w:t xml:space="preserve"> </w:t>
      </w:r>
      <w:r w:rsidRPr="00D10948">
        <w:rPr>
          <w:rFonts w:ascii="Arial" w:hAnsi="Arial" w:cs="Arial"/>
        </w:rPr>
        <w:t>првопласираната</w:t>
      </w:r>
      <w:r>
        <w:rPr>
          <w:rFonts w:ascii="Arial" w:hAnsi="Arial" w:cs="Arial"/>
          <w:lang w:val="mk-MK"/>
        </w:rPr>
        <w:t xml:space="preserve"> </w:t>
      </w:r>
      <w:r w:rsidRPr="00D10948">
        <w:rPr>
          <w:rFonts w:ascii="Arial" w:hAnsi="Arial" w:cs="Arial"/>
        </w:rPr>
        <w:t>екипа</w:t>
      </w:r>
      <w:r>
        <w:rPr>
          <w:rFonts w:ascii="Arial" w:hAnsi="Arial" w:cs="Arial"/>
          <w:lang w:val="mk-MK"/>
        </w:rPr>
        <w:t xml:space="preserve"> </w:t>
      </w:r>
      <w:r w:rsidRPr="00D10948">
        <w:rPr>
          <w:rFonts w:ascii="Arial" w:hAnsi="Arial" w:cs="Arial"/>
        </w:rPr>
        <w:t>во</w:t>
      </w:r>
      <w:r>
        <w:rPr>
          <w:rFonts w:ascii="Arial" w:hAnsi="Arial" w:cs="Arial"/>
          <w:lang w:val="mk-MK"/>
        </w:rPr>
        <w:t xml:space="preserve"> </w:t>
      </w:r>
      <w:r w:rsidRPr="00D10948">
        <w:rPr>
          <w:rFonts w:ascii="Arial" w:hAnsi="Arial" w:cs="Arial"/>
        </w:rPr>
        <w:t>лига</w:t>
      </w:r>
      <w:r>
        <w:rPr>
          <w:rFonts w:ascii="Arial" w:hAnsi="Arial" w:cs="Arial"/>
          <w:lang w:val="mk-MK"/>
        </w:rPr>
        <w:t xml:space="preserve"> </w:t>
      </w:r>
      <w:r w:rsidRPr="00D10948">
        <w:rPr>
          <w:rFonts w:ascii="Arial" w:hAnsi="Arial" w:cs="Arial"/>
        </w:rPr>
        <w:t>натпреварите</w:t>
      </w:r>
      <w:r>
        <w:rPr>
          <w:rFonts w:ascii="Arial" w:hAnsi="Arial" w:cs="Arial"/>
          <w:lang w:val="mk-MK"/>
        </w:rPr>
        <w:t xml:space="preserve"> </w:t>
      </w:r>
      <w:r w:rsidRPr="00D10948">
        <w:rPr>
          <w:rFonts w:ascii="Arial" w:hAnsi="Arial" w:cs="Arial"/>
        </w:rPr>
        <w:t>одлучи</w:t>
      </w:r>
      <w:r>
        <w:rPr>
          <w:rFonts w:ascii="Arial" w:hAnsi="Arial" w:cs="Arial"/>
          <w:lang w:val="mk-MK"/>
        </w:rPr>
        <w:t xml:space="preserve"> </w:t>
      </w:r>
      <w:r w:rsidRPr="00D10948">
        <w:rPr>
          <w:rFonts w:ascii="Arial" w:hAnsi="Arial" w:cs="Arial"/>
        </w:rPr>
        <w:t>да</w:t>
      </w:r>
      <w:r>
        <w:rPr>
          <w:rFonts w:ascii="Arial" w:hAnsi="Arial" w:cs="Arial"/>
          <w:lang w:val="mk-MK"/>
        </w:rPr>
        <w:t xml:space="preserve"> </w:t>
      </w:r>
      <w:r w:rsidRPr="00D10948">
        <w:rPr>
          <w:rFonts w:ascii="Arial" w:hAnsi="Arial" w:cs="Arial"/>
        </w:rPr>
        <w:t>учествува</w:t>
      </w:r>
      <w:r>
        <w:rPr>
          <w:rFonts w:ascii="Arial" w:hAnsi="Arial" w:cs="Arial"/>
          <w:lang w:val="mk-MK"/>
        </w:rPr>
        <w:t xml:space="preserve"> </w:t>
      </w:r>
      <w:r w:rsidRPr="00D10948">
        <w:rPr>
          <w:rFonts w:ascii="Arial" w:hAnsi="Arial" w:cs="Arial"/>
        </w:rPr>
        <w:t>на</w:t>
      </w:r>
      <w:r>
        <w:rPr>
          <w:rFonts w:ascii="Arial" w:hAnsi="Arial" w:cs="Arial"/>
          <w:lang w:val="mk-MK"/>
        </w:rPr>
        <w:t xml:space="preserve"> Балканскато </w:t>
      </w:r>
      <w:r>
        <w:rPr>
          <w:rFonts w:ascii="Arial" w:hAnsi="Arial" w:cs="Arial"/>
        </w:rPr>
        <w:t>првенство</w:t>
      </w:r>
      <w:r>
        <w:rPr>
          <w:rFonts w:ascii="Arial" w:hAnsi="Arial" w:cs="Arial"/>
          <w:lang w:val="mk-MK"/>
        </w:rPr>
        <w:t xml:space="preserve">, </w:t>
      </w:r>
      <w:r w:rsidRPr="00D10948">
        <w:rPr>
          <w:rFonts w:ascii="Arial" w:hAnsi="Arial" w:cs="Arial"/>
        </w:rPr>
        <w:t>право</w:t>
      </w:r>
      <w:r>
        <w:rPr>
          <w:rFonts w:ascii="Arial" w:hAnsi="Arial" w:cs="Arial"/>
          <w:lang w:val="mk-MK"/>
        </w:rPr>
        <w:t xml:space="preserve"> </w:t>
      </w:r>
      <w:r w:rsidRPr="00D10948">
        <w:rPr>
          <w:rFonts w:ascii="Arial" w:hAnsi="Arial" w:cs="Arial"/>
        </w:rPr>
        <w:t>на</w:t>
      </w:r>
      <w:r>
        <w:rPr>
          <w:rFonts w:ascii="Arial" w:hAnsi="Arial" w:cs="Arial"/>
          <w:lang w:val="mk-MK"/>
        </w:rPr>
        <w:t xml:space="preserve"> </w:t>
      </w:r>
      <w:r w:rsidRPr="00D10948">
        <w:rPr>
          <w:rFonts w:ascii="Arial" w:hAnsi="Arial" w:cs="Arial"/>
        </w:rPr>
        <w:t>учество</w:t>
      </w:r>
      <w:r>
        <w:rPr>
          <w:rFonts w:ascii="Arial" w:hAnsi="Arial" w:cs="Arial"/>
          <w:lang w:val="mk-MK"/>
        </w:rPr>
        <w:t xml:space="preserve"> </w:t>
      </w:r>
      <w:r w:rsidRPr="00D10948">
        <w:rPr>
          <w:rFonts w:ascii="Arial" w:hAnsi="Arial" w:cs="Arial"/>
          <w:lang w:val="mk-MK"/>
        </w:rPr>
        <w:t>на</w:t>
      </w:r>
      <w:r>
        <w:rPr>
          <w:rFonts w:ascii="Arial" w:hAnsi="Arial" w:cs="Arial"/>
          <w:lang w:val="mk-MK"/>
        </w:rPr>
        <w:t xml:space="preserve"> Светското </w:t>
      </w:r>
      <w:r w:rsidRPr="00D10948">
        <w:rPr>
          <w:rFonts w:ascii="Arial" w:hAnsi="Arial" w:cs="Arial"/>
        </w:rPr>
        <w:t>првенство</w:t>
      </w:r>
      <w:r>
        <w:rPr>
          <w:rFonts w:ascii="Arial" w:hAnsi="Arial" w:cs="Arial"/>
          <w:lang w:val="mk-MK"/>
        </w:rPr>
        <w:t xml:space="preserve"> </w:t>
      </w:r>
      <w:r w:rsidRPr="00D10948">
        <w:rPr>
          <w:rFonts w:ascii="Arial" w:hAnsi="Arial" w:cs="Arial"/>
        </w:rPr>
        <w:t>добива</w:t>
      </w:r>
      <w:r>
        <w:rPr>
          <w:rFonts w:ascii="Arial" w:hAnsi="Arial" w:cs="Arial"/>
          <w:lang w:val="mk-MK"/>
        </w:rPr>
        <w:t xml:space="preserve"> </w:t>
      </w:r>
      <w:r w:rsidRPr="00D10948">
        <w:rPr>
          <w:rFonts w:ascii="Arial" w:hAnsi="Arial" w:cs="Arial"/>
        </w:rPr>
        <w:t>второпласираната</w:t>
      </w:r>
      <w:r>
        <w:rPr>
          <w:rFonts w:ascii="Arial" w:hAnsi="Arial" w:cs="Arial"/>
          <w:lang w:val="mk-MK"/>
        </w:rPr>
        <w:t xml:space="preserve"> </w:t>
      </w:r>
      <w:r w:rsidRPr="00D10948">
        <w:rPr>
          <w:rFonts w:ascii="Arial" w:hAnsi="Arial" w:cs="Arial"/>
        </w:rPr>
        <w:t>екипа</w:t>
      </w:r>
      <w:r>
        <w:rPr>
          <w:rFonts w:ascii="Arial" w:hAnsi="Arial" w:cs="Arial"/>
          <w:lang w:val="mk-MK"/>
        </w:rPr>
        <w:t xml:space="preserve"> </w:t>
      </w:r>
      <w:r w:rsidRPr="00D10948">
        <w:rPr>
          <w:rFonts w:ascii="Arial" w:hAnsi="Arial" w:cs="Arial"/>
        </w:rPr>
        <w:t>во</w:t>
      </w:r>
      <w:r>
        <w:rPr>
          <w:rFonts w:ascii="Arial" w:hAnsi="Arial" w:cs="Arial"/>
          <w:lang w:val="mk-MK"/>
        </w:rPr>
        <w:t xml:space="preserve"> </w:t>
      </w:r>
      <w:r w:rsidR="00CE631A">
        <w:rPr>
          <w:rFonts w:ascii="Arial" w:hAnsi="Arial" w:cs="Arial"/>
          <w:lang w:val="mk-MK"/>
        </w:rPr>
        <w:t>Л</w:t>
      </w:r>
      <w:r w:rsidRPr="00D10948">
        <w:rPr>
          <w:rFonts w:ascii="Arial" w:hAnsi="Arial" w:cs="Arial"/>
        </w:rPr>
        <w:t>ига</w:t>
      </w:r>
      <w:r>
        <w:rPr>
          <w:rFonts w:ascii="Arial" w:hAnsi="Arial" w:cs="Arial"/>
          <w:lang w:val="mk-MK"/>
        </w:rPr>
        <w:t xml:space="preserve"> </w:t>
      </w:r>
      <w:r w:rsidRPr="00D10948">
        <w:rPr>
          <w:rFonts w:ascii="Arial" w:hAnsi="Arial" w:cs="Arial"/>
        </w:rPr>
        <w:t>натпреварите.</w:t>
      </w:r>
      <w:r>
        <w:rPr>
          <w:rFonts w:ascii="Arial" w:hAnsi="Arial" w:cs="Arial"/>
          <w:lang w:val="mk-MK"/>
        </w:rPr>
        <w:t xml:space="preserve"> Доколку и таа се откаже, право за настап добива третопласираната и т.н.</w:t>
      </w:r>
    </w:p>
    <w:p w14:paraId="29FB89FD" w14:textId="77777777" w:rsidR="00DF5A6E" w:rsidRPr="00D10948" w:rsidRDefault="00DF5A6E" w:rsidP="00DF5A6E">
      <w:pPr>
        <w:widowControl w:val="0"/>
        <w:overflowPunct w:val="0"/>
        <w:autoSpaceDE w:val="0"/>
        <w:autoSpaceDN w:val="0"/>
        <w:adjustRightInd w:val="0"/>
        <w:spacing w:after="0" w:line="240" w:lineRule="auto"/>
        <w:jc w:val="both"/>
        <w:rPr>
          <w:rFonts w:ascii="Arial" w:hAnsi="Arial" w:cs="Arial"/>
          <w:lang w:val="mk-MK"/>
        </w:rPr>
      </w:pPr>
    </w:p>
    <w:p w14:paraId="31E98202" w14:textId="77777777" w:rsidR="00495BE6" w:rsidRDefault="005A7BE1" w:rsidP="00495BE6">
      <w:pPr>
        <w:widowControl w:val="0"/>
        <w:overflowPunct w:val="0"/>
        <w:autoSpaceDE w:val="0"/>
        <w:autoSpaceDN w:val="0"/>
        <w:adjustRightInd w:val="0"/>
        <w:spacing w:after="0" w:line="240" w:lineRule="auto"/>
        <w:jc w:val="both"/>
        <w:rPr>
          <w:rFonts w:ascii="Arial" w:hAnsi="Arial" w:cs="Arial"/>
          <w:lang w:val="mk-MK"/>
        </w:rPr>
      </w:pPr>
      <w:r>
        <w:rPr>
          <w:rFonts w:ascii="Arial" w:hAnsi="Arial" w:cs="Arial"/>
          <w:lang w:val="mk-MK"/>
        </w:rPr>
        <w:tab/>
      </w:r>
      <w:r w:rsidR="00DF5A6E" w:rsidRPr="00D10948">
        <w:rPr>
          <w:rFonts w:ascii="Arial" w:hAnsi="Arial" w:cs="Arial"/>
          <w:lang w:val="mk-MK"/>
        </w:rPr>
        <w:t>Д</w:t>
      </w:r>
      <w:r w:rsidR="003701D2">
        <w:rPr>
          <w:rFonts w:ascii="Arial" w:hAnsi="Arial" w:cs="Arial"/>
          <w:lang w:val="mk-MK"/>
        </w:rPr>
        <w:t>околку една иста екипа освои и Л</w:t>
      </w:r>
      <w:r w:rsidR="00DF5A6E" w:rsidRPr="00D10948">
        <w:rPr>
          <w:rFonts w:ascii="Arial" w:hAnsi="Arial" w:cs="Arial"/>
          <w:lang w:val="mk-MK"/>
        </w:rPr>
        <w:t xml:space="preserve">ига и Куп, </w:t>
      </w:r>
      <w:r w:rsidR="003701D2">
        <w:rPr>
          <w:rFonts w:ascii="Arial" w:hAnsi="Arial" w:cs="Arial"/>
          <w:lang w:val="mk-MK"/>
        </w:rPr>
        <w:t>или доколку Куп</w:t>
      </w:r>
      <w:r w:rsidR="00332317">
        <w:rPr>
          <w:rFonts w:ascii="Arial" w:hAnsi="Arial" w:cs="Arial"/>
          <w:lang w:val="mk-MK"/>
        </w:rPr>
        <w:t xml:space="preserve">от не се одржи од било кои причини, </w:t>
      </w:r>
      <w:r w:rsidR="00DF5A6E" w:rsidRPr="00D10948">
        <w:rPr>
          <w:rFonts w:ascii="Arial" w:hAnsi="Arial" w:cs="Arial"/>
          <w:lang w:val="mk-MK"/>
        </w:rPr>
        <w:t xml:space="preserve">право на настап </w:t>
      </w:r>
      <w:r w:rsidR="003701D2">
        <w:rPr>
          <w:rFonts w:ascii="Arial" w:hAnsi="Arial" w:cs="Arial"/>
          <w:lang w:val="mk-MK"/>
        </w:rPr>
        <w:t xml:space="preserve">на Балканското првенство </w:t>
      </w:r>
      <w:r w:rsidR="00DF5A6E" w:rsidRPr="00D10948">
        <w:rPr>
          <w:rFonts w:ascii="Arial" w:hAnsi="Arial" w:cs="Arial"/>
          <w:lang w:val="mk-MK"/>
        </w:rPr>
        <w:t>добива второпласираната екипа од лигата.</w:t>
      </w:r>
      <w:r w:rsidR="00332317">
        <w:rPr>
          <w:rFonts w:ascii="Arial" w:hAnsi="Arial" w:cs="Arial"/>
          <w:lang w:val="mk-MK"/>
        </w:rPr>
        <w:t xml:space="preserve"> Доколку второпласираната екипа од лига натпревари не се пријави за учество на Балканско првенство право за учество добива третопласираната екипа од лига натпреварите во 20</w:t>
      </w:r>
      <w:r w:rsidR="003701D2">
        <w:rPr>
          <w:rFonts w:ascii="Arial" w:hAnsi="Arial" w:cs="Arial"/>
          <w:lang w:val="mk-MK"/>
        </w:rPr>
        <w:t>23 година и т.н.</w:t>
      </w:r>
    </w:p>
    <w:p w14:paraId="662D4B0F" w14:textId="77777777" w:rsidR="00332317" w:rsidRDefault="00332317" w:rsidP="00495BE6">
      <w:pPr>
        <w:widowControl w:val="0"/>
        <w:overflowPunct w:val="0"/>
        <w:autoSpaceDE w:val="0"/>
        <w:autoSpaceDN w:val="0"/>
        <w:adjustRightInd w:val="0"/>
        <w:spacing w:after="0" w:line="240" w:lineRule="auto"/>
        <w:jc w:val="both"/>
        <w:rPr>
          <w:rFonts w:ascii="Arial" w:hAnsi="Arial" w:cs="Arial"/>
          <w:lang w:val="mk-MK"/>
        </w:rPr>
      </w:pPr>
    </w:p>
    <w:p w14:paraId="72A57176" w14:textId="77777777" w:rsidR="002B59E6" w:rsidRDefault="005A7BE1" w:rsidP="00540C1B">
      <w:pPr>
        <w:widowControl w:val="0"/>
        <w:overflowPunct w:val="0"/>
        <w:autoSpaceDE w:val="0"/>
        <w:autoSpaceDN w:val="0"/>
        <w:adjustRightInd w:val="0"/>
        <w:spacing w:after="0" w:line="240" w:lineRule="auto"/>
        <w:jc w:val="both"/>
        <w:rPr>
          <w:rFonts w:ascii="Arial" w:hAnsi="Arial" w:cs="Arial"/>
          <w:lang w:val="mk-MK"/>
        </w:rPr>
      </w:pPr>
      <w:r>
        <w:rPr>
          <w:rFonts w:ascii="Arial" w:hAnsi="Arial" w:cs="Arial"/>
          <w:lang w:val="mk-MK"/>
        </w:rPr>
        <w:tab/>
      </w:r>
      <w:r w:rsidR="002B59E6">
        <w:rPr>
          <w:rFonts w:ascii="Arial" w:hAnsi="Arial" w:cs="Arial"/>
          <w:lang w:val="mk-MK"/>
        </w:rPr>
        <w:t>Доколку Купо</w:t>
      </w:r>
      <w:r w:rsidR="00332317">
        <w:rPr>
          <w:rFonts w:ascii="Arial" w:hAnsi="Arial" w:cs="Arial"/>
          <w:lang w:val="mk-MK"/>
        </w:rPr>
        <w:t>т не се одржи, и првакот од лига натпреварите земе учество на Светското клупско првенство, право за учество на Балканското првенство стекнуваат 2-ро и 3-то пласираните екипи од лига натпреварите.</w:t>
      </w:r>
      <w:r w:rsidR="00540C1B">
        <w:rPr>
          <w:rFonts w:ascii="Arial" w:hAnsi="Arial" w:cs="Arial"/>
          <w:lang w:val="mk-MK"/>
        </w:rPr>
        <w:t xml:space="preserve"> </w:t>
      </w:r>
    </w:p>
    <w:p w14:paraId="4FFEB51A" w14:textId="77777777" w:rsidR="002B59E6" w:rsidRDefault="002B59E6" w:rsidP="00540C1B">
      <w:pPr>
        <w:widowControl w:val="0"/>
        <w:overflowPunct w:val="0"/>
        <w:autoSpaceDE w:val="0"/>
        <w:autoSpaceDN w:val="0"/>
        <w:adjustRightInd w:val="0"/>
        <w:spacing w:after="0" w:line="240" w:lineRule="auto"/>
        <w:jc w:val="both"/>
        <w:rPr>
          <w:rFonts w:ascii="Arial" w:hAnsi="Arial" w:cs="Arial"/>
          <w:lang w:val="mk-MK"/>
        </w:rPr>
      </w:pPr>
    </w:p>
    <w:p w14:paraId="79767C63" w14:textId="77777777" w:rsidR="002B59E6" w:rsidRDefault="002B59E6" w:rsidP="00540C1B">
      <w:pPr>
        <w:widowControl w:val="0"/>
        <w:overflowPunct w:val="0"/>
        <w:autoSpaceDE w:val="0"/>
        <w:autoSpaceDN w:val="0"/>
        <w:adjustRightInd w:val="0"/>
        <w:spacing w:after="0" w:line="240" w:lineRule="auto"/>
        <w:jc w:val="both"/>
        <w:rPr>
          <w:rFonts w:ascii="Arial" w:hAnsi="Arial" w:cs="Arial"/>
          <w:lang w:val="mk-MK"/>
        </w:rPr>
      </w:pPr>
      <w:r>
        <w:rPr>
          <w:rFonts w:ascii="Arial" w:hAnsi="Arial" w:cs="Arial"/>
          <w:lang w:val="mk-MK"/>
        </w:rPr>
        <w:tab/>
        <w:t>Екипите кои стекнале право за учество на меѓународните натпревари, најкасно 35 дена пред почетокот</w:t>
      </w:r>
      <w:r w:rsidR="006D5935">
        <w:rPr>
          <w:rFonts w:ascii="Arial" w:hAnsi="Arial" w:cs="Arial"/>
          <w:lang w:val="mk-MK"/>
        </w:rPr>
        <w:t xml:space="preserve">, </w:t>
      </w:r>
      <w:r>
        <w:rPr>
          <w:rFonts w:ascii="Arial" w:hAnsi="Arial" w:cs="Arial"/>
          <w:lang w:val="mk-MK"/>
        </w:rPr>
        <w:t xml:space="preserve">мора да достават одлука до Натпреварувачката комисија  или до МРФ каде ќе учествуваат. Во спротивно го губат правото на учество и нивното место ќе го завземе </w:t>
      </w:r>
      <w:r w:rsidR="006D5935">
        <w:rPr>
          <w:rFonts w:ascii="Arial" w:hAnsi="Arial" w:cs="Arial"/>
          <w:lang w:val="mk-MK"/>
        </w:rPr>
        <w:t>следата рангираната екипа.</w:t>
      </w:r>
    </w:p>
    <w:p w14:paraId="518EC8EA" w14:textId="77777777" w:rsidR="00C2066D" w:rsidRPr="00540C1B" w:rsidRDefault="00540C1B" w:rsidP="00540C1B">
      <w:pPr>
        <w:widowControl w:val="0"/>
        <w:overflowPunct w:val="0"/>
        <w:autoSpaceDE w:val="0"/>
        <w:autoSpaceDN w:val="0"/>
        <w:adjustRightInd w:val="0"/>
        <w:spacing w:after="0" w:line="240" w:lineRule="auto"/>
        <w:jc w:val="both"/>
        <w:rPr>
          <w:rFonts w:ascii="Arial" w:hAnsi="Arial" w:cs="Arial"/>
          <w:lang w:val="mk-MK"/>
        </w:rPr>
      </w:pPr>
      <w:r>
        <w:rPr>
          <w:rFonts w:ascii="Arial" w:hAnsi="Arial" w:cs="Arial"/>
          <w:lang w:val="mk-MK"/>
        </w:rPr>
        <w:tab/>
      </w:r>
    </w:p>
    <w:p w14:paraId="6DBEA906" w14:textId="77777777" w:rsidR="00C2066D" w:rsidRDefault="00C2066D" w:rsidP="00495BE6">
      <w:pPr>
        <w:widowControl w:val="0"/>
        <w:autoSpaceDE w:val="0"/>
        <w:autoSpaceDN w:val="0"/>
        <w:adjustRightInd w:val="0"/>
        <w:spacing w:after="0" w:line="240" w:lineRule="auto"/>
        <w:jc w:val="both"/>
        <w:rPr>
          <w:rFonts w:ascii="Arial" w:hAnsi="Arial" w:cs="Arial"/>
          <w:b/>
          <w:bCs/>
          <w:sz w:val="28"/>
          <w:szCs w:val="28"/>
          <w:lang w:val="mk-MK"/>
        </w:rPr>
      </w:pPr>
    </w:p>
    <w:p w14:paraId="46673A39" w14:textId="77777777" w:rsidR="00D016E5" w:rsidRDefault="00D016E5" w:rsidP="00495BE6">
      <w:pPr>
        <w:widowControl w:val="0"/>
        <w:autoSpaceDE w:val="0"/>
        <w:autoSpaceDN w:val="0"/>
        <w:adjustRightInd w:val="0"/>
        <w:spacing w:after="0" w:line="240" w:lineRule="auto"/>
        <w:jc w:val="both"/>
        <w:rPr>
          <w:rFonts w:ascii="Arial" w:hAnsi="Arial" w:cs="Arial"/>
          <w:b/>
          <w:bCs/>
          <w:sz w:val="28"/>
          <w:szCs w:val="28"/>
          <w:lang w:val="mk-MK"/>
        </w:rPr>
      </w:pPr>
    </w:p>
    <w:p w14:paraId="01317E0B" w14:textId="77777777" w:rsidR="00D016E5" w:rsidRDefault="00D016E5" w:rsidP="00495BE6">
      <w:pPr>
        <w:widowControl w:val="0"/>
        <w:autoSpaceDE w:val="0"/>
        <w:autoSpaceDN w:val="0"/>
        <w:adjustRightInd w:val="0"/>
        <w:spacing w:after="0" w:line="240" w:lineRule="auto"/>
        <w:jc w:val="both"/>
        <w:rPr>
          <w:rFonts w:ascii="Arial" w:hAnsi="Arial" w:cs="Arial"/>
          <w:b/>
          <w:bCs/>
          <w:sz w:val="28"/>
          <w:szCs w:val="28"/>
          <w:lang w:val="mk-MK"/>
        </w:rPr>
      </w:pPr>
    </w:p>
    <w:p w14:paraId="62BD1D99" w14:textId="77777777" w:rsidR="00495BE6" w:rsidRPr="00A10214" w:rsidRDefault="00495BE6" w:rsidP="00495BE6">
      <w:pPr>
        <w:widowControl w:val="0"/>
        <w:autoSpaceDE w:val="0"/>
        <w:autoSpaceDN w:val="0"/>
        <w:adjustRightInd w:val="0"/>
        <w:spacing w:after="0" w:line="240" w:lineRule="auto"/>
        <w:jc w:val="both"/>
        <w:rPr>
          <w:rFonts w:ascii="Arial" w:hAnsi="Arial" w:cs="Arial"/>
          <w:b/>
          <w:bCs/>
          <w:sz w:val="28"/>
          <w:szCs w:val="28"/>
          <w:lang w:val="mk-MK"/>
        </w:rPr>
      </w:pPr>
      <w:r w:rsidRPr="00A10214">
        <w:rPr>
          <w:rFonts w:ascii="Arial" w:hAnsi="Arial" w:cs="Arial"/>
          <w:b/>
          <w:bCs/>
          <w:sz w:val="28"/>
          <w:szCs w:val="28"/>
          <w:lang w:val="mk-MK"/>
        </w:rPr>
        <w:t>IX. ЗАВРШНИ ОДРЕДБИ</w:t>
      </w:r>
    </w:p>
    <w:p w14:paraId="0C2559DE" w14:textId="77777777" w:rsidR="00495BE6" w:rsidRDefault="00495BE6" w:rsidP="00495BE6">
      <w:pPr>
        <w:widowControl w:val="0"/>
        <w:autoSpaceDE w:val="0"/>
        <w:autoSpaceDN w:val="0"/>
        <w:adjustRightInd w:val="0"/>
        <w:spacing w:after="0" w:line="240" w:lineRule="auto"/>
        <w:jc w:val="both"/>
        <w:rPr>
          <w:rFonts w:ascii="Arial" w:hAnsi="Arial" w:cs="Arial"/>
          <w:lang w:val="mk-MK"/>
        </w:rPr>
      </w:pPr>
    </w:p>
    <w:p w14:paraId="0FF54C14" w14:textId="77777777" w:rsidR="000E1FF8" w:rsidRDefault="00FC2F8F" w:rsidP="00FC2F8F">
      <w:pPr>
        <w:widowControl w:val="0"/>
        <w:autoSpaceDE w:val="0"/>
        <w:autoSpaceDN w:val="0"/>
        <w:adjustRightInd w:val="0"/>
        <w:spacing w:after="0" w:line="240" w:lineRule="auto"/>
        <w:jc w:val="center"/>
        <w:rPr>
          <w:rFonts w:ascii="Arial" w:hAnsi="Arial" w:cs="Arial"/>
          <w:b/>
          <w:lang w:val="mk-MK"/>
        </w:rPr>
      </w:pPr>
      <w:r>
        <w:rPr>
          <w:rFonts w:ascii="Arial" w:hAnsi="Arial" w:cs="Arial"/>
          <w:b/>
          <w:lang w:val="mk-MK"/>
        </w:rPr>
        <w:t xml:space="preserve">Член </w:t>
      </w:r>
      <w:r w:rsidR="00EB05ED">
        <w:rPr>
          <w:rFonts w:ascii="Arial" w:hAnsi="Arial" w:cs="Arial"/>
          <w:b/>
          <w:lang w:val="mk-MK"/>
        </w:rPr>
        <w:t>49</w:t>
      </w:r>
    </w:p>
    <w:p w14:paraId="5074581B" w14:textId="77777777" w:rsidR="00332317" w:rsidRDefault="005A7BE1" w:rsidP="00FC2F8F">
      <w:pPr>
        <w:widowControl w:val="0"/>
        <w:autoSpaceDE w:val="0"/>
        <w:autoSpaceDN w:val="0"/>
        <w:adjustRightInd w:val="0"/>
        <w:spacing w:after="0" w:line="240" w:lineRule="auto"/>
        <w:jc w:val="both"/>
        <w:rPr>
          <w:rFonts w:ascii="Arial" w:hAnsi="Arial"/>
          <w:lang w:val="mk-MK"/>
        </w:rPr>
      </w:pPr>
      <w:r>
        <w:rPr>
          <w:rFonts w:ascii="Arial" w:hAnsi="Arial"/>
          <w:lang w:val="mk-MK"/>
        </w:rPr>
        <w:tab/>
      </w:r>
      <w:r w:rsidR="00FC2F8F" w:rsidRPr="00FC2F8F">
        <w:rPr>
          <w:rFonts w:ascii="Arial" w:hAnsi="Arial"/>
          <w:lang w:val="mk-MK"/>
        </w:rPr>
        <w:t>По одржаното мерење, на сите натпревари во организација на МРФ (во сите категории и конкуренции), рибата задолжително се враќа жива во вода.</w:t>
      </w:r>
    </w:p>
    <w:p w14:paraId="1A64F088" w14:textId="77777777" w:rsidR="00FC2F8F" w:rsidRDefault="00540C1B" w:rsidP="006D5935">
      <w:pPr>
        <w:widowControl w:val="0"/>
        <w:autoSpaceDE w:val="0"/>
        <w:autoSpaceDN w:val="0"/>
        <w:adjustRightInd w:val="0"/>
        <w:spacing w:after="0" w:line="240" w:lineRule="auto"/>
        <w:jc w:val="both"/>
        <w:rPr>
          <w:rFonts w:ascii="Arial" w:hAnsi="Arial"/>
          <w:lang w:val="mk-MK"/>
        </w:rPr>
      </w:pPr>
      <w:r>
        <w:rPr>
          <w:rFonts w:ascii="Arial" w:hAnsi="Arial"/>
          <w:lang w:val="mk-MK"/>
        </w:rPr>
        <w:tab/>
      </w:r>
      <w:r w:rsidR="00332317">
        <w:rPr>
          <w:rFonts w:ascii="Arial" w:hAnsi="Arial"/>
          <w:lang w:val="mk-MK"/>
        </w:rPr>
        <w:t>Доколку рибата не се врати во вода за членовите учесни</w:t>
      </w:r>
      <w:r w:rsidR="006D5935">
        <w:rPr>
          <w:rFonts w:ascii="Arial" w:hAnsi="Arial"/>
          <w:lang w:val="mk-MK"/>
        </w:rPr>
        <w:t xml:space="preserve">ци на натреварот (натпреварувач, капитен, </w:t>
      </w:r>
      <w:r w:rsidR="00332317">
        <w:rPr>
          <w:rFonts w:ascii="Arial" w:hAnsi="Arial"/>
          <w:lang w:val="mk-MK"/>
        </w:rPr>
        <w:t>суди</w:t>
      </w:r>
      <w:r w:rsidR="006D5935">
        <w:rPr>
          <w:rFonts w:ascii="Arial" w:hAnsi="Arial"/>
          <w:lang w:val="mk-MK"/>
        </w:rPr>
        <w:t>ја или делегат) следува казна со неучество на 10 (дес</w:t>
      </w:r>
      <w:r w:rsidR="00332317">
        <w:rPr>
          <w:rFonts w:ascii="Arial" w:hAnsi="Arial"/>
          <w:lang w:val="mk-MK"/>
        </w:rPr>
        <w:t>ет) последователни натпревари во организација на МРФ.</w:t>
      </w:r>
    </w:p>
    <w:p w14:paraId="2D6C5A63" w14:textId="77777777" w:rsidR="006D5935" w:rsidRDefault="006D5935" w:rsidP="006D5935">
      <w:pPr>
        <w:widowControl w:val="0"/>
        <w:autoSpaceDE w:val="0"/>
        <w:autoSpaceDN w:val="0"/>
        <w:adjustRightInd w:val="0"/>
        <w:spacing w:after="0" w:line="240" w:lineRule="auto"/>
        <w:jc w:val="both"/>
        <w:rPr>
          <w:rFonts w:ascii="Arial" w:hAnsi="Arial"/>
          <w:lang w:val="mk-MK"/>
        </w:rPr>
      </w:pPr>
      <w:r>
        <w:rPr>
          <w:rFonts w:ascii="Arial" w:hAnsi="Arial"/>
          <w:lang w:val="mk-MK"/>
        </w:rPr>
        <w:tab/>
        <w:t xml:space="preserve">Доколку некој од учесниците на натпреварот (натпреварувач, капитен, судија или делегат) ја земе уловената риба, лицето се казнува со забрана за учество на натпревари во следните 3 (три) </w:t>
      </w:r>
    </w:p>
    <w:p w14:paraId="30D45EA8" w14:textId="77777777" w:rsidR="006D5935" w:rsidRDefault="006D5935" w:rsidP="006D5935">
      <w:pPr>
        <w:widowControl w:val="0"/>
        <w:autoSpaceDE w:val="0"/>
        <w:autoSpaceDN w:val="0"/>
        <w:adjustRightInd w:val="0"/>
        <w:spacing w:after="0" w:line="240" w:lineRule="auto"/>
        <w:jc w:val="both"/>
        <w:rPr>
          <w:rFonts w:ascii="Arial" w:hAnsi="Arial" w:cs="Arial"/>
          <w:b/>
          <w:lang w:val="mk-MK"/>
        </w:rPr>
      </w:pPr>
      <w:r>
        <w:rPr>
          <w:rFonts w:ascii="Arial" w:hAnsi="Arial"/>
          <w:lang w:val="mk-MK"/>
        </w:rPr>
        <w:t>години.</w:t>
      </w:r>
    </w:p>
    <w:p w14:paraId="5E4032F0" w14:textId="77777777" w:rsidR="000E1FF8" w:rsidRPr="006B49A0" w:rsidRDefault="00495BE6" w:rsidP="000E1FF8">
      <w:pPr>
        <w:widowControl w:val="0"/>
        <w:autoSpaceDE w:val="0"/>
        <w:autoSpaceDN w:val="0"/>
        <w:adjustRightInd w:val="0"/>
        <w:spacing w:after="0" w:line="240" w:lineRule="auto"/>
        <w:ind w:left="4300"/>
        <w:jc w:val="both"/>
        <w:rPr>
          <w:rFonts w:ascii="Arial" w:hAnsi="Arial" w:cs="Arial"/>
          <w:b/>
          <w:bCs/>
          <w:lang w:val="mk-MK"/>
        </w:rPr>
      </w:pPr>
      <w:r w:rsidRPr="006B49A0">
        <w:rPr>
          <w:rFonts w:ascii="Arial" w:hAnsi="Arial" w:cs="Arial"/>
          <w:b/>
          <w:bCs/>
          <w:lang w:val="mk-MK"/>
        </w:rPr>
        <w:t xml:space="preserve">Член </w:t>
      </w:r>
      <w:r w:rsidR="00EB05ED">
        <w:rPr>
          <w:rFonts w:ascii="Arial" w:hAnsi="Arial" w:cs="Arial"/>
          <w:b/>
          <w:bCs/>
          <w:lang w:val="mk-MK"/>
        </w:rPr>
        <w:t>50</w:t>
      </w:r>
    </w:p>
    <w:p w14:paraId="5FEF0E35" w14:textId="77777777" w:rsidR="00495BE6" w:rsidRPr="006B49A0" w:rsidRDefault="005A7BE1" w:rsidP="00495BE6">
      <w:pPr>
        <w:widowControl w:val="0"/>
        <w:overflowPunct w:val="0"/>
        <w:autoSpaceDE w:val="0"/>
        <w:autoSpaceDN w:val="0"/>
        <w:adjustRightInd w:val="0"/>
        <w:spacing w:after="0" w:line="240" w:lineRule="auto"/>
        <w:jc w:val="both"/>
        <w:rPr>
          <w:rFonts w:ascii="Arial" w:hAnsi="Arial" w:cs="Arial"/>
          <w:lang w:val="mk-MK"/>
        </w:rPr>
      </w:pPr>
      <w:r>
        <w:rPr>
          <w:rFonts w:ascii="Arial" w:hAnsi="Arial" w:cs="Arial"/>
          <w:lang w:val="mk-MK"/>
        </w:rPr>
        <w:tab/>
      </w:r>
      <w:r w:rsidR="00495BE6" w:rsidRPr="006B49A0">
        <w:rPr>
          <w:rFonts w:ascii="Arial" w:hAnsi="Arial" w:cs="Arial"/>
          <w:lang w:val="mk-MK"/>
        </w:rPr>
        <w:t>Капитен</w:t>
      </w:r>
      <w:r w:rsidR="00C2066D">
        <w:rPr>
          <w:rFonts w:ascii="Arial" w:hAnsi="Arial" w:cs="Arial"/>
          <w:lang w:val="mk-MK"/>
        </w:rPr>
        <w:t>от,</w:t>
      </w:r>
      <w:r w:rsidR="00332317">
        <w:rPr>
          <w:rFonts w:ascii="Arial" w:hAnsi="Arial" w:cs="Arial"/>
          <w:lang w:val="mk-MK"/>
        </w:rPr>
        <w:t>помошник капитен</w:t>
      </w:r>
      <w:r w:rsidR="00C2066D">
        <w:rPr>
          <w:rFonts w:ascii="Arial" w:hAnsi="Arial" w:cs="Arial"/>
          <w:lang w:val="mk-MK"/>
        </w:rPr>
        <w:t>от и логистичкиот персонал</w:t>
      </w:r>
      <w:r w:rsidR="00332317">
        <w:rPr>
          <w:rFonts w:ascii="Arial" w:hAnsi="Arial" w:cs="Arial"/>
          <w:lang w:val="mk-MK"/>
        </w:rPr>
        <w:t xml:space="preserve"> на репрезентацијата</w:t>
      </w:r>
      <w:r w:rsidR="00495BE6" w:rsidRPr="006B49A0">
        <w:rPr>
          <w:rFonts w:ascii="Arial" w:hAnsi="Arial" w:cs="Arial"/>
          <w:lang w:val="mk-MK"/>
        </w:rPr>
        <w:t xml:space="preserve"> на</w:t>
      </w:r>
      <w:r w:rsidR="00C2066D">
        <w:rPr>
          <w:rFonts w:ascii="Arial" w:hAnsi="Arial" w:cs="Arial"/>
          <w:lang w:val="mk-MK"/>
        </w:rPr>
        <w:br/>
      </w:r>
      <w:r w:rsidR="00495BE6" w:rsidRPr="006B49A0">
        <w:rPr>
          <w:rFonts w:ascii="Arial" w:hAnsi="Arial" w:cs="Arial"/>
          <w:lang w:val="mk-MK"/>
        </w:rPr>
        <w:t xml:space="preserve">Р. Македонија, во </w:t>
      </w:r>
      <w:r w:rsidR="00332317">
        <w:rPr>
          <w:rFonts w:ascii="Arial" w:hAnsi="Arial" w:cs="Arial"/>
          <w:lang w:val="mk-MK"/>
        </w:rPr>
        <w:t>дисциплина „Пливка“ги предлага НКП, а ги верификува</w:t>
      </w:r>
      <w:r w:rsidR="00495BE6" w:rsidRPr="006B49A0">
        <w:rPr>
          <w:rFonts w:ascii="Arial" w:hAnsi="Arial" w:cs="Arial"/>
          <w:lang w:val="mk-MK"/>
        </w:rPr>
        <w:t xml:space="preserve"> УО на МРФ.</w:t>
      </w:r>
    </w:p>
    <w:p w14:paraId="7100EC1B" w14:textId="77777777" w:rsidR="00DF5A6E" w:rsidRDefault="00DF5A6E" w:rsidP="00495BE6">
      <w:pPr>
        <w:widowControl w:val="0"/>
        <w:autoSpaceDE w:val="0"/>
        <w:autoSpaceDN w:val="0"/>
        <w:adjustRightInd w:val="0"/>
        <w:spacing w:after="0" w:line="240" w:lineRule="auto"/>
        <w:ind w:left="4300"/>
        <w:jc w:val="both"/>
        <w:rPr>
          <w:rFonts w:ascii="Arial" w:hAnsi="Arial" w:cs="Arial"/>
          <w:b/>
          <w:bCs/>
          <w:lang w:val="mk-MK"/>
        </w:rPr>
      </w:pPr>
    </w:p>
    <w:p w14:paraId="4B6EB461" w14:textId="77777777" w:rsidR="000E1FF8" w:rsidRPr="006B49A0" w:rsidRDefault="00495BE6" w:rsidP="000E1FF8">
      <w:pPr>
        <w:widowControl w:val="0"/>
        <w:autoSpaceDE w:val="0"/>
        <w:autoSpaceDN w:val="0"/>
        <w:adjustRightInd w:val="0"/>
        <w:spacing w:after="0" w:line="240" w:lineRule="auto"/>
        <w:ind w:left="4300"/>
        <w:jc w:val="both"/>
        <w:rPr>
          <w:rFonts w:ascii="Arial" w:hAnsi="Arial" w:cs="Arial"/>
          <w:b/>
          <w:bCs/>
          <w:lang w:val="mk-MK"/>
        </w:rPr>
      </w:pPr>
      <w:r w:rsidRPr="006B49A0">
        <w:rPr>
          <w:rFonts w:ascii="Arial" w:hAnsi="Arial" w:cs="Arial"/>
          <w:b/>
          <w:bCs/>
          <w:lang w:val="mk-MK"/>
        </w:rPr>
        <w:t xml:space="preserve">Член </w:t>
      </w:r>
      <w:r w:rsidR="00EB05ED">
        <w:rPr>
          <w:rFonts w:ascii="Arial" w:hAnsi="Arial" w:cs="Arial"/>
          <w:b/>
          <w:bCs/>
          <w:lang w:val="mk-MK"/>
        </w:rPr>
        <w:t>51</w:t>
      </w:r>
    </w:p>
    <w:p w14:paraId="710ACEB8" w14:textId="77777777" w:rsidR="00495BE6" w:rsidRPr="006B49A0" w:rsidRDefault="005A7BE1" w:rsidP="00495BE6">
      <w:pPr>
        <w:widowControl w:val="0"/>
        <w:overflowPunct w:val="0"/>
        <w:autoSpaceDE w:val="0"/>
        <w:autoSpaceDN w:val="0"/>
        <w:adjustRightInd w:val="0"/>
        <w:spacing w:after="0" w:line="240" w:lineRule="auto"/>
        <w:jc w:val="both"/>
        <w:rPr>
          <w:rFonts w:ascii="Arial" w:hAnsi="Arial" w:cs="Arial"/>
          <w:lang w:val="mk-MK"/>
        </w:rPr>
      </w:pPr>
      <w:r>
        <w:rPr>
          <w:rFonts w:ascii="Arial" w:hAnsi="Arial" w:cs="Arial"/>
          <w:lang w:val="mk-MK"/>
        </w:rPr>
        <w:tab/>
      </w:r>
      <w:r w:rsidR="00495BE6" w:rsidRPr="006B49A0">
        <w:rPr>
          <w:rFonts w:ascii="Arial" w:hAnsi="Arial" w:cs="Arial"/>
          <w:lang w:val="mk-MK"/>
        </w:rPr>
        <w:t>Екипи на РЗК, членки на Македонска Риболовна Федерација, можат да настапат на меѓународни натпревари (Светско клубско првенство или КУП натпревари во рамките на Риболовната асоцијација Јадранско-Подунавска – РАЈП) под услов да го пријават своето учество на ти</w:t>
      </w:r>
      <w:r w:rsidR="007D4495">
        <w:rPr>
          <w:rFonts w:ascii="Arial" w:hAnsi="Arial" w:cs="Arial"/>
          <w:lang w:val="mk-MK"/>
        </w:rPr>
        <w:t xml:space="preserve">е натпревари во МРФ најмалку 30 </w:t>
      </w:r>
      <w:r w:rsidR="00495BE6" w:rsidRPr="006B49A0">
        <w:rPr>
          <w:rFonts w:ascii="Arial" w:hAnsi="Arial" w:cs="Arial"/>
          <w:lang w:val="mk-MK"/>
        </w:rPr>
        <w:t>дена пред настапот.</w:t>
      </w:r>
    </w:p>
    <w:p w14:paraId="46A94EBF" w14:textId="77777777" w:rsidR="00495BE6" w:rsidRPr="006B49A0" w:rsidRDefault="00495BE6" w:rsidP="00495BE6">
      <w:pPr>
        <w:widowControl w:val="0"/>
        <w:autoSpaceDE w:val="0"/>
        <w:autoSpaceDN w:val="0"/>
        <w:adjustRightInd w:val="0"/>
        <w:spacing w:after="0" w:line="240" w:lineRule="auto"/>
        <w:jc w:val="both"/>
        <w:rPr>
          <w:rFonts w:ascii="Arial" w:hAnsi="Arial" w:cs="Arial"/>
          <w:lang w:val="mk-MK"/>
        </w:rPr>
      </w:pPr>
    </w:p>
    <w:p w14:paraId="683ED06C" w14:textId="77777777" w:rsidR="00495BE6" w:rsidRPr="006B49A0" w:rsidRDefault="005A7BE1" w:rsidP="00495BE6">
      <w:pPr>
        <w:widowControl w:val="0"/>
        <w:overflowPunct w:val="0"/>
        <w:autoSpaceDE w:val="0"/>
        <w:autoSpaceDN w:val="0"/>
        <w:adjustRightInd w:val="0"/>
        <w:spacing w:after="0" w:line="240" w:lineRule="auto"/>
        <w:jc w:val="both"/>
        <w:rPr>
          <w:rFonts w:ascii="Arial" w:hAnsi="Arial" w:cs="Arial"/>
          <w:lang w:val="mk-MK"/>
        </w:rPr>
      </w:pPr>
      <w:r>
        <w:rPr>
          <w:rFonts w:ascii="Arial" w:hAnsi="Arial" w:cs="Arial"/>
          <w:lang w:val="mk-MK"/>
        </w:rPr>
        <w:tab/>
      </w:r>
      <w:r w:rsidR="00495BE6" w:rsidRPr="006B49A0">
        <w:rPr>
          <w:rFonts w:ascii="Arial" w:hAnsi="Arial" w:cs="Arial"/>
          <w:lang w:val="mk-MK"/>
        </w:rPr>
        <w:t xml:space="preserve">Без да го пријават своето учество во МРФ не смее да се учествува на тие натпревари. Во случај да земат учество на тие натпревари, без пријавување во МРФ, им се забранува секакво учество на натпреварите што ги организира МРФ во траење од </w:t>
      </w:r>
      <w:r w:rsidR="00C004A3">
        <w:rPr>
          <w:rFonts w:ascii="Arial" w:hAnsi="Arial" w:cs="Arial"/>
          <w:lang w:val="mk-MK"/>
        </w:rPr>
        <w:t>3 (три) години.</w:t>
      </w:r>
    </w:p>
    <w:p w14:paraId="4CCEB3AC" w14:textId="77777777" w:rsidR="00495BE6" w:rsidRPr="006B49A0" w:rsidRDefault="00495BE6" w:rsidP="00495BE6">
      <w:pPr>
        <w:widowControl w:val="0"/>
        <w:autoSpaceDE w:val="0"/>
        <w:autoSpaceDN w:val="0"/>
        <w:adjustRightInd w:val="0"/>
        <w:spacing w:after="0" w:line="240" w:lineRule="auto"/>
        <w:jc w:val="both"/>
        <w:rPr>
          <w:rFonts w:ascii="Arial" w:hAnsi="Arial" w:cs="Arial"/>
          <w:lang w:val="mk-MK"/>
        </w:rPr>
      </w:pPr>
    </w:p>
    <w:p w14:paraId="30CFB1AA" w14:textId="77777777" w:rsidR="000E1FF8" w:rsidRPr="006B49A0" w:rsidRDefault="00495BE6" w:rsidP="000E1FF8">
      <w:pPr>
        <w:widowControl w:val="0"/>
        <w:autoSpaceDE w:val="0"/>
        <w:autoSpaceDN w:val="0"/>
        <w:adjustRightInd w:val="0"/>
        <w:spacing w:after="0" w:line="240" w:lineRule="auto"/>
        <w:ind w:left="4300"/>
        <w:jc w:val="both"/>
        <w:rPr>
          <w:rFonts w:ascii="Arial" w:hAnsi="Arial" w:cs="Arial"/>
          <w:b/>
          <w:bCs/>
          <w:lang w:val="mk-MK"/>
        </w:rPr>
      </w:pPr>
      <w:r w:rsidRPr="006B49A0">
        <w:rPr>
          <w:rFonts w:ascii="Arial" w:hAnsi="Arial" w:cs="Arial"/>
          <w:b/>
          <w:bCs/>
          <w:lang w:val="mk-MK"/>
        </w:rPr>
        <w:t xml:space="preserve">Член </w:t>
      </w:r>
      <w:r w:rsidR="00EB05ED">
        <w:rPr>
          <w:rFonts w:ascii="Arial" w:hAnsi="Arial" w:cs="Arial"/>
          <w:b/>
          <w:bCs/>
          <w:lang w:val="mk-MK"/>
        </w:rPr>
        <w:t>52</w:t>
      </w:r>
    </w:p>
    <w:p w14:paraId="2ADF9AFB" w14:textId="77777777" w:rsidR="00495BE6" w:rsidRPr="006B49A0" w:rsidRDefault="005A7BE1" w:rsidP="00495BE6">
      <w:pPr>
        <w:widowControl w:val="0"/>
        <w:overflowPunct w:val="0"/>
        <w:autoSpaceDE w:val="0"/>
        <w:autoSpaceDN w:val="0"/>
        <w:adjustRightInd w:val="0"/>
        <w:spacing w:after="0" w:line="240" w:lineRule="auto"/>
        <w:jc w:val="both"/>
        <w:rPr>
          <w:rFonts w:ascii="Arial" w:hAnsi="Arial" w:cs="Arial"/>
          <w:lang w:val="mk-MK"/>
        </w:rPr>
      </w:pPr>
      <w:r>
        <w:rPr>
          <w:rFonts w:ascii="Arial" w:hAnsi="Arial" w:cs="Arial"/>
          <w:lang w:val="mk-MK"/>
        </w:rPr>
        <w:tab/>
      </w:r>
      <w:r w:rsidR="00495BE6" w:rsidRPr="006B49A0">
        <w:rPr>
          <w:rFonts w:ascii="Arial" w:hAnsi="Arial" w:cs="Arial"/>
          <w:lang w:val="mk-MK"/>
        </w:rPr>
        <w:t xml:space="preserve">За сите </w:t>
      </w:r>
      <w:r w:rsidR="00540C1B">
        <w:rPr>
          <w:rFonts w:ascii="Arial" w:hAnsi="Arial" w:cs="Arial"/>
          <w:lang w:val="mk-MK"/>
        </w:rPr>
        <w:t xml:space="preserve">натпревари се плаќа котизација, </w:t>
      </w:r>
      <w:r w:rsidR="00495BE6" w:rsidRPr="006B49A0">
        <w:rPr>
          <w:rFonts w:ascii="Arial" w:hAnsi="Arial" w:cs="Arial"/>
          <w:lang w:val="mk-MK"/>
        </w:rPr>
        <w:t>износот го</w:t>
      </w:r>
      <w:r w:rsidR="00540C1B">
        <w:rPr>
          <w:rFonts w:ascii="Arial" w:hAnsi="Arial" w:cs="Arial"/>
          <w:lang w:val="mk-MK"/>
        </w:rPr>
        <w:t xml:space="preserve"> предлага НКП, </w:t>
      </w:r>
      <w:r w:rsidR="00C004A3">
        <w:rPr>
          <w:rFonts w:ascii="Arial" w:hAnsi="Arial" w:cs="Arial"/>
          <w:lang w:val="mk-MK"/>
        </w:rPr>
        <w:t>а го</w:t>
      </w:r>
      <w:r w:rsidR="00540C1B">
        <w:rPr>
          <w:rFonts w:ascii="Arial" w:hAnsi="Arial" w:cs="Arial"/>
          <w:lang w:val="mk-MK"/>
        </w:rPr>
        <w:t xml:space="preserve"> </w:t>
      </w:r>
      <w:r w:rsidR="00C004A3">
        <w:rPr>
          <w:rFonts w:ascii="Arial" w:hAnsi="Arial" w:cs="Arial"/>
          <w:lang w:val="mk-MK"/>
        </w:rPr>
        <w:t>верификува</w:t>
      </w:r>
      <w:r w:rsidR="00495BE6" w:rsidRPr="006B49A0">
        <w:rPr>
          <w:rFonts w:ascii="Arial" w:hAnsi="Arial" w:cs="Arial"/>
          <w:lang w:val="mk-MK"/>
        </w:rPr>
        <w:t xml:space="preserve"> Управниот Одбор на Македонската Риболовна Федерација, за секој натпревар одделно.</w:t>
      </w:r>
    </w:p>
    <w:p w14:paraId="5F4948F4" w14:textId="77777777" w:rsidR="00495BE6" w:rsidRDefault="00495BE6" w:rsidP="00495BE6">
      <w:pPr>
        <w:widowControl w:val="0"/>
        <w:autoSpaceDE w:val="0"/>
        <w:autoSpaceDN w:val="0"/>
        <w:adjustRightInd w:val="0"/>
        <w:spacing w:after="0" w:line="240" w:lineRule="auto"/>
        <w:jc w:val="both"/>
        <w:rPr>
          <w:rFonts w:ascii="Arial" w:hAnsi="Arial" w:cs="Arial"/>
          <w:lang w:val="mk-MK"/>
        </w:rPr>
      </w:pPr>
    </w:p>
    <w:p w14:paraId="19809435" w14:textId="77777777" w:rsidR="00FC2F8F" w:rsidRPr="006B49A0" w:rsidRDefault="00FC2F8F" w:rsidP="00495BE6">
      <w:pPr>
        <w:widowControl w:val="0"/>
        <w:autoSpaceDE w:val="0"/>
        <w:autoSpaceDN w:val="0"/>
        <w:adjustRightInd w:val="0"/>
        <w:spacing w:after="0" w:line="240" w:lineRule="auto"/>
        <w:jc w:val="both"/>
        <w:rPr>
          <w:rFonts w:ascii="Arial" w:hAnsi="Arial" w:cs="Arial"/>
          <w:lang w:val="mk-MK"/>
        </w:rPr>
      </w:pPr>
    </w:p>
    <w:p w14:paraId="74C26761" w14:textId="77777777" w:rsidR="000E1FF8" w:rsidRPr="006B49A0" w:rsidRDefault="00495BE6" w:rsidP="000E1FF8">
      <w:pPr>
        <w:widowControl w:val="0"/>
        <w:autoSpaceDE w:val="0"/>
        <w:autoSpaceDN w:val="0"/>
        <w:adjustRightInd w:val="0"/>
        <w:spacing w:after="0" w:line="240" w:lineRule="auto"/>
        <w:ind w:left="4300"/>
        <w:jc w:val="both"/>
        <w:rPr>
          <w:rFonts w:ascii="Arial" w:hAnsi="Arial" w:cs="Arial"/>
          <w:b/>
          <w:bCs/>
          <w:lang w:val="mk-MK"/>
        </w:rPr>
      </w:pPr>
      <w:r w:rsidRPr="006B49A0">
        <w:rPr>
          <w:rFonts w:ascii="Arial" w:hAnsi="Arial" w:cs="Arial"/>
          <w:b/>
          <w:bCs/>
          <w:lang w:val="mk-MK"/>
        </w:rPr>
        <w:t xml:space="preserve">Член </w:t>
      </w:r>
      <w:r w:rsidR="00EB05ED">
        <w:rPr>
          <w:rFonts w:ascii="Arial" w:hAnsi="Arial" w:cs="Arial"/>
          <w:b/>
          <w:bCs/>
          <w:lang w:val="mk-MK"/>
        </w:rPr>
        <w:t>53</w:t>
      </w:r>
    </w:p>
    <w:p w14:paraId="6104E1EE" w14:textId="77777777" w:rsidR="007D4495" w:rsidRDefault="005A7BE1" w:rsidP="00595EC2">
      <w:pPr>
        <w:widowControl w:val="0"/>
        <w:autoSpaceDE w:val="0"/>
        <w:autoSpaceDN w:val="0"/>
        <w:adjustRightInd w:val="0"/>
        <w:spacing w:after="0" w:line="240" w:lineRule="auto"/>
        <w:jc w:val="both"/>
        <w:rPr>
          <w:rFonts w:ascii="Arial" w:hAnsi="Arial" w:cs="Arial"/>
          <w:lang w:val="mk-MK"/>
        </w:rPr>
      </w:pPr>
      <w:r>
        <w:rPr>
          <w:rFonts w:ascii="Arial" w:hAnsi="Arial" w:cs="Arial"/>
          <w:lang w:val="mk-MK"/>
        </w:rPr>
        <w:tab/>
      </w:r>
      <w:r w:rsidR="00495BE6" w:rsidRPr="006B49A0">
        <w:rPr>
          <w:rFonts w:ascii="Arial" w:hAnsi="Arial" w:cs="Arial"/>
          <w:lang w:val="mk-MK"/>
        </w:rPr>
        <w:t>Овие пропозиции влегуваат во сила со денот на донесувањето</w:t>
      </w:r>
      <w:r w:rsidR="00CE631A">
        <w:rPr>
          <w:rFonts w:ascii="Arial" w:hAnsi="Arial" w:cs="Arial"/>
          <w:lang w:val="mk-MK"/>
        </w:rPr>
        <w:t>.</w:t>
      </w:r>
    </w:p>
    <w:p w14:paraId="135C64AB" w14:textId="77777777" w:rsidR="00D016E5" w:rsidRDefault="00D016E5" w:rsidP="00595EC2">
      <w:pPr>
        <w:widowControl w:val="0"/>
        <w:autoSpaceDE w:val="0"/>
        <w:autoSpaceDN w:val="0"/>
        <w:adjustRightInd w:val="0"/>
        <w:spacing w:after="0" w:line="240" w:lineRule="auto"/>
        <w:jc w:val="both"/>
        <w:rPr>
          <w:rFonts w:ascii="Arial" w:hAnsi="Arial" w:cs="Arial"/>
          <w:lang w:val="mk-MK"/>
        </w:rPr>
      </w:pPr>
    </w:p>
    <w:p w14:paraId="5A8EBB9A" w14:textId="77777777" w:rsidR="00D016E5" w:rsidRDefault="00D016E5" w:rsidP="00595EC2">
      <w:pPr>
        <w:widowControl w:val="0"/>
        <w:autoSpaceDE w:val="0"/>
        <w:autoSpaceDN w:val="0"/>
        <w:adjustRightInd w:val="0"/>
        <w:spacing w:after="0" w:line="240" w:lineRule="auto"/>
        <w:jc w:val="both"/>
        <w:rPr>
          <w:rFonts w:ascii="Arial" w:hAnsi="Arial" w:cs="Arial"/>
          <w:lang w:val="mk-MK"/>
        </w:rPr>
      </w:pPr>
    </w:p>
    <w:p w14:paraId="30BFE7BA" w14:textId="77777777" w:rsidR="00D016E5" w:rsidRDefault="00D016E5" w:rsidP="00595EC2">
      <w:pPr>
        <w:widowControl w:val="0"/>
        <w:autoSpaceDE w:val="0"/>
        <w:autoSpaceDN w:val="0"/>
        <w:adjustRightInd w:val="0"/>
        <w:spacing w:after="0" w:line="240" w:lineRule="auto"/>
        <w:jc w:val="both"/>
        <w:rPr>
          <w:rFonts w:ascii="Arial" w:hAnsi="Arial" w:cs="Arial"/>
          <w:lang w:val="mk-MK"/>
        </w:rPr>
      </w:pPr>
    </w:p>
    <w:p w14:paraId="4D2989CF" w14:textId="77777777" w:rsidR="00D016E5" w:rsidRDefault="00D016E5" w:rsidP="00595EC2">
      <w:pPr>
        <w:widowControl w:val="0"/>
        <w:autoSpaceDE w:val="0"/>
        <w:autoSpaceDN w:val="0"/>
        <w:adjustRightInd w:val="0"/>
        <w:spacing w:after="0" w:line="240" w:lineRule="auto"/>
        <w:jc w:val="both"/>
        <w:rPr>
          <w:rFonts w:ascii="Arial" w:hAnsi="Arial" w:cs="Arial"/>
          <w:lang w:val="mk-MK"/>
        </w:rPr>
      </w:pPr>
    </w:p>
    <w:p w14:paraId="4D98AFBA" w14:textId="77777777" w:rsidR="00D016E5" w:rsidRDefault="00D016E5" w:rsidP="00595EC2">
      <w:pPr>
        <w:widowControl w:val="0"/>
        <w:autoSpaceDE w:val="0"/>
        <w:autoSpaceDN w:val="0"/>
        <w:adjustRightInd w:val="0"/>
        <w:spacing w:after="0" w:line="240" w:lineRule="auto"/>
        <w:jc w:val="both"/>
        <w:rPr>
          <w:rFonts w:ascii="Arial" w:hAnsi="Arial" w:cs="Arial"/>
          <w:lang w:val="mk-MK"/>
        </w:rPr>
      </w:pPr>
    </w:p>
    <w:p w14:paraId="759A5120" w14:textId="77777777" w:rsidR="00C004A3" w:rsidRPr="00595EC2" w:rsidRDefault="00595EC2" w:rsidP="00595EC2">
      <w:pPr>
        <w:widowControl w:val="0"/>
        <w:autoSpaceDE w:val="0"/>
        <w:autoSpaceDN w:val="0"/>
        <w:adjustRightInd w:val="0"/>
        <w:spacing w:after="0" w:line="240" w:lineRule="auto"/>
        <w:jc w:val="both"/>
        <w:rPr>
          <w:rFonts w:ascii="Arial" w:hAnsi="Arial" w:cs="Arial"/>
        </w:rPr>
      </w:pPr>
      <w:r>
        <w:rPr>
          <w:rFonts w:ascii="Arial" w:hAnsi="Arial" w:cs="Arial"/>
          <w:lang w:val="mk-MK"/>
        </w:rPr>
        <w:tab/>
      </w:r>
      <w:r>
        <w:rPr>
          <w:rFonts w:ascii="Arial" w:hAnsi="Arial" w:cs="Arial"/>
          <w:lang w:val="mk-MK"/>
        </w:rPr>
        <w:tab/>
      </w:r>
      <w:r>
        <w:rPr>
          <w:rFonts w:ascii="Arial" w:hAnsi="Arial" w:cs="Arial"/>
          <w:lang w:val="mk-MK"/>
        </w:rPr>
        <w:tab/>
      </w:r>
      <w:r>
        <w:rPr>
          <w:rFonts w:ascii="Arial" w:hAnsi="Arial" w:cs="Arial"/>
          <w:lang w:val="mk-MK"/>
        </w:rPr>
        <w:tab/>
      </w:r>
      <w:r>
        <w:rPr>
          <w:rFonts w:ascii="Arial" w:hAnsi="Arial" w:cs="Arial"/>
          <w:lang w:val="mk-MK"/>
        </w:rPr>
        <w:tab/>
      </w:r>
      <w:r>
        <w:rPr>
          <w:rFonts w:ascii="Arial" w:hAnsi="Arial" w:cs="Arial"/>
          <w:lang w:val="mk-MK"/>
        </w:rPr>
        <w:tab/>
      </w:r>
      <w:r>
        <w:rPr>
          <w:rFonts w:ascii="Arial" w:hAnsi="Arial" w:cs="Arial"/>
          <w:lang w:val="mk-MK"/>
        </w:rPr>
        <w:tab/>
      </w:r>
      <w:r w:rsidR="00AE7AD4">
        <w:rPr>
          <w:rFonts w:ascii="Arial" w:hAnsi="Arial" w:cs="Arial"/>
          <w:lang w:val="mk-MK"/>
        </w:rPr>
        <w:t xml:space="preserve">          </w:t>
      </w:r>
      <w:r>
        <w:rPr>
          <w:rFonts w:ascii="Arial" w:hAnsi="Arial" w:cs="Arial"/>
          <w:lang w:val="mk-MK"/>
        </w:rPr>
        <w:t>Натпреварувачка комисија</w:t>
      </w:r>
      <w:r w:rsidR="00AE7AD4">
        <w:rPr>
          <w:rFonts w:ascii="Arial" w:hAnsi="Arial" w:cs="Arial"/>
          <w:lang w:val="mk-MK"/>
        </w:rPr>
        <w:t xml:space="preserve"> </w:t>
      </w:r>
      <w:r w:rsidR="00C004A3">
        <w:rPr>
          <w:rFonts w:ascii="Arial" w:hAnsi="Arial" w:cs="Arial"/>
          <w:lang w:val="mk-MK"/>
        </w:rPr>
        <w:t>„Пливка“</w:t>
      </w:r>
    </w:p>
    <w:p w14:paraId="3C2741AB" w14:textId="77777777" w:rsidR="00495BE6" w:rsidRDefault="00495BE6" w:rsidP="00D10948">
      <w:pPr>
        <w:widowControl w:val="0"/>
        <w:overflowPunct w:val="0"/>
        <w:autoSpaceDE w:val="0"/>
        <w:autoSpaceDN w:val="0"/>
        <w:adjustRightInd w:val="0"/>
        <w:spacing w:after="0" w:line="240" w:lineRule="auto"/>
        <w:ind w:left="6521" w:right="-38"/>
        <w:jc w:val="center"/>
        <w:rPr>
          <w:rFonts w:ascii="Arial" w:hAnsi="Arial" w:cs="Arial"/>
          <w:lang w:val="mk-MK"/>
        </w:rPr>
      </w:pPr>
      <w:r>
        <w:rPr>
          <w:rFonts w:ascii="Arial" w:hAnsi="Arial" w:cs="Arial"/>
          <w:lang w:val="mk-MK"/>
        </w:rPr>
        <w:t>Претседател,</w:t>
      </w:r>
    </w:p>
    <w:p w14:paraId="490F1F80" w14:textId="77777777" w:rsidR="00495BE6" w:rsidRPr="006B49A0" w:rsidRDefault="00595EC2" w:rsidP="00595EC2">
      <w:pPr>
        <w:widowControl w:val="0"/>
        <w:autoSpaceDE w:val="0"/>
        <w:autoSpaceDN w:val="0"/>
        <w:adjustRightInd w:val="0"/>
        <w:spacing w:after="0" w:line="240" w:lineRule="auto"/>
        <w:ind w:left="6780"/>
        <w:jc w:val="center"/>
        <w:rPr>
          <w:rFonts w:ascii="Arial" w:hAnsi="Arial" w:cs="Arial"/>
          <w:lang w:val="mk-MK"/>
        </w:rPr>
        <w:sectPr w:rsidR="00495BE6" w:rsidRPr="006B49A0" w:rsidSect="006C6E09">
          <w:headerReference w:type="default" r:id="rId8"/>
          <w:footerReference w:type="default" r:id="rId9"/>
          <w:pgSz w:w="11900" w:h="16840"/>
          <w:pgMar w:top="993" w:right="860" w:bottom="709" w:left="1580" w:header="720" w:footer="720" w:gutter="0"/>
          <w:cols w:space="720" w:equalWidth="0">
            <w:col w:w="9460"/>
          </w:cols>
          <w:noEndnote/>
        </w:sectPr>
      </w:pPr>
      <w:r>
        <w:rPr>
          <w:rFonts w:ascii="Arial" w:hAnsi="Arial" w:cs="Arial"/>
          <w:lang w:val="mk-MK"/>
        </w:rPr>
        <w:t>Зоран Кожухаров</w:t>
      </w:r>
    </w:p>
    <w:p w14:paraId="64385E4B" w14:textId="77777777" w:rsidR="00441B50" w:rsidRPr="002E350A" w:rsidRDefault="00441B50" w:rsidP="00595EC2">
      <w:pPr>
        <w:widowControl w:val="0"/>
        <w:autoSpaceDE w:val="0"/>
        <w:autoSpaceDN w:val="0"/>
        <w:adjustRightInd w:val="0"/>
        <w:spacing w:after="0" w:line="240" w:lineRule="auto"/>
        <w:rPr>
          <w:lang w:val="ru-RU"/>
        </w:rPr>
      </w:pPr>
      <w:bookmarkStart w:id="0" w:name="page3"/>
      <w:bookmarkEnd w:id="0"/>
    </w:p>
    <w:sectPr w:rsidR="00441B50" w:rsidRPr="002E350A" w:rsidSect="00441B50">
      <w:type w:val="continuous"/>
      <w:pgSz w:w="11900" w:h="16840"/>
      <w:pgMar w:top="1272" w:right="860" w:bottom="1440" w:left="10800" w:header="720" w:footer="720" w:gutter="0"/>
      <w:cols w:space="720" w:equalWidth="0">
        <w:col w:w="24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4DE25" w14:textId="77777777" w:rsidR="000107ED" w:rsidRDefault="000107ED" w:rsidP="00E10F20">
      <w:pPr>
        <w:spacing w:after="0" w:line="240" w:lineRule="auto"/>
      </w:pPr>
      <w:r>
        <w:separator/>
      </w:r>
    </w:p>
  </w:endnote>
  <w:endnote w:type="continuationSeparator" w:id="0">
    <w:p w14:paraId="7A9ADF39" w14:textId="77777777" w:rsidR="000107ED" w:rsidRDefault="000107ED" w:rsidP="00E10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564509"/>
      <w:docPartObj>
        <w:docPartGallery w:val="Page Numbers (Bottom of Page)"/>
        <w:docPartUnique/>
      </w:docPartObj>
    </w:sdtPr>
    <w:sdtContent>
      <w:p w14:paraId="592583E4" w14:textId="77777777" w:rsidR="007E5C8A" w:rsidRDefault="00000000">
        <w:pPr>
          <w:pStyle w:val="Footer"/>
          <w:jc w:val="right"/>
        </w:pPr>
        <w:r>
          <w:fldChar w:fldCharType="begin"/>
        </w:r>
        <w:r>
          <w:instrText xml:space="preserve"> PAGE   \* MERGEFORMAT </w:instrText>
        </w:r>
        <w:r>
          <w:fldChar w:fldCharType="separate"/>
        </w:r>
        <w:r w:rsidR="00E6530B">
          <w:rPr>
            <w:noProof/>
          </w:rPr>
          <w:t>11</w:t>
        </w:r>
        <w:r>
          <w:rPr>
            <w:noProof/>
          </w:rPr>
          <w:fldChar w:fldCharType="end"/>
        </w:r>
      </w:p>
    </w:sdtContent>
  </w:sdt>
  <w:p w14:paraId="0F419740" w14:textId="77777777" w:rsidR="007E5C8A" w:rsidRDefault="007E5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07F9B" w14:textId="77777777" w:rsidR="000107ED" w:rsidRDefault="000107ED" w:rsidP="00E10F20">
      <w:pPr>
        <w:spacing w:after="0" w:line="240" w:lineRule="auto"/>
      </w:pPr>
      <w:r>
        <w:separator/>
      </w:r>
    </w:p>
  </w:footnote>
  <w:footnote w:type="continuationSeparator" w:id="0">
    <w:p w14:paraId="27EE550A" w14:textId="77777777" w:rsidR="000107ED" w:rsidRDefault="000107ED" w:rsidP="00E10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31D57" w14:textId="77777777" w:rsidR="007E5C8A" w:rsidRPr="0023511C" w:rsidRDefault="007E5C8A">
    <w:pPr>
      <w:pStyle w:val="Header"/>
      <w:pBdr>
        <w:bottom w:val="thickThinSmallGap" w:sz="24" w:space="1" w:color="004D6C" w:themeColor="accent2" w:themeShade="7F"/>
      </w:pBdr>
      <w:jc w:val="center"/>
      <w:rPr>
        <w:rFonts w:asciiTheme="majorHAnsi" w:eastAsiaTheme="majorEastAsia" w:hAnsiTheme="majorHAnsi" w:cstheme="majorBidi"/>
        <w:sz w:val="32"/>
        <w:szCs w:val="32"/>
        <w:lang w:val="mk-MK"/>
      </w:rPr>
    </w:pPr>
    <w:r>
      <w:rPr>
        <w:rFonts w:asciiTheme="majorHAnsi" w:eastAsiaTheme="majorEastAsia" w:hAnsiTheme="majorHAnsi" w:cstheme="majorBidi"/>
        <w:sz w:val="32"/>
        <w:szCs w:val="32"/>
        <w:lang w:val="mk-MK"/>
      </w:rPr>
      <w:tab/>
    </w:r>
    <w:r>
      <w:rPr>
        <w:rFonts w:asciiTheme="majorHAnsi" w:eastAsiaTheme="majorEastAsia" w:hAnsiTheme="majorHAnsi" w:cstheme="majorBidi"/>
        <w:sz w:val="32"/>
        <w:szCs w:val="32"/>
        <w:lang w:val="mk-MK"/>
      </w:rPr>
      <w:tab/>
      <w:t>МРФ Пливка</w:t>
    </w:r>
  </w:p>
  <w:p w14:paraId="0CB97D3B" w14:textId="77777777" w:rsidR="007E5C8A" w:rsidRPr="00E10F20" w:rsidRDefault="007E5C8A">
    <w:pPr>
      <w:pStyle w:val="Header"/>
      <w:rPr>
        <w:lang w:val="mk-M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CD6"/>
    <w:multiLevelType w:val="hybridMultilevel"/>
    <w:tmpl w:val="883E3A4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41BB"/>
    <w:multiLevelType w:val="hybridMultilevel"/>
    <w:tmpl w:val="000026E9"/>
    <w:lvl w:ilvl="0" w:tplc="000001E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3992545"/>
    <w:multiLevelType w:val="hybridMultilevel"/>
    <w:tmpl w:val="10865A7C"/>
    <w:lvl w:ilvl="0" w:tplc="042F0001">
      <w:start w:val="1"/>
      <w:numFmt w:val="bullet"/>
      <w:lvlText w:val=""/>
      <w:lvlJc w:val="left"/>
      <w:pPr>
        <w:ind w:left="720" w:hanging="360"/>
      </w:pPr>
      <w:rPr>
        <w:rFonts w:ascii="Symbol" w:hAnsi="Symbol" w:hint="default"/>
      </w:rPr>
    </w:lvl>
    <w:lvl w:ilvl="1" w:tplc="D270C37E">
      <w:numFmt w:val="bullet"/>
      <w:lvlText w:val="-"/>
      <w:lvlJc w:val="left"/>
      <w:pPr>
        <w:ind w:left="1440" w:hanging="360"/>
      </w:pPr>
      <w:rPr>
        <w:rFonts w:ascii="Arial" w:eastAsia="Arial" w:hAnsi="Arial" w:cs="Arial"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15:restartNumberingAfterBreak="0">
    <w:nsid w:val="08090272"/>
    <w:multiLevelType w:val="hybridMultilevel"/>
    <w:tmpl w:val="DC566D70"/>
    <w:lvl w:ilvl="0" w:tplc="DBEEEBE4">
      <w:numFmt w:val="bullet"/>
      <w:lvlText w:val="-"/>
      <w:lvlJc w:val="left"/>
      <w:pPr>
        <w:tabs>
          <w:tab w:val="num" w:pos="1669"/>
        </w:tabs>
        <w:ind w:left="1669" w:hanging="360"/>
      </w:pPr>
      <w:rPr>
        <w:rFonts w:ascii="Arial" w:eastAsia="Times New Roman" w:hAnsi="Arial" w:hint="default"/>
      </w:rPr>
    </w:lvl>
    <w:lvl w:ilvl="1" w:tplc="08090003">
      <w:start w:val="1"/>
      <w:numFmt w:val="bullet"/>
      <w:lvlText w:val="o"/>
      <w:lvlJc w:val="left"/>
      <w:pPr>
        <w:tabs>
          <w:tab w:val="num" w:pos="1669"/>
        </w:tabs>
        <w:ind w:left="1669" w:hanging="360"/>
      </w:pPr>
      <w:rPr>
        <w:rFonts w:ascii="Courier New" w:hAnsi="Courier New" w:cs="Courier New" w:hint="default"/>
      </w:rPr>
    </w:lvl>
    <w:lvl w:ilvl="2" w:tplc="08090005">
      <w:start w:val="1"/>
      <w:numFmt w:val="bullet"/>
      <w:lvlText w:val=""/>
      <w:lvlJc w:val="left"/>
      <w:pPr>
        <w:tabs>
          <w:tab w:val="num" w:pos="2389"/>
        </w:tabs>
        <w:ind w:left="2389" w:hanging="360"/>
      </w:pPr>
      <w:rPr>
        <w:rFonts w:ascii="Wingdings" w:hAnsi="Wingdings" w:cs="Wingdings" w:hint="default"/>
      </w:rPr>
    </w:lvl>
    <w:lvl w:ilvl="3" w:tplc="08090001">
      <w:start w:val="1"/>
      <w:numFmt w:val="bullet"/>
      <w:lvlText w:val=""/>
      <w:lvlJc w:val="left"/>
      <w:pPr>
        <w:tabs>
          <w:tab w:val="num" w:pos="3109"/>
        </w:tabs>
        <w:ind w:left="3109" w:hanging="360"/>
      </w:pPr>
      <w:rPr>
        <w:rFonts w:ascii="Symbol" w:hAnsi="Symbol" w:cs="Symbol" w:hint="default"/>
      </w:rPr>
    </w:lvl>
    <w:lvl w:ilvl="4" w:tplc="08090003">
      <w:start w:val="1"/>
      <w:numFmt w:val="bullet"/>
      <w:lvlText w:val="o"/>
      <w:lvlJc w:val="left"/>
      <w:pPr>
        <w:tabs>
          <w:tab w:val="num" w:pos="3829"/>
        </w:tabs>
        <w:ind w:left="3829" w:hanging="360"/>
      </w:pPr>
      <w:rPr>
        <w:rFonts w:ascii="Courier New" w:hAnsi="Courier New" w:cs="Courier New" w:hint="default"/>
      </w:rPr>
    </w:lvl>
    <w:lvl w:ilvl="5" w:tplc="08090005">
      <w:start w:val="1"/>
      <w:numFmt w:val="bullet"/>
      <w:lvlText w:val=""/>
      <w:lvlJc w:val="left"/>
      <w:pPr>
        <w:tabs>
          <w:tab w:val="num" w:pos="4549"/>
        </w:tabs>
        <w:ind w:left="4549" w:hanging="360"/>
      </w:pPr>
      <w:rPr>
        <w:rFonts w:ascii="Wingdings" w:hAnsi="Wingdings" w:cs="Wingdings" w:hint="default"/>
      </w:rPr>
    </w:lvl>
    <w:lvl w:ilvl="6" w:tplc="08090001">
      <w:start w:val="1"/>
      <w:numFmt w:val="bullet"/>
      <w:lvlText w:val=""/>
      <w:lvlJc w:val="left"/>
      <w:pPr>
        <w:tabs>
          <w:tab w:val="num" w:pos="5269"/>
        </w:tabs>
        <w:ind w:left="5269" w:hanging="360"/>
      </w:pPr>
      <w:rPr>
        <w:rFonts w:ascii="Symbol" w:hAnsi="Symbol" w:cs="Symbol" w:hint="default"/>
      </w:rPr>
    </w:lvl>
    <w:lvl w:ilvl="7" w:tplc="08090003">
      <w:start w:val="1"/>
      <w:numFmt w:val="bullet"/>
      <w:lvlText w:val="o"/>
      <w:lvlJc w:val="left"/>
      <w:pPr>
        <w:tabs>
          <w:tab w:val="num" w:pos="5989"/>
        </w:tabs>
        <w:ind w:left="5989" w:hanging="360"/>
      </w:pPr>
      <w:rPr>
        <w:rFonts w:ascii="Courier New" w:hAnsi="Courier New" w:cs="Courier New" w:hint="default"/>
      </w:rPr>
    </w:lvl>
    <w:lvl w:ilvl="8" w:tplc="08090005">
      <w:start w:val="1"/>
      <w:numFmt w:val="bullet"/>
      <w:lvlText w:val=""/>
      <w:lvlJc w:val="left"/>
      <w:pPr>
        <w:tabs>
          <w:tab w:val="num" w:pos="6709"/>
        </w:tabs>
        <w:ind w:left="6709" w:hanging="360"/>
      </w:pPr>
      <w:rPr>
        <w:rFonts w:ascii="Wingdings" w:hAnsi="Wingdings" w:cs="Wingdings" w:hint="default"/>
      </w:rPr>
    </w:lvl>
  </w:abstractNum>
  <w:abstractNum w:abstractNumId="9" w15:restartNumberingAfterBreak="0">
    <w:nsid w:val="1FA52D64"/>
    <w:multiLevelType w:val="hybridMultilevel"/>
    <w:tmpl w:val="FE7469A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 w15:restartNumberingAfterBreak="0">
    <w:nsid w:val="49FA3093"/>
    <w:multiLevelType w:val="hybridMultilevel"/>
    <w:tmpl w:val="2490EF0A"/>
    <w:lvl w:ilvl="0" w:tplc="F06270E2">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1" w15:restartNumberingAfterBreak="0">
    <w:nsid w:val="58CF4F61"/>
    <w:multiLevelType w:val="hybridMultilevel"/>
    <w:tmpl w:val="1C3A63AC"/>
    <w:lvl w:ilvl="0" w:tplc="042F0001">
      <w:start w:val="1"/>
      <w:numFmt w:val="bullet"/>
      <w:lvlText w:val=""/>
      <w:lvlJc w:val="left"/>
      <w:pPr>
        <w:ind w:left="2160" w:hanging="360"/>
      </w:pPr>
      <w:rPr>
        <w:rFonts w:ascii="Symbol" w:hAnsi="Symbol" w:hint="default"/>
      </w:rPr>
    </w:lvl>
    <w:lvl w:ilvl="1" w:tplc="042F0003" w:tentative="1">
      <w:start w:val="1"/>
      <w:numFmt w:val="bullet"/>
      <w:lvlText w:val="o"/>
      <w:lvlJc w:val="left"/>
      <w:pPr>
        <w:ind w:left="2880" w:hanging="360"/>
      </w:pPr>
      <w:rPr>
        <w:rFonts w:ascii="Courier New" w:hAnsi="Courier New" w:cs="Courier New" w:hint="default"/>
      </w:rPr>
    </w:lvl>
    <w:lvl w:ilvl="2" w:tplc="042F0005" w:tentative="1">
      <w:start w:val="1"/>
      <w:numFmt w:val="bullet"/>
      <w:lvlText w:val=""/>
      <w:lvlJc w:val="left"/>
      <w:pPr>
        <w:ind w:left="3600" w:hanging="360"/>
      </w:pPr>
      <w:rPr>
        <w:rFonts w:ascii="Wingdings" w:hAnsi="Wingdings" w:hint="default"/>
      </w:rPr>
    </w:lvl>
    <w:lvl w:ilvl="3" w:tplc="042F0001" w:tentative="1">
      <w:start w:val="1"/>
      <w:numFmt w:val="bullet"/>
      <w:lvlText w:val=""/>
      <w:lvlJc w:val="left"/>
      <w:pPr>
        <w:ind w:left="4320" w:hanging="360"/>
      </w:pPr>
      <w:rPr>
        <w:rFonts w:ascii="Symbol" w:hAnsi="Symbol" w:hint="default"/>
      </w:rPr>
    </w:lvl>
    <w:lvl w:ilvl="4" w:tplc="042F0003" w:tentative="1">
      <w:start w:val="1"/>
      <w:numFmt w:val="bullet"/>
      <w:lvlText w:val="o"/>
      <w:lvlJc w:val="left"/>
      <w:pPr>
        <w:ind w:left="5040" w:hanging="360"/>
      </w:pPr>
      <w:rPr>
        <w:rFonts w:ascii="Courier New" w:hAnsi="Courier New" w:cs="Courier New" w:hint="default"/>
      </w:rPr>
    </w:lvl>
    <w:lvl w:ilvl="5" w:tplc="042F0005" w:tentative="1">
      <w:start w:val="1"/>
      <w:numFmt w:val="bullet"/>
      <w:lvlText w:val=""/>
      <w:lvlJc w:val="left"/>
      <w:pPr>
        <w:ind w:left="5760" w:hanging="360"/>
      </w:pPr>
      <w:rPr>
        <w:rFonts w:ascii="Wingdings" w:hAnsi="Wingdings" w:hint="default"/>
      </w:rPr>
    </w:lvl>
    <w:lvl w:ilvl="6" w:tplc="042F0001" w:tentative="1">
      <w:start w:val="1"/>
      <w:numFmt w:val="bullet"/>
      <w:lvlText w:val=""/>
      <w:lvlJc w:val="left"/>
      <w:pPr>
        <w:ind w:left="6480" w:hanging="360"/>
      </w:pPr>
      <w:rPr>
        <w:rFonts w:ascii="Symbol" w:hAnsi="Symbol" w:hint="default"/>
      </w:rPr>
    </w:lvl>
    <w:lvl w:ilvl="7" w:tplc="042F0003" w:tentative="1">
      <w:start w:val="1"/>
      <w:numFmt w:val="bullet"/>
      <w:lvlText w:val="o"/>
      <w:lvlJc w:val="left"/>
      <w:pPr>
        <w:ind w:left="7200" w:hanging="360"/>
      </w:pPr>
      <w:rPr>
        <w:rFonts w:ascii="Courier New" w:hAnsi="Courier New" w:cs="Courier New" w:hint="default"/>
      </w:rPr>
    </w:lvl>
    <w:lvl w:ilvl="8" w:tplc="042F0005" w:tentative="1">
      <w:start w:val="1"/>
      <w:numFmt w:val="bullet"/>
      <w:lvlText w:val=""/>
      <w:lvlJc w:val="left"/>
      <w:pPr>
        <w:ind w:left="7920" w:hanging="360"/>
      </w:pPr>
      <w:rPr>
        <w:rFonts w:ascii="Wingdings" w:hAnsi="Wingdings" w:hint="default"/>
      </w:rPr>
    </w:lvl>
  </w:abstractNum>
  <w:abstractNum w:abstractNumId="12" w15:restartNumberingAfterBreak="0">
    <w:nsid w:val="5CE042D4"/>
    <w:multiLevelType w:val="hybridMultilevel"/>
    <w:tmpl w:val="28AEE93C"/>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3" w15:restartNumberingAfterBreak="0">
    <w:nsid w:val="69B80F4A"/>
    <w:multiLevelType w:val="hybridMultilevel"/>
    <w:tmpl w:val="908CD04C"/>
    <w:lvl w:ilvl="0" w:tplc="DBEEEBE4">
      <w:numFmt w:val="bullet"/>
      <w:lvlText w:val="-"/>
      <w:lvlJc w:val="left"/>
      <w:pPr>
        <w:tabs>
          <w:tab w:val="num" w:pos="1440"/>
        </w:tabs>
        <w:ind w:left="144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761F53E6"/>
    <w:multiLevelType w:val="hybridMultilevel"/>
    <w:tmpl w:val="B02C3412"/>
    <w:lvl w:ilvl="0" w:tplc="D270C37E">
      <w:numFmt w:val="bullet"/>
      <w:lvlText w:val="-"/>
      <w:lvlJc w:val="left"/>
      <w:pPr>
        <w:ind w:left="720" w:hanging="360"/>
      </w:pPr>
      <w:rPr>
        <w:rFonts w:ascii="Arial" w:eastAsia="Arial"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16cid:durableId="485899077">
    <w:abstractNumId w:val="0"/>
  </w:num>
  <w:num w:numId="2" w16cid:durableId="202986827">
    <w:abstractNumId w:val="6"/>
  </w:num>
  <w:num w:numId="3" w16cid:durableId="393703074">
    <w:abstractNumId w:val="2"/>
  </w:num>
  <w:num w:numId="4" w16cid:durableId="1768038556">
    <w:abstractNumId w:val="5"/>
  </w:num>
  <w:num w:numId="5" w16cid:durableId="527455377">
    <w:abstractNumId w:val="4"/>
  </w:num>
  <w:num w:numId="6" w16cid:durableId="1668363430">
    <w:abstractNumId w:val="1"/>
  </w:num>
  <w:num w:numId="7" w16cid:durableId="1663464585">
    <w:abstractNumId w:val="8"/>
  </w:num>
  <w:num w:numId="8" w16cid:durableId="1758210284">
    <w:abstractNumId w:val="13"/>
  </w:num>
  <w:num w:numId="9" w16cid:durableId="961156825">
    <w:abstractNumId w:val="9"/>
  </w:num>
  <w:num w:numId="10" w16cid:durableId="1216427198">
    <w:abstractNumId w:val="11"/>
  </w:num>
  <w:num w:numId="11" w16cid:durableId="81878316">
    <w:abstractNumId w:val="10"/>
  </w:num>
  <w:num w:numId="12" w16cid:durableId="225533598">
    <w:abstractNumId w:val="12"/>
  </w:num>
  <w:num w:numId="13" w16cid:durableId="1280063448">
    <w:abstractNumId w:val="7"/>
  </w:num>
  <w:num w:numId="14" w16cid:durableId="17005814">
    <w:abstractNumId w:val="14"/>
  </w:num>
  <w:num w:numId="15" w16cid:durableId="9584172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898"/>
    <w:rsid w:val="00004649"/>
    <w:rsid w:val="00005B69"/>
    <w:rsid w:val="000107ED"/>
    <w:rsid w:val="0001197D"/>
    <w:rsid w:val="000121EE"/>
    <w:rsid w:val="00032CA6"/>
    <w:rsid w:val="00033851"/>
    <w:rsid w:val="000430CB"/>
    <w:rsid w:val="00047966"/>
    <w:rsid w:val="00047BB0"/>
    <w:rsid w:val="00056407"/>
    <w:rsid w:val="00073BD8"/>
    <w:rsid w:val="0007723B"/>
    <w:rsid w:val="000772A8"/>
    <w:rsid w:val="000936D5"/>
    <w:rsid w:val="0009375C"/>
    <w:rsid w:val="000A5D13"/>
    <w:rsid w:val="000E1FF8"/>
    <w:rsid w:val="000F1D7C"/>
    <w:rsid w:val="000F2D30"/>
    <w:rsid w:val="000F3E8F"/>
    <w:rsid w:val="00101F94"/>
    <w:rsid w:val="00102EC2"/>
    <w:rsid w:val="00114EE7"/>
    <w:rsid w:val="00120466"/>
    <w:rsid w:val="00123849"/>
    <w:rsid w:val="0012731F"/>
    <w:rsid w:val="00152F22"/>
    <w:rsid w:val="00156CAF"/>
    <w:rsid w:val="00160CE1"/>
    <w:rsid w:val="00164ECF"/>
    <w:rsid w:val="00175247"/>
    <w:rsid w:val="001826AD"/>
    <w:rsid w:val="00192AE2"/>
    <w:rsid w:val="001A7450"/>
    <w:rsid w:val="001B5389"/>
    <w:rsid w:val="001C1DCF"/>
    <w:rsid w:val="001D6B7B"/>
    <w:rsid w:val="001E1111"/>
    <w:rsid w:val="001E5985"/>
    <w:rsid w:val="001E7B58"/>
    <w:rsid w:val="001F1245"/>
    <w:rsid w:val="00206DD7"/>
    <w:rsid w:val="002216C9"/>
    <w:rsid w:val="0022241C"/>
    <w:rsid w:val="0023511C"/>
    <w:rsid w:val="0023719A"/>
    <w:rsid w:val="0024024A"/>
    <w:rsid w:val="00256E72"/>
    <w:rsid w:val="0026685B"/>
    <w:rsid w:val="00267531"/>
    <w:rsid w:val="00277E31"/>
    <w:rsid w:val="002A0BB9"/>
    <w:rsid w:val="002B59E6"/>
    <w:rsid w:val="002B6B01"/>
    <w:rsid w:val="002E350A"/>
    <w:rsid w:val="003023FE"/>
    <w:rsid w:val="003274D8"/>
    <w:rsid w:val="00332317"/>
    <w:rsid w:val="003361ED"/>
    <w:rsid w:val="00342B39"/>
    <w:rsid w:val="0034530E"/>
    <w:rsid w:val="0034762C"/>
    <w:rsid w:val="00351394"/>
    <w:rsid w:val="00361FA8"/>
    <w:rsid w:val="003701D2"/>
    <w:rsid w:val="003B65E8"/>
    <w:rsid w:val="003C1941"/>
    <w:rsid w:val="003C3B77"/>
    <w:rsid w:val="003F7633"/>
    <w:rsid w:val="004024C6"/>
    <w:rsid w:val="00404DC3"/>
    <w:rsid w:val="00405880"/>
    <w:rsid w:val="00441B50"/>
    <w:rsid w:val="0044476B"/>
    <w:rsid w:val="004473F4"/>
    <w:rsid w:val="0045437D"/>
    <w:rsid w:val="004667FF"/>
    <w:rsid w:val="004839C6"/>
    <w:rsid w:val="00492D34"/>
    <w:rsid w:val="00495BE6"/>
    <w:rsid w:val="004A25F2"/>
    <w:rsid w:val="004A3A90"/>
    <w:rsid w:val="004B36B3"/>
    <w:rsid w:val="004C22BC"/>
    <w:rsid w:val="004C64FF"/>
    <w:rsid w:val="004C6BE1"/>
    <w:rsid w:val="004E15D3"/>
    <w:rsid w:val="004E24ED"/>
    <w:rsid w:val="004E4952"/>
    <w:rsid w:val="004F4AE1"/>
    <w:rsid w:val="005256E1"/>
    <w:rsid w:val="00540C1B"/>
    <w:rsid w:val="00547332"/>
    <w:rsid w:val="00555132"/>
    <w:rsid w:val="005648EF"/>
    <w:rsid w:val="00575E57"/>
    <w:rsid w:val="0058757B"/>
    <w:rsid w:val="00590089"/>
    <w:rsid w:val="00595EC2"/>
    <w:rsid w:val="005A173D"/>
    <w:rsid w:val="005A7BE1"/>
    <w:rsid w:val="005B0FAF"/>
    <w:rsid w:val="005B291B"/>
    <w:rsid w:val="005D1AB6"/>
    <w:rsid w:val="005F11DF"/>
    <w:rsid w:val="005F1B38"/>
    <w:rsid w:val="0060707F"/>
    <w:rsid w:val="006469F7"/>
    <w:rsid w:val="00650E18"/>
    <w:rsid w:val="006629C0"/>
    <w:rsid w:val="006700D1"/>
    <w:rsid w:val="006A4693"/>
    <w:rsid w:val="006B49A0"/>
    <w:rsid w:val="006B6F72"/>
    <w:rsid w:val="006C6E09"/>
    <w:rsid w:val="006D2829"/>
    <w:rsid w:val="006D5935"/>
    <w:rsid w:val="006E40F5"/>
    <w:rsid w:val="006F2DD3"/>
    <w:rsid w:val="006F314D"/>
    <w:rsid w:val="006F5C61"/>
    <w:rsid w:val="00714680"/>
    <w:rsid w:val="00734DC2"/>
    <w:rsid w:val="007409F5"/>
    <w:rsid w:val="00750B73"/>
    <w:rsid w:val="00761337"/>
    <w:rsid w:val="00772B96"/>
    <w:rsid w:val="007A2CB8"/>
    <w:rsid w:val="007C3ECB"/>
    <w:rsid w:val="007C76B1"/>
    <w:rsid w:val="007D3E5C"/>
    <w:rsid w:val="007D4495"/>
    <w:rsid w:val="007E2042"/>
    <w:rsid w:val="007E5C8A"/>
    <w:rsid w:val="007E7858"/>
    <w:rsid w:val="007E7C7E"/>
    <w:rsid w:val="00803B84"/>
    <w:rsid w:val="00806CD5"/>
    <w:rsid w:val="008225A8"/>
    <w:rsid w:val="0082719E"/>
    <w:rsid w:val="008715F5"/>
    <w:rsid w:val="00890ABA"/>
    <w:rsid w:val="008E5F7B"/>
    <w:rsid w:val="008E72CF"/>
    <w:rsid w:val="009108F6"/>
    <w:rsid w:val="00927D60"/>
    <w:rsid w:val="009308CE"/>
    <w:rsid w:val="00931C0B"/>
    <w:rsid w:val="00932C51"/>
    <w:rsid w:val="009406C2"/>
    <w:rsid w:val="00967AA5"/>
    <w:rsid w:val="009726E1"/>
    <w:rsid w:val="00972EC7"/>
    <w:rsid w:val="0097726D"/>
    <w:rsid w:val="00980292"/>
    <w:rsid w:val="00995119"/>
    <w:rsid w:val="009A1654"/>
    <w:rsid w:val="009D2139"/>
    <w:rsid w:val="009D3DC0"/>
    <w:rsid w:val="00A0760F"/>
    <w:rsid w:val="00A10214"/>
    <w:rsid w:val="00A21B45"/>
    <w:rsid w:val="00A32AD5"/>
    <w:rsid w:val="00A44956"/>
    <w:rsid w:val="00A44FAA"/>
    <w:rsid w:val="00A54472"/>
    <w:rsid w:val="00A73124"/>
    <w:rsid w:val="00A817B0"/>
    <w:rsid w:val="00A95100"/>
    <w:rsid w:val="00AA237E"/>
    <w:rsid w:val="00AB0898"/>
    <w:rsid w:val="00AB2C3E"/>
    <w:rsid w:val="00AB3D9D"/>
    <w:rsid w:val="00AD66F3"/>
    <w:rsid w:val="00AE7AD4"/>
    <w:rsid w:val="00AF0B19"/>
    <w:rsid w:val="00AF6FC6"/>
    <w:rsid w:val="00B2268A"/>
    <w:rsid w:val="00B5016B"/>
    <w:rsid w:val="00B672E8"/>
    <w:rsid w:val="00BA1A52"/>
    <w:rsid w:val="00BA1FD4"/>
    <w:rsid w:val="00BC52F9"/>
    <w:rsid w:val="00BF0288"/>
    <w:rsid w:val="00BF3D26"/>
    <w:rsid w:val="00C004A3"/>
    <w:rsid w:val="00C01886"/>
    <w:rsid w:val="00C03B7D"/>
    <w:rsid w:val="00C11E4E"/>
    <w:rsid w:val="00C15B29"/>
    <w:rsid w:val="00C2066D"/>
    <w:rsid w:val="00C24395"/>
    <w:rsid w:val="00C51EE2"/>
    <w:rsid w:val="00C6027A"/>
    <w:rsid w:val="00C60F95"/>
    <w:rsid w:val="00C621E9"/>
    <w:rsid w:val="00C8721F"/>
    <w:rsid w:val="00C91FF3"/>
    <w:rsid w:val="00C966D5"/>
    <w:rsid w:val="00CA331F"/>
    <w:rsid w:val="00CA431F"/>
    <w:rsid w:val="00CA6B1F"/>
    <w:rsid w:val="00CB1784"/>
    <w:rsid w:val="00CB2ABF"/>
    <w:rsid w:val="00CB46A2"/>
    <w:rsid w:val="00CC4AF5"/>
    <w:rsid w:val="00CE631A"/>
    <w:rsid w:val="00CF58CD"/>
    <w:rsid w:val="00CF6ED4"/>
    <w:rsid w:val="00D016E5"/>
    <w:rsid w:val="00D06449"/>
    <w:rsid w:val="00D076C1"/>
    <w:rsid w:val="00D10948"/>
    <w:rsid w:val="00D15628"/>
    <w:rsid w:val="00D253A7"/>
    <w:rsid w:val="00D260CF"/>
    <w:rsid w:val="00D32358"/>
    <w:rsid w:val="00D3685E"/>
    <w:rsid w:val="00D63ECC"/>
    <w:rsid w:val="00D91E51"/>
    <w:rsid w:val="00DA1418"/>
    <w:rsid w:val="00DB526B"/>
    <w:rsid w:val="00DC2D72"/>
    <w:rsid w:val="00DC4598"/>
    <w:rsid w:val="00DE472B"/>
    <w:rsid w:val="00DE631F"/>
    <w:rsid w:val="00DF5A6E"/>
    <w:rsid w:val="00E0445E"/>
    <w:rsid w:val="00E10F20"/>
    <w:rsid w:val="00E2058E"/>
    <w:rsid w:val="00E26E28"/>
    <w:rsid w:val="00E27D6E"/>
    <w:rsid w:val="00E54EFB"/>
    <w:rsid w:val="00E6530B"/>
    <w:rsid w:val="00E767EE"/>
    <w:rsid w:val="00E80C05"/>
    <w:rsid w:val="00E80DFB"/>
    <w:rsid w:val="00E829B3"/>
    <w:rsid w:val="00EB05ED"/>
    <w:rsid w:val="00EE198D"/>
    <w:rsid w:val="00F024EC"/>
    <w:rsid w:val="00F231F3"/>
    <w:rsid w:val="00F56ADC"/>
    <w:rsid w:val="00F87135"/>
    <w:rsid w:val="00FB3248"/>
    <w:rsid w:val="00FC2F8F"/>
    <w:rsid w:val="00FC70D8"/>
    <w:rsid w:val="00FE094A"/>
    <w:rsid w:val="00FE0EC0"/>
    <w:rsid w:val="00FE78E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48F88"/>
  <w15:docId w15:val="{B3792167-A723-4A22-B242-05434A5C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mk-MK" w:eastAsia="mk-M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E4E"/>
    <w:pPr>
      <w:spacing w:after="200" w:line="276" w:lineRule="auto"/>
    </w:pPr>
    <w:rPr>
      <w:rFonts w:cs="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156CAF"/>
    <w:pPr>
      <w:spacing w:after="200" w:line="276"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A431F"/>
    <w:rPr>
      <w:color w:val="0000FF"/>
      <w:u w:val="single"/>
    </w:rPr>
  </w:style>
  <w:style w:type="character" w:customStyle="1" w:styleId="shorttext">
    <w:name w:val="short_text"/>
    <w:basedOn w:val="DefaultParagraphFont"/>
    <w:rsid w:val="00CA431F"/>
  </w:style>
  <w:style w:type="character" w:customStyle="1" w:styleId="hps">
    <w:name w:val="hps"/>
    <w:basedOn w:val="DefaultParagraphFont"/>
    <w:rsid w:val="00CA431F"/>
  </w:style>
  <w:style w:type="paragraph" w:styleId="ListParagraph">
    <w:name w:val="List Paragraph"/>
    <w:basedOn w:val="Normal"/>
    <w:qFormat/>
    <w:rsid w:val="00047BB0"/>
    <w:pPr>
      <w:ind w:left="720"/>
      <w:contextualSpacing/>
    </w:pPr>
  </w:style>
  <w:style w:type="paragraph" w:styleId="BalloonText">
    <w:name w:val="Balloon Text"/>
    <w:basedOn w:val="Normal"/>
    <w:link w:val="BalloonTextChar"/>
    <w:uiPriority w:val="99"/>
    <w:semiHidden/>
    <w:unhideWhenUsed/>
    <w:rsid w:val="00871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5F5"/>
    <w:rPr>
      <w:rFonts w:ascii="Tahoma" w:hAnsi="Tahoma" w:cs="Tahoma"/>
      <w:sz w:val="16"/>
      <w:szCs w:val="16"/>
      <w:lang w:val="en-US" w:eastAsia="en-US"/>
    </w:rPr>
  </w:style>
  <w:style w:type="paragraph" w:styleId="Header">
    <w:name w:val="header"/>
    <w:basedOn w:val="Normal"/>
    <w:link w:val="HeaderChar"/>
    <w:uiPriority w:val="99"/>
    <w:unhideWhenUsed/>
    <w:rsid w:val="00E10F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F20"/>
    <w:rPr>
      <w:rFonts w:cs="Calibri"/>
      <w:sz w:val="22"/>
      <w:szCs w:val="22"/>
      <w:lang w:val="en-US" w:eastAsia="en-US"/>
    </w:rPr>
  </w:style>
  <w:style w:type="paragraph" w:styleId="Footer">
    <w:name w:val="footer"/>
    <w:basedOn w:val="Normal"/>
    <w:link w:val="FooterChar"/>
    <w:uiPriority w:val="99"/>
    <w:unhideWhenUsed/>
    <w:rsid w:val="00E10F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F20"/>
    <w:rPr>
      <w:rFonts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448864">
      <w:marLeft w:val="0"/>
      <w:marRight w:val="0"/>
      <w:marTop w:val="0"/>
      <w:marBottom w:val="0"/>
      <w:divBdr>
        <w:top w:val="none" w:sz="0" w:space="0" w:color="auto"/>
        <w:left w:val="none" w:sz="0" w:space="0" w:color="auto"/>
        <w:bottom w:val="none" w:sz="0" w:space="0" w:color="auto"/>
        <w:right w:val="none" w:sz="0" w:space="0" w:color="auto"/>
      </w:divBdr>
    </w:div>
    <w:div w:id="16214488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8AA1D-81D5-4A68-8ED8-3AFF23DBD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3669</Words>
  <Characters>20915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MACEDONIAN FISHING</vt:lpstr>
    </vt:vector>
  </TitlesOfParts>
  <Company>MRF</Company>
  <LinksUpToDate>false</LinksUpToDate>
  <CharactersWithSpaces>24535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MACEDONIAN FISHING</dc:title>
  <dc:creator>Pesic</dc:creator>
  <cp:lastModifiedBy>User</cp:lastModifiedBy>
  <cp:revision>2</cp:revision>
  <cp:lastPrinted>2016-02-08T10:43:00Z</cp:lastPrinted>
  <dcterms:created xsi:type="dcterms:W3CDTF">2023-02-24T07:59:00Z</dcterms:created>
  <dcterms:modified xsi:type="dcterms:W3CDTF">2023-02-24T07:59:00Z</dcterms:modified>
</cp:coreProperties>
</file>