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2E41" w14:textId="77777777" w:rsidR="0034518D" w:rsidRDefault="0034518D" w:rsidP="00345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4518D">
        <w:rPr>
          <w:rFonts w:ascii="Arial" w:hAnsi="Arial" w:cs="Arial"/>
          <w:b/>
          <w:sz w:val="28"/>
          <w:szCs w:val="28"/>
          <w:lang w:val="ru-RU"/>
        </w:rPr>
        <w:t>ПРЕДЛОГ КАЛЕНДАР</w:t>
      </w:r>
      <w:r w:rsidR="001249EE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749D76A9" w14:textId="77777777" w:rsidR="00E339C5" w:rsidRDefault="001249EE" w:rsidP="00345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и скратени пропозиции </w:t>
      </w:r>
      <w:r w:rsidR="0034518D" w:rsidRPr="0034518D">
        <w:rPr>
          <w:rFonts w:ascii="Arial" w:hAnsi="Arial" w:cs="Arial"/>
          <w:b/>
          <w:sz w:val="24"/>
          <w:szCs w:val="24"/>
          <w:lang w:val="ru-RU"/>
        </w:rPr>
        <w:t xml:space="preserve">за дисциплина </w:t>
      </w:r>
      <w:r w:rsidR="001B0EAE">
        <w:rPr>
          <w:rFonts w:ascii="Arial" w:hAnsi="Arial" w:cs="Arial"/>
          <w:b/>
          <w:sz w:val="24"/>
          <w:szCs w:val="24"/>
          <w:lang w:val="ru-RU"/>
        </w:rPr>
        <w:t>„</w:t>
      </w:r>
      <w:r w:rsidR="0034518D" w:rsidRPr="0034518D">
        <w:rPr>
          <w:rFonts w:ascii="Arial" w:hAnsi="Arial" w:cs="Arial"/>
          <w:b/>
          <w:sz w:val="24"/>
          <w:szCs w:val="24"/>
          <w:lang w:val="ru-RU"/>
        </w:rPr>
        <w:t>ПЛИВКА</w:t>
      </w:r>
      <w:r w:rsidR="001B0EAE">
        <w:rPr>
          <w:rFonts w:ascii="Arial" w:hAnsi="Arial" w:cs="Arial"/>
          <w:b/>
          <w:sz w:val="24"/>
          <w:szCs w:val="24"/>
          <w:lang w:val="ru-RU"/>
        </w:rPr>
        <w:t>“</w:t>
      </w:r>
      <w:r w:rsidR="0034518D" w:rsidRPr="0034518D">
        <w:rPr>
          <w:rFonts w:ascii="Arial" w:hAnsi="Arial" w:cs="Arial"/>
          <w:b/>
          <w:sz w:val="24"/>
          <w:szCs w:val="24"/>
          <w:lang w:val="ru-RU"/>
        </w:rPr>
        <w:t xml:space="preserve"> за 2023 година</w:t>
      </w:r>
    </w:p>
    <w:p w14:paraId="57DE25C2" w14:textId="77777777" w:rsidR="00B738DE" w:rsidRDefault="00B738DE" w:rsidP="00345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005B60C4" w14:textId="77777777" w:rsidR="00FE2B75" w:rsidRPr="0034518D" w:rsidRDefault="00FE2B75" w:rsidP="00345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4C9BF826" w14:textId="77777777" w:rsidR="0034518D" w:rsidRDefault="002F73D5" w:rsidP="00E33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B738DE">
        <w:rPr>
          <w:rFonts w:ascii="Arial" w:hAnsi="Arial" w:cs="Arial"/>
          <w:lang w:val="ru-RU"/>
        </w:rPr>
        <w:t>Регистрација, пријавување, уплата на котизација и комплетирање</w:t>
      </w:r>
      <w:r w:rsidR="001B0EAE">
        <w:rPr>
          <w:rFonts w:ascii="Arial" w:hAnsi="Arial" w:cs="Arial"/>
          <w:lang w:val="ru-RU"/>
        </w:rPr>
        <w:t xml:space="preserve"> на документите за екипите и </w:t>
      </w:r>
      <w:r w:rsidR="00B738DE">
        <w:rPr>
          <w:rFonts w:ascii="Arial" w:hAnsi="Arial" w:cs="Arial"/>
          <w:lang w:val="ru-RU"/>
        </w:rPr>
        <w:t xml:space="preserve">натпреварувачите е </w:t>
      </w:r>
      <w:r w:rsidR="00B738DE" w:rsidRPr="00C34F91">
        <w:rPr>
          <w:rFonts w:ascii="Arial" w:hAnsi="Arial" w:cs="Arial"/>
          <w:b/>
          <w:lang w:val="ru-RU"/>
        </w:rPr>
        <w:t>заклучно со 15.04.2023</w:t>
      </w:r>
      <w:r w:rsidR="001249EE" w:rsidRPr="00C34F91">
        <w:rPr>
          <w:rFonts w:ascii="Arial" w:hAnsi="Arial" w:cs="Arial"/>
          <w:b/>
          <w:lang w:val="ru-RU"/>
        </w:rPr>
        <w:t>.</w:t>
      </w:r>
    </w:p>
    <w:p w14:paraId="168BA572" w14:textId="77777777" w:rsidR="00A95749" w:rsidRDefault="00A95749" w:rsidP="00E33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</w:p>
    <w:p w14:paraId="0656CDE6" w14:textId="77777777" w:rsidR="0034518D" w:rsidRDefault="00A95749" w:rsidP="00E33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Алтернативни патеки,</w:t>
      </w:r>
      <w:r w:rsidR="0097538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покрај веќе наведените, за сите натпревари се: Акумулација Паљурци, Охридско Езеро, Езеро Мантово</w:t>
      </w:r>
      <w:r w:rsidR="00975389">
        <w:rPr>
          <w:rFonts w:ascii="Arial" w:hAnsi="Arial" w:cs="Arial"/>
          <w:lang w:val="ru-RU"/>
        </w:rPr>
        <w:t>, Езеро Мавровица</w:t>
      </w:r>
      <w:r>
        <w:rPr>
          <w:rFonts w:ascii="Arial" w:hAnsi="Arial" w:cs="Arial"/>
          <w:lang w:val="ru-RU"/>
        </w:rPr>
        <w:t xml:space="preserve"> и Липковско Езеро.</w:t>
      </w:r>
    </w:p>
    <w:p w14:paraId="4B25AEF8" w14:textId="77777777" w:rsidR="00A95749" w:rsidRDefault="00A95749" w:rsidP="00E33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</w:p>
    <w:p w14:paraId="7FB645B1" w14:textId="77777777" w:rsidR="0034518D" w:rsidRDefault="0034518D" w:rsidP="00E33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A95749">
        <w:rPr>
          <w:rFonts w:ascii="Arial" w:hAnsi="Arial" w:cs="Arial"/>
          <w:b/>
          <w:lang w:val="ru-RU"/>
        </w:rPr>
        <w:t>Првата Спортско риболовна лига</w:t>
      </w:r>
      <w:r w:rsidR="000C59CF">
        <w:rPr>
          <w:rFonts w:ascii="Arial" w:hAnsi="Arial" w:cs="Arial"/>
          <w:b/>
          <w:lang w:val="ru-RU"/>
        </w:rPr>
        <w:t xml:space="preserve"> за Сениори,</w:t>
      </w:r>
      <w:r w:rsidR="006B77D0">
        <w:rPr>
          <w:rFonts w:ascii="Arial" w:hAnsi="Arial" w:cs="Arial"/>
          <w:b/>
          <w:lang w:val="ru-RU"/>
        </w:rPr>
        <w:t xml:space="preserve"> У-20 и У-25</w:t>
      </w:r>
      <w:r>
        <w:rPr>
          <w:rFonts w:ascii="Arial" w:hAnsi="Arial" w:cs="Arial"/>
          <w:lang w:val="ru-RU"/>
        </w:rPr>
        <w:t xml:space="preserve"> ќе се одржи во 4 (четири) кола</w:t>
      </w:r>
      <w:r w:rsidR="005D5F87">
        <w:rPr>
          <w:rFonts w:ascii="Arial" w:hAnsi="Arial" w:cs="Arial"/>
          <w:lang w:val="ru-RU"/>
        </w:rPr>
        <w:t>:</w:t>
      </w:r>
    </w:p>
    <w:p w14:paraId="0E9CA332" w14:textId="77777777" w:rsidR="0034518D" w:rsidRDefault="0034518D" w:rsidP="00E33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</w:p>
    <w:p w14:paraId="2A2D6D70" w14:textId="77777777" w:rsidR="0034518D" w:rsidRDefault="0034518D" w:rsidP="00E33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 w:rsidRPr="00C34F91">
        <w:rPr>
          <w:rFonts w:ascii="Arial" w:hAnsi="Arial" w:cs="Arial"/>
          <w:b/>
          <w:lang w:val="ru-RU"/>
        </w:rPr>
        <w:t>1. коло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  <w:t>22.04.2023 (сабота)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Тиквешко Езеро</w:t>
      </w:r>
    </w:p>
    <w:p w14:paraId="2BCC24FA" w14:textId="77777777" w:rsidR="0034518D" w:rsidRDefault="0034518D" w:rsidP="00E33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 w:rsidRPr="00C34F91">
        <w:rPr>
          <w:rFonts w:ascii="Arial" w:hAnsi="Arial" w:cs="Arial"/>
          <w:b/>
          <w:lang w:val="ru-RU"/>
        </w:rPr>
        <w:t>2. коло</w:t>
      </w:r>
      <w:r w:rsidR="00C34F91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23.04.2023 (недела)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Тиквешко Езеро</w:t>
      </w:r>
    </w:p>
    <w:p w14:paraId="51B342A4" w14:textId="77777777" w:rsidR="0034518D" w:rsidRDefault="0034518D" w:rsidP="00E33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 w:rsidRPr="00C34F91">
        <w:rPr>
          <w:rFonts w:ascii="Arial" w:hAnsi="Arial" w:cs="Arial"/>
          <w:b/>
          <w:lang w:val="ru-RU"/>
        </w:rPr>
        <w:t>3. коло</w:t>
      </w:r>
      <w:r w:rsidR="00C34F91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13.05.2023 (сабота)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Акумулација Пишица</w:t>
      </w:r>
    </w:p>
    <w:p w14:paraId="651073C7" w14:textId="77777777" w:rsidR="0034518D" w:rsidRDefault="0034518D" w:rsidP="00E33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 w:rsidRPr="00C34F91">
        <w:rPr>
          <w:rFonts w:ascii="Arial" w:hAnsi="Arial" w:cs="Arial"/>
          <w:b/>
          <w:lang w:val="ru-RU"/>
        </w:rPr>
        <w:t>4. коло</w:t>
      </w:r>
      <w:r w:rsidR="00C34F91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14.05.2023 (недела)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Акумулација Пишица</w:t>
      </w:r>
    </w:p>
    <w:p w14:paraId="43369034" w14:textId="77777777" w:rsidR="002F73D5" w:rsidRDefault="002F73D5" w:rsidP="00E33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</w:p>
    <w:p w14:paraId="1F46FED9" w14:textId="77777777" w:rsidR="002F73D5" w:rsidRDefault="002F73D5" w:rsidP="00E33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A95749">
        <w:rPr>
          <w:rFonts w:ascii="Arial" w:hAnsi="Arial" w:cs="Arial"/>
          <w:lang w:val="ru-RU"/>
        </w:rPr>
        <w:t>Во</w:t>
      </w:r>
      <w:r w:rsidR="001249EE">
        <w:rPr>
          <w:rFonts w:ascii="Arial" w:hAnsi="Arial" w:cs="Arial"/>
          <w:lang w:val="ru-RU"/>
        </w:rPr>
        <w:t xml:space="preserve"> </w:t>
      </w:r>
      <w:r w:rsidR="00A95749">
        <w:rPr>
          <w:rFonts w:ascii="Arial" w:hAnsi="Arial" w:cs="Arial"/>
          <w:lang w:val="ru-RU"/>
        </w:rPr>
        <w:t>натпревари</w:t>
      </w:r>
      <w:r w:rsidR="001249EE">
        <w:rPr>
          <w:rFonts w:ascii="Arial" w:hAnsi="Arial" w:cs="Arial"/>
          <w:lang w:val="ru-RU"/>
        </w:rPr>
        <w:t>те од Првата лига</w:t>
      </w:r>
      <w:r w:rsidR="00A95749">
        <w:rPr>
          <w:rFonts w:ascii="Arial" w:hAnsi="Arial" w:cs="Arial"/>
          <w:lang w:val="ru-RU"/>
        </w:rPr>
        <w:t xml:space="preserve"> н</w:t>
      </w:r>
      <w:r>
        <w:rPr>
          <w:rFonts w:ascii="Arial" w:hAnsi="Arial" w:cs="Arial"/>
          <w:lang w:val="ru-RU"/>
        </w:rPr>
        <w:t>ема ограничување на приборот и видови риби</w:t>
      </w:r>
      <w:r w:rsidR="00FE2B75">
        <w:rPr>
          <w:rFonts w:ascii="Arial" w:hAnsi="Arial" w:cs="Arial"/>
          <w:lang w:val="ru-RU"/>
        </w:rPr>
        <w:t>, освен во категоријата У-20 каде риболовната трска е до 11,5 метри</w:t>
      </w:r>
      <w:r>
        <w:rPr>
          <w:rFonts w:ascii="Arial" w:hAnsi="Arial" w:cs="Arial"/>
          <w:lang w:val="ru-RU"/>
        </w:rPr>
        <w:t>.</w:t>
      </w:r>
    </w:p>
    <w:p w14:paraId="01AB8A27" w14:textId="77777777" w:rsidR="0034518D" w:rsidRDefault="0034518D" w:rsidP="00E33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</w:p>
    <w:p w14:paraId="2CDF99F0" w14:textId="77777777" w:rsidR="005D5F87" w:rsidRDefault="005D5F87" w:rsidP="00E33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A95749">
        <w:rPr>
          <w:rFonts w:ascii="Arial" w:hAnsi="Arial" w:cs="Arial"/>
          <w:b/>
          <w:lang w:val="ru-RU"/>
        </w:rPr>
        <w:t>Супер риболовната лига</w:t>
      </w:r>
      <w:r>
        <w:rPr>
          <w:rFonts w:ascii="Arial" w:hAnsi="Arial" w:cs="Arial"/>
          <w:lang w:val="ru-RU"/>
        </w:rPr>
        <w:t xml:space="preserve"> ќе се одржи во 4 (четири) кола:</w:t>
      </w:r>
    </w:p>
    <w:p w14:paraId="192166A2" w14:textId="77777777" w:rsidR="005D5F87" w:rsidRDefault="005D5F87" w:rsidP="00E33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</w:p>
    <w:p w14:paraId="316B022F" w14:textId="77777777" w:rsidR="005D5F87" w:rsidRDefault="005D5F87" w:rsidP="00E33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 w:rsidRPr="00C34F91">
        <w:rPr>
          <w:rFonts w:ascii="Arial" w:hAnsi="Arial" w:cs="Arial"/>
          <w:b/>
          <w:lang w:val="ru-RU"/>
        </w:rPr>
        <w:t>1. коло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  <w:t>20.05.2023 (сабота)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Дебарско Езеро</w:t>
      </w:r>
    </w:p>
    <w:p w14:paraId="713F9ACA" w14:textId="77777777" w:rsidR="005D5F87" w:rsidRDefault="005D5F87" w:rsidP="00E33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 w:rsidRPr="00C34F91">
        <w:rPr>
          <w:rFonts w:ascii="Arial" w:hAnsi="Arial" w:cs="Arial"/>
          <w:b/>
          <w:lang w:val="ru-RU"/>
        </w:rPr>
        <w:t>2. коло</w:t>
      </w:r>
      <w:r w:rsidR="00C34F91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21.05.2023 (недела)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Дебарско Езеро</w:t>
      </w:r>
    </w:p>
    <w:p w14:paraId="30222FCB" w14:textId="77777777" w:rsidR="005D5F87" w:rsidRDefault="005D5F87" w:rsidP="00E33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 w:rsidRPr="00C34F91">
        <w:rPr>
          <w:rFonts w:ascii="Arial" w:hAnsi="Arial" w:cs="Arial"/>
          <w:b/>
          <w:lang w:val="ru-RU"/>
        </w:rPr>
        <w:t>3. коло</w:t>
      </w:r>
      <w:r w:rsidR="00C34F91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03.06.</w:t>
      </w:r>
      <w:r w:rsidR="00F56678">
        <w:rPr>
          <w:rFonts w:ascii="Arial" w:hAnsi="Arial" w:cs="Arial"/>
          <w:lang w:val="ru-RU"/>
        </w:rPr>
        <w:t>2023 (сабота)</w:t>
      </w:r>
      <w:r w:rsidR="00F56678">
        <w:rPr>
          <w:rFonts w:ascii="Arial" w:hAnsi="Arial" w:cs="Arial"/>
          <w:lang w:val="ru-RU"/>
        </w:rPr>
        <w:tab/>
      </w:r>
      <w:r w:rsidR="00F56678">
        <w:rPr>
          <w:rFonts w:ascii="Arial" w:hAnsi="Arial" w:cs="Arial"/>
          <w:lang w:val="ru-RU"/>
        </w:rPr>
        <w:tab/>
        <w:t>Тиквешко Езеро</w:t>
      </w:r>
    </w:p>
    <w:p w14:paraId="2A9054B1" w14:textId="77777777" w:rsidR="00F56678" w:rsidRDefault="00F56678" w:rsidP="00E33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 w:rsidRPr="00C34F91">
        <w:rPr>
          <w:rFonts w:ascii="Arial" w:hAnsi="Arial" w:cs="Arial"/>
          <w:b/>
          <w:lang w:val="ru-RU"/>
        </w:rPr>
        <w:t>4. коло</w:t>
      </w:r>
      <w:r w:rsidRPr="00C34F91"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lang w:val="ru-RU"/>
        </w:rPr>
        <w:t>04.06.2023 (недела)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Тиквешко Езеро</w:t>
      </w:r>
    </w:p>
    <w:p w14:paraId="7E0DCAE3" w14:textId="77777777" w:rsidR="001249EE" w:rsidRDefault="001249EE" w:rsidP="00E33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</w:p>
    <w:p w14:paraId="722D5654" w14:textId="77777777" w:rsidR="00E339C5" w:rsidRPr="001249EE" w:rsidRDefault="001249EE" w:rsidP="00124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Во натпреварите од Супер Лигата </w:t>
      </w:r>
      <w:r>
        <w:rPr>
          <w:rFonts w:ascii="Arial" w:hAnsi="Arial" w:cs="Arial"/>
          <w:lang w:val="mk-MK"/>
        </w:rPr>
        <w:t>т</w:t>
      </w:r>
      <w:r w:rsidR="00E339C5">
        <w:rPr>
          <w:rFonts w:ascii="Arial" w:hAnsi="Arial" w:cs="Arial"/>
          <w:lang w:val="mk-MK"/>
        </w:rPr>
        <w:t>ехниките и п</w:t>
      </w:r>
      <w:proofErr w:type="spellStart"/>
      <w:r w:rsidR="00E339C5">
        <w:rPr>
          <w:rFonts w:ascii="Arial" w:hAnsi="Arial" w:cs="Arial"/>
        </w:rPr>
        <w:t>риборот</w:t>
      </w:r>
      <w:proofErr w:type="spellEnd"/>
      <w:r w:rsidR="00E339C5">
        <w:rPr>
          <w:rFonts w:ascii="Arial" w:hAnsi="Arial" w:cs="Arial"/>
          <w:lang w:val="mk-MK"/>
        </w:rPr>
        <w:t xml:space="preserve"> кој може да се користи и видовите риби кои се дозволени да се ловат се следниве:</w:t>
      </w:r>
    </w:p>
    <w:p w14:paraId="5055DC0F" w14:textId="77777777" w:rsidR="00E339C5" w:rsidRDefault="00E339C5" w:rsidP="00E339C5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BF3D26">
        <w:rPr>
          <w:rFonts w:ascii="Arial" w:hAnsi="Arial" w:cs="Arial"/>
          <w:b/>
          <w:lang w:val="mk-MK"/>
        </w:rPr>
        <w:t>Прво коло:</w:t>
      </w:r>
      <w:r>
        <w:rPr>
          <w:rFonts w:ascii="Arial" w:hAnsi="Arial" w:cs="Arial"/>
          <w:lang w:val="mk-MK"/>
        </w:rPr>
        <w:t xml:space="preserve"> М</w:t>
      </w:r>
      <w:proofErr w:type="spellStart"/>
      <w:r>
        <w:rPr>
          <w:rFonts w:ascii="Arial" w:hAnsi="Arial" w:cs="Arial"/>
        </w:rPr>
        <w:t>еч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техника</w:t>
      </w:r>
      <w:proofErr w:type="spellEnd"/>
      <w:r>
        <w:rPr>
          <w:rFonts w:ascii="Arial" w:hAnsi="Arial" w:cs="Arial"/>
          <w:lang w:val="mk-MK"/>
        </w:rPr>
        <w:t>. Меч или телемеч, ваглер или слајдер. Исфрлање најмалку 20 метри. Сите риби се дозволени;</w:t>
      </w:r>
    </w:p>
    <w:p w14:paraId="08E81BEC" w14:textId="77777777" w:rsidR="00E339C5" w:rsidRDefault="00E339C5" w:rsidP="00E339C5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BF3D26">
        <w:rPr>
          <w:rFonts w:ascii="Arial" w:hAnsi="Arial" w:cs="Arial"/>
          <w:b/>
          <w:lang w:val="mk-MK"/>
        </w:rPr>
        <w:t>Второ коло:</w:t>
      </w:r>
      <w:r>
        <w:rPr>
          <w:rFonts w:ascii="Arial" w:hAnsi="Arial" w:cs="Arial"/>
          <w:lang w:val="mk-MK"/>
        </w:rPr>
        <w:t xml:space="preserve"> Меч и штек техника. Меч или телемеч, ваглер или слајдер не се задолжителни. Штекот најмалку 9 метри должина. Сунчица и сите останати риби се дозволени.  Плашка и двопругаста белвица не се дозволени.</w:t>
      </w:r>
    </w:p>
    <w:p w14:paraId="4B83D27F" w14:textId="77777777" w:rsidR="00E339C5" w:rsidRPr="00D15628" w:rsidRDefault="00E339C5" w:rsidP="00E339C5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BF3D26">
        <w:rPr>
          <w:rFonts w:ascii="Arial" w:hAnsi="Arial" w:cs="Arial"/>
          <w:b/>
          <w:lang w:val="mk-MK"/>
        </w:rPr>
        <w:t>Трето коло:</w:t>
      </w:r>
      <w:r>
        <w:rPr>
          <w:rFonts w:ascii="Arial" w:hAnsi="Arial" w:cs="Arial"/>
          <w:lang w:val="mk-MK"/>
        </w:rPr>
        <w:t xml:space="preserve"> Штек техника. Минимална должина на штекот 11 метри. Сите риби се дозволени;</w:t>
      </w:r>
    </w:p>
    <w:p w14:paraId="1B2F40F5" w14:textId="77777777" w:rsidR="00E339C5" w:rsidRDefault="00E339C5" w:rsidP="00E339C5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BF3D26">
        <w:rPr>
          <w:rFonts w:ascii="Arial" w:hAnsi="Arial" w:cs="Arial"/>
          <w:b/>
          <w:lang w:val="mk-MK"/>
        </w:rPr>
        <w:t>Четврто коло:</w:t>
      </w:r>
      <w:r>
        <w:rPr>
          <w:rFonts w:ascii="Arial" w:hAnsi="Arial" w:cs="Arial"/>
          <w:lang w:val="mk-MK"/>
        </w:rPr>
        <w:t xml:space="preserve"> Сите техники. Плашка, двопругаста белвица и сунчица не се дозволени.</w:t>
      </w:r>
    </w:p>
    <w:p w14:paraId="7EDBC347" w14:textId="77777777" w:rsidR="008B6906" w:rsidRPr="004B6E3E" w:rsidRDefault="00E339C5" w:rsidP="004B6E3E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DB526B">
        <w:rPr>
          <w:rFonts w:ascii="Arial" w:hAnsi="Arial" w:cs="Arial"/>
          <w:lang w:val="mk-MK"/>
        </w:rPr>
        <w:t>Максимална должина за ловење со штек е 13</w:t>
      </w:r>
      <w:r w:rsidR="008B6906">
        <w:rPr>
          <w:rFonts w:ascii="Arial" w:hAnsi="Arial" w:cs="Arial"/>
          <w:lang w:val="mk-MK"/>
        </w:rPr>
        <w:t xml:space="preserve"> метри</w:t>
      </w:r>
      <w:r>
        <w:rPr>
          <w:rFonts w:ascii="Arial" w:hAnsi="Arial" w:cs="Arial"/>
          <w:lang w:val="mk-MK"/>
        </w:rPr>
        <w:t xml:space="preserve"> </w:t>
      </w:r>
      <w:r w:rsidR="008B6906">
        <w:rPr>
          <w:rFonts w:ascii="Arial" w:hAnsi="Arial" w:cs="Arial"/>
          <w:lang w:val="mk-MK"/>
        </w:rPr>
        <w:t>(</w:t>
      </w:r>
      <w:r>
        <w:rPr>
          <w:rFonts w:ascii="Arial" w:hAnsi="Arial" w:cs="Arial"/>
          <w:lang w:val="mk-MK"/>
        </w:rPr>
        <w:t>мерено од судиите</w:t>
      </w:r>
      <w:r w:rsidR="008B6906">
        <w:rPr>
          <w:rFonts w:ascii="Arial" w:hAnsi="Arial" w:cs="Arial"/>
          <w:lang w:val="mk-MK"/>
        </w:rPr>
        <w:t>).</w:t>
      </w:r>
    </w:p>
    <w:p w14:paraId="4FDF778C" w14:textId="77777777" w:rsidR="004B6E3E" w:rsidRDefault="00E339C5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C34F91">
        <w:rPr>
          <w:rFonts w:ascii="Arial" w:hAnsi="Arial" w:cs="Arial"/>
          <w:b/>
          <w:lang w:val="mk-MK"/>
        </w:rPr>
        <w:t>За натпреварите</w:t>
      </w:r>
      <w:r>
        <w:rPr>
          <w:rFonts w:ascii="Arial" w:hAnsi="Arial" w:cs="Arial"/>
          <w:lang w:val="mk-MK"/>
        </w:rPr>
        <w:t xml:space="preserve"> </w:t>
      </w:r>
      <w:r w:rsidRPr="00C34F91">
        <w:rPr>
          <w:rFonts w:ascii="Arial" w:hAnsi="Arial" w:cs="Arial"/>
          <w:b/>
          <w:lang w:val="mk-MK"/>
        </w:rPr>
        <w:t xml:space="preserve">во Супер Лигата 2023, ќе важат најновите Правила на </w:t>
      </w:r>
      <w:r w:rsidRPr="00C34F91">
        <w:rPr>
          <w:rFonts w:ascii="Arial" w:hAnsi="Arial" w:cs="Arial"/>
          <w:b/>
          <w:lang w:val="en-GB"/>
        </w:rPr>
        <w:t xml:space="preserve">FIPS-ed </w:t>
      </w:r>
      <w:r w:rsidRPr="00C34F91">
        <w:rPr>
          <w:rFonts w:ascii="Arial" w:hAnsi="Arial" w:cs="Arial"/>
          <w:b/>
          <w:lang w:val="mk-MK"/>
        </w:rPr>
        <w:t xml:space="preserve"> објавени во јануари 2023 година.</w:t>
      </w:r>
      <w:r>
        <w:rPr>
          <w:rFonts w:ascii="Arial" w:hAnsi="Arial" w:cs="Arial"/>
          <w:lang w:val="mk-MK"/>
        </w:rPr>
        <w:t xml:space="preserve"> Правилникот за натпревари и судење во дисциплината Пливка според </w:t>
      </w:r>
      <w:r>
        <w:rPr>
          <w:rFonts w:ascii="Arial" w:hAnsi="Arial" w:cs="Arial"/>
          <w:lang w:val="en-GB"/>
        </w:rPr>
        <w:t>FIPS-ed</w:t>
      </w:r>
      <w:r>
        <w:rPr>
          <w:rFonts w:ascii="Arial" w:hAnsi="Arial" w:cs="Arial"/>
          <w:lang w:val="mk-MK"/>
        </w:rPr>
        <w:t xml:space="preserve"> (01/2023), ќе биде објавен на страната на МРФ во одделот Правилници.</w:t>
      </w:r>
    </w:p>
    <w:p w14:paraId="4AFA2055" w14:textId="77777777" w:rsidR="009E769B" w:rsidRDefault="009E769B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</w:p>
    <w:p w14:paraId="78B73AFC" w14:textId="77777777" w:rsidR="008B6906" w:rsidRDefault="008B6906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</w:p>
    <w:p w14:paraId="285EDB25" w14:textId="77777777" w:rsidR="009E769B" w:rsidRDefault="009E769B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6B77D0">
        <w:rPr>
          <w:rFonts w:ascii="Arial" w:hAnsi="Arial" w:cs="Arial"/>
          <w:b/>
          <w:lang w:val="mk-MK"/>
        </w:rPr>
        <w:t>Државно првенство У-15</w:t>
      </w:r>
      <w:r w:rsidR="006B77D0">
        <w:rPr>
          <w:rFonts w:ascii="Arial" w:hAnsi="Arial" w:cs="Arial"/>
          <w:lang w:val="mk-MK"/>
        </w:rPr>
        <w:t xml:space="preserve"> </w:t>
      </w:r>
      <w:r w:rsidR="006B77D0">
        <w:rPr>
          <w:rFonts w:ascii="Arial" w:hAnsi="Arial" w:cs="Arial"/>
          <w:lang w:val="mk-MK"/>
        </w:rPr>
        <w:tab/>
      </w:r>
      <w:r w:rsidR="006B77D0">
        <w:rPr>
          <w:rFonts w:ascii="Arial" w:hAnsi="Arial" w:cs="Arial"/>
          <w:lang w:val="mk-MK"/>
        </w:rPr>
        <w:tab/>
        <w:t>екипно и поединечно</w:t>
      </w:r>
    </w:p>
    <w:p w14:paraId="5A09EF2F" w14:textId="77777777" w:rsidR="009E769B" w:rsidRDefault="009E769B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17.-18.</w:t>
      </w:r>
      <w:r w:rsidR="006B77D0">
        <w:rPr>
          <w:rFonts w:ascii="Arial" w:hAnsi="Arial" w:cs="Arial"/>
          <w:lang w:val="mk-MK"/>
        </w:rPr>
        <w:t>06.2023.</w:t>
      </w:r>
      <w:r w:rsidR="006B77D0">
        <w:rPr>
          <w:rFonts w:ascii="Arial" w:hAnsi="Arial" w:cs="Arial"/>
          <w:lang w:val="mk-MK"/>
        </w:rPr>
        <w:tab/>
        <w:t>Скопје – Градски Парк</w:t>
      </w:r>
    </w:p>
    <w:p w14:paraId="4A29C89F" w14:textId="77777777" w:rsidR="006B77D0" w:rsidRDefault="006B77D0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</w:p>
    <w:p w14:paraId="400260D7" w14:textId="77777777" w:rsidR="006B77D0" w:rsidRDefault="006B77D0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6B77D0">
        <w:rPr>
          <w:rFonts w:ascii="Arial" w:hAnsi="Arial" w:cs="Arial"/>
          <w:b/>
          <w:lang w:val="mk-MK"/>
        </w:rPr>
        <w:t>Куп Рибарче У-15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екипно</w:t>
      </w:r>
    </w:p>
    <w:p w14:paraId="3649F338" w14:textId="77777777" w:rsidR="006B77D0" w:rsidRDefault="006B77D0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30.09.2023 (сабота)</w:t>
      </w:r>
      <w:r w:rsidR="00C34F91">
        <w:rPr>
          <w:rFonts w:ascii="Arial" w:hAnsi="Arial" w:cs="Arial"/>
          <w:lang w:val="mk-MK"/>
        </w:rPr>
        <w:tab/>
        <w:t>Скопје – Градски Парк</w:t>
      </w:r>
    </w:p>
    <w:p w14:paraId="4E048063" w14:textId="77777777" w:rsidR="006B77D0" w:rsidRDefault="006B77D0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</w:p>
    <w:p w14:paraId="1DBE3606" w14:textId="77777777" w:rsidR="00CC5A36" w:rsidRDefault="00CC5A36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</w:p>
    <w:p w14:paraId="252B58C7" w14:textId="77777777" w:rsidR="008B6906" w:rsidRDefault="006B77D0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</w:p>
    <w:p w14:paraId="0AF9808B" w14:textId="77777777" w:rsidR="006B77D0" w:rsidRDefault="008B6906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6B77D0" w:rsidRPr="006B77D0">
        <w:rPr>
          <w:rFonts w:ascii="Arial" w:hAnsi="Arial" w:cs="Arial"/>
          <w:b/>
          <w:lang w:val="mk-MK"/>
        </w:rPr>
        <w:t xml:space="preserve">Куп на Македонија – Сениори </w:t>
      </w:r>
      <w:r w:rsidR="006B77D0">
        <w:rPr>
          <w:rFonts w:ascii="Arial" w:hAnsi="Arial" w:cs="Arial"/>
          <w:lang w:val="mk-MK"/>
        </w:rPr>
        <w:tab/>
        <w:t>екипно</w:t>
      </w:r>
    </w:p>
    <w:p w14:paraId="20C51B75" w14:textId="77777777" w:rsidR="006B77D0" w:rsidRDefault="006B77D0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08.10.2023 (недела)</w:t>
      </w:r>
      <w:r>
        <w:rPr>
          <w:rFonts w:ascii="Arial" w:hAnsi="Arial" w:cs="Arial"/>
          <w:lang w:val="mk-MK"/>
        </w:rPr>
        <w:tab/>
        <w:t>Акумулација Пишица</w:t>
      </w:r>
    </w:p>
    <w:p w14:paraId="44BB0B81" w14:textId="77777777" w:rsidR="00CC5A36" w:rsidRDefault="00CC5A36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</w:p>
    <w:p w14:paraId="56B52FF3" w14:textId="77777777" w:rsidR="00C34F91" w:rsidRDefault="00C34F91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C34F91">
        <w:rPr>
          <w:rFonts w:ascii="Arial" w:hAnsi="Arial" w:cs="Arial"/>
          <w:b/>
          <w:lang w:val="mk-MK"/>
        </w:rPr>
        <w:t>Средба на Ветерани</w:t>
      </w:r>
      <w:r>
        <w:rPr>
          <w:rFonts w:ascii="Arial" w:hAnsi="Arial" w:cs="Arial"/>
          <w:lang w:val="mk-MK"/>
        </w:rPr>
        <w:t xml:space="preserve"> (над 60 години)  екипно и поединечно</w:t>
      </w:r>
    </w:p>
    <w:p w14:paraId="7FFD602E" w14:textId="77777777" w:rsidR="00C34F91" w:rsidRDefault="00C34F91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22.10.2023 (недела)</w:t>
      </w:r>
      <w:r>
        <w:rPr>
          <w:rFonts w:ascii="Arial" w:hAnsi="Arial" w:cs="Arial"/>
          <w:lang w:val="mk-MK"/>
        </w:rPr>
        <w:tab/>
        <w:t>Скопје – Градски Парк</w:t>
      </w:r>
    </w:p>
    <w:p w14:paraId="365FBBEC" w14:textId="77777777" w:rsidR="00C34F91" w:rsidRDefault="00C34F91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</w:p>
    <w:p w14:paraId="11B92647" w14:textId="77777777" w:rsidR="00C34F91" w:rsidRPr="00CC5A36" w:rsidRDefault="00C34F91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 w:rsidRPr="00CC5A36">
        <w:rPr>
          <w:rFonts w:ascii="Arial" w:hAnsi="Arial" w:cs="Arial"/>
          <w:b/>
          <w:lang w:val="mk-MK"/>
        </w:rPr>
        <w:t>Средба на Спортско-риболовни судии, Членови на комисии и УО</w:t>
      </w:r>
    </w:p>
    <w:p w14:paraId="06FE2798" w14:textId="77777777" w:rsidR="00C34F91" w:rsidRDefault="00C34F91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29.10.2023 (недела)</w:t>
      </w:r>
      <w:r>
        <w:rPr>
          <w:rFonts w:ascii="Arial" w:hAnsi="Arial" w:cs="Arial"/>
          <w:lang w:val="mk-MK"/>
        </w:rPr>
        <w:tab/>
        <w:t>Скопје – Градски Парк</w:t>
      </w:r>
    </w:p>
    <w:p w14:paraId="5F41B5BA" w14:textId="77777777" w:rsidR="00C34F91" w:rsidRDefault="00C34F91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</w:p>
    <w:p w14:paraId="76E593A8" w14:textId="77777777" w:rsidR="00D9619D" w:rsidRPr="0034238F" w:rsidRDefault="001B0EAE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en-GB"/>
        </w:rPr>
        <w:tab/>
      </w:r>
      <w:r w:rsidRPr="0034238F">
        <w:rPr>
          <w:rFonts w:ascii="Arial" w:hAnsi="Arial" w:cs="Arial"/>
          <w:b/>
          <w:lang w:val="mk-MK"/>
        </w:rPr>
        <w:t>Најнови измени во Правилникот за натпревари во дисциплината „Пливка“, кои ќе се применуваат на натпреварите во сите категории од 2023 година:</w:t>
      </w:r>
    </w:p>
    <w:p w14:paraId="605E943B" w14:textId="77777777" w:rsidR="001B0EAE" w:rsidRDefault="001B0EAE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</w:p>
    <w:p w14:paraId="2769938C" w14:textId="77777777" w:rsidR="001B0EAE" w:rsidRDefault="001B0EAE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Pr="0034238F">
        <w:rPr>
          <w:rFonts w:ascii="Arial" w:hAnsi="Arial" w:cs="Arial"/>
          <w:lang w:val="mk-MK"/>
        </w:rPr>
        <w:t>1.</w:t>
      </w:r>
      <w:r w:rsidR="008B6906">
        <w:rPr>
          <w:rFonts w:ascii="Arial" w:hAnsi="Arial" w:cs="Arial"/>
          <w:lang w:val="mk-MK"/>
        </w:rPr>
        <w:t xml:space="preserve"> Се дозволува пушење. Н</w:t>
      </w:r>
      <w:r>
        <w:rPr>
          <w:rFonts w:ascii="Arial" w:hAnsi="Arial" w:cs="Arial"/>
          <w:lang w:val="mk-MK"/>
        </w:rPr>
        <w:t>а крајот на натпреварот ако судиите забележат опушоци во боксот или во водата</w:t>
      </w:r>
      <w:r w:rsidR="005E5E78">
        <w:rPr>
          <w:rFonts w:ascii="Arial" w:hAnsi="Arial" w:cs="Arial"/>
          <w:lang w:val="mk-MK"/>
        </w:rPr>
        <w:t>, следува жолт картон;</w:t>
      </w:r>
    </w:p>
    <w:p w14:paraId="184E1BDB" w14:textId="77777777" w:rsidR="005E5E78" w:rsidRDefault="005E5E78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2. Единствено главниот судија може да доделува жолт или црвен картон;</w:t>
      </w:r>
    </w:p>
    <w:p w14:paraId="078F6AAB" w14:textId="77777777" w:rsidR="005E5E78" w:rsidRDefault="005E5E78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3. Водачот може да остане во боксот од Првиот сигнал (пристап на стартното место) па сѐ до крајот на натпреварот.</w:t>
      </w:r>
    </w:p>
    <w:p w14:paraId="23FBC7E3" w14:textId="77777777" w:rsidR="005E5E78" w:rsidRDefault="005E5E78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4. Екипата може да има два водачи, дозволено е двајцата да влегуваат во боксот но не истовремено;</w:t>
      </w:r>
    </w:p>
    <w:p w14:paraId="0D3017ED" w14:textId="77777777" w:rsidR="005E5E78" w:rsidRDefault="005E5E78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5.</w:t>
      </w:r>
      <w:r w:rsidR="0034238F">
        <w:rPr>
          <w:rFonts w:ascii="Arial" w:hAnsi="Arial" w:cs="Arial"/>
          <w:lang w:val="mk-MK"/>
        </w:rPr>
        <w:t xml:space="preserve"> К</w:t>
      </w:r>
      <w:r>
        <w:rPr>
          <w:rFonts w:ascii="Arial" w:hAnsi="Arial" w:cs="Arial"/>
          <w:lang w:val="mk-MK"/>
        </w:rPr>
        <w:t>ај сениори</w:t>
      </w:r>
      <w:r w:rsidR="0034238F">
        <w:rPr>
          <w:rFonts w:ascii="Arial" w:hAnsi="Arial" w:cs="Arial"/>
          <w:lang w:val="mk-MK"/>
        </w:rPr>
        <w:t>те</w:t>
      </w:r>
      <w:r>
        <w:rPr>
          <w:rFonts w:ascii="Arial" w:hAnsi="Arial" w:cs="Arial"/>
          <w:lang w:val="mk-MK"/>
        </w:rPr>
        <w:t xml:space="preserve"> минималн</w:t>
      </w:r>
      <w:r w:rsidR="0034238F">
        <w:rPr>
          <w:rFonts w:ascii="Arial" w:hAnsi="Arial" w:cs="Arial"/>
          <w:lang w:val="mk-MK"/>
        </w:rPr>
        <w:t>а должина на мрежата (чуварка) е 2,5 метри. Во останатите категории е 2 метри;</w:t>
      </w:r>
    </w:p>
    <w:p w14:paraId="09128504" w14:textId="77777777" w:rsidR="0034238F" w:rsidRDefault="008B6906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6. Ногарк</w:t>
      </w:r>
      <w:r w:rsidR="0034238F">
        <w:rPr>
          <w:rFonts w:ascii="Arial" w:hAnsi="Arial" w:cs="Arial"/>
          <w:lang w:val="mk-MK"/>
        </w:rPr>
        <w:t>ите од столот и платформата не смеат да бидат во вода;</w:t>
      </w:r>
    </w:p>
    <w:p w14:paraId="26859A7C" w14:textId="77777777" w:rsidR="0034238F" w:rsidRDefault="008B6906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7. </w:t>
      </w:r>
      <w:r w:rsidR="0034238F">
        <w:rPr>
          <w:rFonts w:ascii="Arial" w:hAnsi="Arial" w:cs="Arial"/>
          <w:lang w:val="mk-MK"/>
        </w:rPr>
        <w:t>Секој натпреварувач, при проверка на прихраната и мамките, ќе мора да ги прикаже во специјални градуирани садови.</w:t>
      </w:r>
    </w:p>
    <w:p w14:paraId="6E844B14" w14:textId="77777777" w:rsidR="0034238F" w:rsidRDefault="0034238F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</w:p>
    <w:p w14:paraId="64413BC5" w14:textId="77777777" w:rsidR="0034238F" w:rsidRPr="001B0EAE" w:rsidRDefault="0034238F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На сите учесници ви посакуваме БИСТРО!</w:t>
      </w:r>
    </w:p>
    <w:p w14:paraId="359ED7FF" w14:textId="77777777" w:rsidR="00D9619D" w:rsidRDefault="005E5E78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</w:t>
      </w:r>
    </w:p>
    <w:p w14:paraId="29D12CE7" w14:textId="77777777" w:rsidR="00D9619D" w:rsidRDefault="00D9619D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</w:p>
    <w:p w14:paraId="58B45689" w14:textId="77777777" w:rsidR="00C34F91" w:rsidRDefault="00C34F91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</w:p>
    <w:p w14:paraId="19689D97" w14:textId="77777777" w:rsidR="00C34F91" w:rsidRPr="00AF12D8" w:rsidRDefault="00C34F91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 w:rsidR="00AF12D8">
        <w:rPr>
          <w:rFonts w:ascii="Arial" w:hAnsi="Arial" w:cs="Arial"/>
          <w:lang w:val="mk-MK"/>
        </w:rPr>
        <w:t xml:space="preserve">  </w:t>
      </w:r>
      <w:r w:rsidR="00D9619D">
        <w:rPr>
          <w:rFonts w:ascii="Arial" w:hAnsi="Arial" w:cs="Arial"/>
          <w:lang w:val="mk-MK"/>
        </w:rPr>
        <w:t xml:space="preserve"> </w:t>
      </w:r>
      <w:r w:rsidR="00D9619D" w:rsidRPr="00AF12D8">
        <w:rPr>
          <w:rFonts w:ascii="Arial" w:hAnsi="Arial" w:cs="Arial"/>
          <w:b/>
          <w:lang w:val="mk-MK"/>
        </w:rPr>
        <w:t xml:space="preserve">Изработено од </w:t>
      </w:r>
      <w:r w:rsidRPr="00AF12D8">
        <w:rPr>
          <w:rFonts w:ascii="Arial" w:hAnsi="Arial" w:cs="Arial"/>
          <w:b/>
          <w:lang w:val="mk-MK"/>
        </w:rPr>
        <w:t>Натпреварувачка комисија</w:t>
      </w:r>
      <w:r w:rsidR="00D9619D" w:rsidRPr="00AF12D8">
        <w:rPr>
          <w:rFonts w:ascii="Arial" w:hAnsi="Arial" w:cs="Arial"/>
          <w:b/>
          <w:lang w:val="mk-MK"/>
        </w:rPr>
        <w:t xml:space="preserve"> - Пливка</w:t>
      </w:r>
    </w:p>
    <w:p w14:paraId="5D7258D6" w14:textId="77777777" w:rsidR="00C34F91" w:rsidRPr="00AF12D8" w:rsidRDefault="00C34F91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lang w:val="mk-MK"/>
        </w:rPr>
      </w:pPr>
      <w:r w:rsidRPr="00AF12D8">
        <w:rPr>
          <w:rFonts w:ascii="Arial" w:hAnsi="Arial" w:cs="Arial"/>
          <w:b/>
          <w:lang w:val="mk-MK"/>
        </w:rPr>
        <w:tab/>
      </w:r>
      <w:r w:rsidRPr="00AF12D8">
        <w:rPr>
          <w:rFonts w:ascii="Arial" w:hAnsi="Arial" w:cs="Arial"/>
          <w:b/>
          <w:lang w:val="mk-MK"/>
        </w:rPr>
        <w:tab/>
      </w:r>
      <w:r w:rsidRPr="00AF12D8">
        <w:rPr>
          <w:rFonts w:ascii="Arial" w:hAnsi="Arial" w:cs="Arial"/>
          <w:b/>
          <w:lang w:val="mk-MK"/>
        </w:rPr>
        <w:tab/>
      </w:r>
      <w:r w:rsidRPr="00AF12D8">
        <w:rPr>
          <w:rFonts w:ascii="Arial" w:hAnsi="Arial" w:cs="Arial"/>
          <w:b/>
          <w:lang w:val="mk-MK"/>
        </w:rPr>
        <w:tab/>
      </w:r>
      <w:r w:rsidRPr="00AF12D8">
        <w:rPr>
          <w:rFonts w:ascii="Arial" w:hAnsi="Arial" w:cs="Arial"/>
          <w:b/>
          <w:lang w:val="mk-MK"/>
        </w:rPr>
        <w:tab/>
      </w:r>
      <w:r w:rsidRPr="00AF12D8">
        <w:rPr>
          <w:rFonts w:ascii="Arial" w:hAnsi="Arial" w:cs="Arial"/>
          <w:b/>
          <w:lang w:val="mk-MK"/>
        </w:rPr>
        <w:tab/>
      </w:r>
      <w:r w:rsidRPr="00AF12D8">
        <w:rPr>
          <w:rFonts w:ascii="Arial" w:hAnsi="Arial" w:cs="Arial"/>
          <w:b/>
          <w:lang w:val="mk-MK"/>
        </w:rPr>
        <w:tab/>
      </w:r>
      <w:r w:rsidRPr="00AF12D8">
        <w:rPr>
          <w:rFonts w:ascii="Arial" w:hAnsi="Arial" w:cs="Arial"/>
          <w:b/>
          <w:lang w:val="mk-MK"/>
        </w:rPr>
        <w:tab/>
      </w:r>
      <w:r w:rsidRPr="00AF12D8">
        <w:rPr>
          <w:rFonts w:ascii="Arial" w:hAnsi="Arial" w:cs="Arial"/>
          <w:b/>
          <w:lang w:val="mk-MK"/>
        </w:rPr>
        <w:tab/>
        <w:t>Претседател</w:t>
      </w:r>
      <w:r w:rsidR="00D9619D" w:rsidRPr="00AF12D8">
        <w:rPr>
          <w:rFonts w:ascii="Arial" w:hAnsi="Arial" w:cs="Arial"/>
          <w:b/>
          <w:lang w:val="mk-MK"/>
        </w:rPr>
        <w:t>,</w:t>
      </w:r>
    </w:p>
    <w:p w14:paraId="06C6DF50" w14:textId="77777777" w:rsidR="00D9619D" w:rsidRDefault="00D9619D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  <w:r w:rsidRPr="00AF12D8">
        <w:rPr>
          <w:rFonts w:ascii="Arial" w:hAnsi="Arial" w:cs="Arial"/>
          <w:b/>
          <w:lang w:val="mk-MK"/>
        </w:rPr>
        <w:tab/>
      </w:r>
      <w:r w:rsidRPr="00AF12D8">
        <w:rPr>
          <w:rFonts w:ascii="Arial" w:hAnsi="Arial" w:cs="Arial"/>
          <w:b/>
          <w:lang w:val="mk-MK"/>
        </w:rPr>
        <w:tab/>
      </w:r>
      <w:r w:rsidRPr="00AF12D8">
        <w:rPr>
          <w:rFonts w:ascii="Arial" w:hAnsi="Arial" w:cs="Arial"/>
          <w:b/>
          <w:lang w:val="mk-MK"/>
        </w:rPr>
        <w:tab/>
      </w:r>
      <w:r w:rsidRPr="00AF12D8">
        <w:rPr>
          <w:rFonts w:ascii="Arial" w:hAnsi="Arial" w:cs="Arial"/>
          <w:b/>
          <w:lang w:val="mk-MK"/>
        </w:rPr>
        <w:tab/>
      </w:r>
      <w:r w:rsidRPr="00AF12D8">
        <w:rPr>
          <w:rFonts w:ascii="Arial" w:hAnsi="Arial" w:cs="Arial"/>
          <w:b/>
          <w:lang w:val="mk-MK"/>
        </w:rPr>
        <w:tab/>
      </w:r>
      <w:r w:rsidRPr="00AF12D8">
        <w:rPr>
          <w:rFonts w:ascii="Arial" w:hAnsi="Arial" w:cs="Arial"/>
          <w:b/>
          <w:lang w:val="mk-MK"/>
        </w:rPr>
        <w:tab/>
      </w:r>
      <w:r w:rsidRPr="00AF12D8">
        <w:rPr>
          <w:rFonts w:ascii="Arial" w:hAnsi="Arial" w:cs="Arial"/>
          <w:b/>
          <w:lang w:val="mk-MK"/>
        </w:rPr>
        <w:tab/>
      </w:r>
      <w:r w:rsidRPr="00AF12D8">
        <w:rPr>
          <w:rFonts w:ascii="Arial" w:hAnsi="Arial" w:cs="Arial"/>
          <w:b/>
          <w:lang w:val="mk-MK"/>
        </w:rPr>
        <w:tab/>
      </w:r>
      <w:r w:rsidR="00CC5A36" w:rsidRPr="00AF12D8">
        <w:rPr>
          <w:rFonts w:ascii="Arial" w:hAnsi="Arial" w:cs="Arial"/>
          <w:b/>
          <w:lang w:val="mk-MK"/>
        </w:rPr>
        <w:t xml:space="preserve">        </w:t>
      </w:r>
      <w:r w:rsidRPr="00AF12D8">
        <w:rPr>
          <w:rFonts w:ascii="Arial" w:hAnsi="Arial" w:cs="Arial"/>
          <w:b/>
          <w:lang w:val="mk-MK"/>
        </w:rPr>
        <w:t>Зоран Кожухаров</w:t>
      </w:r>
    </w:p>
    <w:p w14:paraId="1671C42D" w14:textId="77777777" w:rsidR="009E769B" w:rsidRDefault="009E769B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</w:pPr>
    </w:p>
    <w:p w14:paraId="257FAA19" w14:textId="77777777" w:rsidR="009E769B" w:rsidRPr="006B49A0" w:rsidRDefault="009E769B" w:rsidP="004B6E3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mk-MK"/>
        </w:rPr>
        <w:sectPr w:rsidR="009E769B" w:rsidRPr="006B49A0" w:rsidSect="006C6E09">
          <w:headerReference w:type="default" r:id="rId8"/>
          <w:footerReference w:type="default" r:id="rId9"/>
          <w:pgSz w:w="11900" w:h="16840"/>
          <w:pgMar w:top="993" w:right="860" w:bottom="709" w:left="1580" w:header="720" w:footer="720" w:gutter="0"/>
          <w:cols w:space="720" w:equalWidth="0">
            <w:col w:w="9460"/>
          </w:cols>
          <w:noEndnote/>
        </w:sectPr>
      </w:pPr>
      <w:r>
        <w:rPr>
          <w:rFonts w:ascii="Arial" w:hAnsi="Arial" w:cs="Arial"/>
          <w:lang w:val="mk-MK"/>
        </w:rPr>
        <w:tab/>
        <w:t xml:space="preserve"> </w:t>
      </w:r>
    </w:p>
    <w:p w14:paraId="2DAD39F4" w14:textId="77777777" w:rsidR="00441B50" w:rsidRDefault="00441B50" w:rsidP="002E350A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  <w:bookmarkStart w:id="0" w:name="page3"/>
      <w:bookmarkEnd w:id="0"/>
    </w:p>
    <w:p w14:paraId="69951A4F" w14:textId="77777777" w:rsidR="004B6E3E" w:rsidRPr="004B6E3E" w:rsidRDefault="004B6E3E" w:rsidP="002E350A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ru-RU"/>
        </w:rPr>
      </w:pPr>
    </w:p>
    <w:sectPr w:rsidR="004B6E3E" w:rsidRPr="004B6E3E" w:rsidSect="00441B50">
      <w:type w:val="continuous"/>
      <w:pgSz w:w="11900" w:h="16840"/>
      <w:pgMar w:top="1272" w:right="860" w:bottom="1440" w:left="10800" w:header="720" w:footer="720" w:gutter="0"/>
      <w:cols w:space="720" w:equalWidth="0">
        <w:col w:w="2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737A" w14:textId="77777777" w:rsidR="00D53F08" w:rsidRDefault="00D53F08" w:rsidP="00E10F20">
      <w:pPr>
        <w:spacing w:after="0" w:line="240" w:lineRule="auto"/>
      </w:pPr>
      <w:r>
        <w:separator/>
      </w:r>
    </w:p>
  </w:endnote>
  <w:endnote w:type="continuationSeparator" w:id="0">
    <w:p w14:paraId="75EDD054" w14:textId="77777777" w:rsidR="00D53F08" w:rsidRDefault="00D53F08" w:rsidP="00E1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1184060"/>
      <w:docPartObj>
        <w:docPartGallery w:val="Page Numbers (Bottom of Page)"/>
        <w:docPartUnique/>
      </w:docPartObj>
    </w:sdtPr>
    <w:sdtContent>
      <w:p w14:paraId="76C3F41E" w14:textId="77777777" w:rsidR="0034238F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9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7918AF" w14:textId="77777777" w:rsidR="0034238F" w:rsidRDefault="00342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8258" w14:textId="77777777" w:rsidR="00D53F08" w:rsidRDefault="00D53F08" w:rsidP="00E10F20">
      <w:pPr>
        <w:spacing w:after="0" w:line="240" w:lineRule="auto"/>
      </w:pPr>
      <w:r>
        <w:separator/>
      </w:r>
    </w:p>
  </w:footnote>
  <w:footnote w:type="continuationSeparator" w:id="0">
    <w:p w14:paraId="01170FD1" w14:textId="77777777" w:rsidR="00D53F08" w:rsidRDefault="00D53F08" w:rsidP="00E1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E1D7" w14:textId="77777777" w:rsidR="0034238F" w:rsidRPr="0023511C" w:rsidRDefault="0034238F">
    <w:pPr>
      <w:pStyle w:val="Header"/>
      <w:pBdr>
        <w:bottom w:val="thickThinSmallGap" w:sz="24" w:space="1" w:color="004D6C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mk-MK"/>
      </w:rPr>
    </w:pPr>
    <w:r>
      <w:rPr>
        <w:rFonts w:asciiTheme="majorHAnsi" w:eastAsiaTheme="majorEastAsia" w:hAnsiTheme="majorHAnsi" w:cstheme="majorBidi"/>
        <w:sz w:val="32"/>
        <w:szCs w:val="32"/>
        <w:lang w:val="mk-MK"/>
      </w:rPr>
      <w:tab/>
    </w:r>
    <w:r>
      <w:rPr>
        <w:rFonts w:asciiTheme="majorHAnsi" w:eastAsiaTheme="majorEastAsia" w:hAnsiTheme="majorHAnsi" w:cstheme="majorBidi"/>
        <w:sz w:val="32"/>
        <w:szCs w:val="32"/>
        <w:lang w:val="mk-MK"/>
      </w:rPr>
      <w:tab/>
      <w:t>МРФ Пливка</w:t>
    </w:r>
  </w:p>
  <w:p w14:paraId="3FF4B82B" w14:textId="77777777" w:rsidR="0034238F" w:rsidRPr="00E10F20" w:rsidRDefault="0034238F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883E3A4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bullet"/>
      <w:lvlText w:val="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992545"/>
    <w:multiLevelType w:val="hybridMultilevel"/>
    <w:tmpl w:val="10865A7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0C37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90272"/>
    <w:multiLevelType w:val="hybridMultilevel"/>
    <w:tmpl w:val="DC566D70"/>
    <w:lvl w:ilvl="0" w:tplc="DBEEEBE4">
      <w:numFmt w:val="bullet"/>
      <w:lvlText w:val="-"/>
      <w:lvlJc w:val="left"/>
      <w:pPr>
        <w:tabs>
          <w:tab w:val="num" w:pos="1669"/>
        </w:tabs>
        <w:ind w:left="1669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A52D64"/>
    <w:multiLevelType w:val="hybridMultilevel"/>
    <w:tmpl w:val="FE7469A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3093"/>
    <w:multiLevelType w:val="hybridMultilevel"/>
    <w:tmpl w:val="2490EF0A"/>
    <w:lvl w:ilvl="0" w:tplc="F0627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CF4F61"/>
    <w:multiLevelType w:val="hybridMultilevel"/>
    <w:tmpl w:val="1C3A63AC"/>
    <w:lvl w:ilvl="0" w:tplc="042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CE042D4"/>
    <w:multiLevelType w:val="hybridMultilevel"/>
    <w:tmpl w:val="28AEE93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80F4A"/>
    <w:multiLevelType w:val="hybridMultilevel"/>
    <w:tmpl w:val="908CD04C"/>
    <w:lvl w:ilvl="0" w:tplc="DBEEEB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61F53E6"/>
    <w:multiLevelType w:val="hybridMultilevel"/>
    <w:tmpl w:val="B02C3412"/>
    <w:lvl w:ilvl="0" w:tplc="D270C37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99752">
    <w:abstractNumId w:val="0"/>
  </w:num>
  <w:num w:numId="2" w16cid:durableId="838156246">
    <w:abstractNumId w:val="6"/>
  </w:num>
  <w:num w:numId="3" w16cid:durableId="2125688852">
    <w:abstractNumId w:val="2"/>
  </w:num>
  <w:num w:numId="4" w16cid:durableId="151144721">
    <w:abstractNumId w:val="5"/>
  </w:num>
  <w:num w:numId="5" w16cid:durableId="465120272">
    <w:abstractNumId w:val="4"/>
  </w:num>
  <w:num w:numId="6" w16cid:durableId="656766493">
    <w:abstractNumId w:val="1"/>
  </w:num>
  <w:num w:numId="7" w16cid:durableId="983587152">
    <w:abstractNumId w:val="8"/>
  </w:num>
  <w:num w:numId="8" w16cid:durableId="128328681">
    <w:abstractNumId w:val="13"/>
  </w:num>
  <w:num w:numId="9" w16cid:durableId="1814516580">
    <w:abstractNumId w:val="9"/>
  </w:num>
  <w:num w:numId="10" w16cid:durableId="1411075362">
    <w:abstractNumId w:val="11"/>
  </w:num>
  <w:num w:numId="11" w16cid:durableId="700133864">
    <w:abstractNumId w:val="10"/>
  </w:num>
  <w:num w:numId="12" w16cid:durableId="1530071453">
    <w:abstractNumId w:val="12"/>
  </w:num>
  <w:num w:numId="13" w16cid:durableId="581371522">
    <w:abstractNumId w:val="7"/>
  </w:num>
  <w:num w:numId="14" w16cid:durableId="191041286">
    <w:abstractNumId w:val="14"/>
  </w:num>
  <w:num w:numId="15" w16cid:durableId="1182011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98"/>
    <w:rsid w:val="00004649"/>
    <w:rsid w:val="0001197D"/>
    <w:rsid w:val="000121EE"/>
    <w:rsid w:val="00033851"/>
    <w:rsid w:val="000430CB"/>
    <w:rsid w:val="00047BB0"/>
    <w:rsid w:val="00056407"/>
    <w:rsid w:val="00073BD8"/>
    <w:rsid w:val="0007723B"/>
    <w:rsid w:val="000772A8"/>
    <w:rsid w:val="000936D5"/>
    <w:rsid w:val="0009375C"/>
    <w:rsid w:val="000C59CF"/>
    <w:rsid w:val="000E1FF8"/>
    <w:rsid w:val="000F2D30"/>
    <w:rsid w:val="000F3E8F"/>
    <w:rsid w:val="000F58B8"/>
    <w:rsid w:val="00101F94"/>
    <w:rsid w:val="00102EC2"/>
    <w:rsid w:val="00114EE7"/>
    <w:rsid w:val="00120466"/>
    <w:rsid w:val="0012112A"/>
    <w:rsid w:val="00123849"/>
    <w:rsid w:val="001249EE"/>
    <w:rsid w:val="00152F22"/>
    <w:rsid w:val="00156CAF"/>
    <w:rsid w:val="00160CE1"/>
    <w:rsid w:val="00164178"/>
    <w:rsid w:val="00164ECF"/>
    <w:rsid w:val="00175247"/>
    <w:rsid w:val="001826AD"/>
    <w:rsid w:val="001B0EAE"/>
    <w:rsid w:val="001B5389"/>
    <w:rsid w:val="001C1DCF"/>
    <w:rsid w:val="001D6B7B"/>
    <w:rsid w:val="001E1111"/>
    <w:rsid w:val="001E7B58"/>
    <w:rsid w:val="0020694B"/>
    <w:rsid w:val="00206DD7"/>
    <w:rsid w:val="0022241C"/>
    <w:rsid w:val="0023511C"/>
    <w:rsid w:val="0023719A"/>
    <w:rsid w:val="0024024A"/>
    <w:rsid w:val="00256E72"/>
    <w:rsid w:val="00267531"/>
    <w:rsid w:val="00277E31"/>
    <w:rsid w:val="002A0BB9"/>
    <w:rsid w:val="002B6B01"/>
    <w:rsid w:val="002E350A"/>
    <w:rsid w:val="002F73D5"/>
    <w:rsid w:val="003274D8"/>
    <w:rsid w:val="00332317"/>
    <w:rsid w:val="003361ED"/>
    <w:rsid w:val="0034238F"/>
    <w:rsid w:val="00342B39"/>
    <w:rsid w:val="0034518D"/>
    <w:rsid w:val="0034530E"/>
    <w:rsid w:val="0034762C"/>
    <w:rsid w:val="00351394"/>
    <w:rsid w:val="003B65E8"/>
    <w:rsid w:val="003C3B77"/>
    <w:rsid w:val="004024C6"/>
    <w:rsid w:val="00404DC3"/>
    <w:rsid w:val="00405880"/>
    <w:rsid w:val="00441B50"/>
    <w:rsid w:val="0044476B"/>
    <w:rsid w:val="004473F4"/>
    <w:rsid w:val="0045437D"/>
    <w:rsid w:val="004667FF"/>
    <w:rsid w:val="00495BE6"/>
    <w:rsid w:val="004A3A90"/>
    <w:rsid w:val="004B36B3"/>
    <w:rsid w:val="004B6E3E"/>
    <w:rsid w:val="004C22BC"/>
    <w:rsid w:val="004C6BE1"/>
    <w:rsid w:val="004E15D3"/>
    <w:rsid w:val="004E24ED"/>
    <w:rsid w:val="004E4952"/>
    <w:rsid w:val="004F4AE1"/>
    <w:rsid w:val="0054413E"/>
    <w:rsid w:val="00547332"/>
    <w:rsid w:val="00555132"/>
    <w:rsid w:val="005648EF"/>
    <w:rsid w:val="00575E57"/>
    <w:rsid w:val="0058757B"/>
    <w:rsid w:val="00590089"/>
    <w:rsid w:val="005B291B"/>
    <w:rsid w:val="005D1AB6"/>
    <w:rsid w:val="005D5F87"/>
    <w:rsid w:val="005E5E78"/>
    <w:rsid w:val="005F11DF"/>
    <w:rsid w:val="005F1B38"/>
    <w:rsid w:val="0060707F"/>
    <w:rsid w:val="006354AA"/>
    <w:rsid w:val="006469F7"/>
    <w:rsid w:val="006629C0"/>
    <w:rsid w:val="006700D1"/>
    <w:rsid w:val="006A4693"/>
    <w:rsid w:val="006B49A0"/>
    <w:rsid w:val="006B77D0"/>
    <w:rsid w:val="006C6E09"/>
    <w:rsid w:val="006D2829"/>
    <w:rsid w:val="006F314D"/>
    <w:rsid w:val="006F5C61"/>
    <w:rsid w:val="00714680"/>
    <w:rsid w:val="00734DC2"/>
    <w:rsid w:val="007409F5"/>
    <w:rsid w:val="00750B73"/>
    <w:rsid w:val="007577E9"/>
    <w:rsid w:val="00761337"/>
    <w:rsid w:val="00772B96"/>
    <w:rsid w:val="007D3E5C"/>
    <w:rsid w:val="007E1CD5"/>
    <w:rsid w:val="007E7858"/>
    <w:rsid w:val="007E7C7E"/>
    <w:rsid w:val="00803B84"/>
    <w:rsid w:val="00806CD5"/>
    <w:rsid w:val="0082719E"/>
    <w:rsid w:val="008715F5"/>
    <w:rsid w:val="008B6906"/>
    <w:rsid w:val="008E4D3A"/>
    <w:rsid w:val="008E5F7B"/>
    <w:rsid w:val="008E72CF"/>
    <w:rsid w:val="00927D60"/>
    <w:rsid w:val="009308CE"/>
    <w:rsid w:val="00931C0B"/>
    <w:rsid w:val="00967AA5"/>
    <w:rsid w:val="00970624"/>
    <w:rsid w:val="009726E1"/>
    <w:rsid w:val="00972EC7"/>
    <w:rsid w:val="00975389"/>
    <w:rsid w:val="0097726D"/>
    <w:rsid w:val="00980292"/>
    <w:rsid w:val="00995119"/>
    <w:rsid w:val="009A1654"/>
    <w:rsid w:val="009D2139"/>
    <w:rsid w:val="009D3DC0"/>
    <w:rsid w:val="009E769B"/>
    <w:rsid w:val="00A0760F"/>
    <w:rsid w:val="00A10214"/>
    <w:rsid w:val="00A21B45"/>
    <w:rsid w:val="00A32AD5"/>
    <w:rsid w:val="00A44956"/>
    <w:rsid w:val="00A44FAA"/>
    <w:rsid w:val="00A54472"/>
    <w:rsid w:val="00A73124"/>
    <w:rsid w:val="00A817B0"/>
    <w:rsid w:val="00A95100"/>
    <w:rsid w:val="00A95749"/>
    <w:rsid w:val="00AA237E"/>
    <w:rsid w:val="00AB0898"/>
    <w:rsid w:val="00AB2C3E"/>
    <w:rsid w:val="00AB3D9D"/>
    <w:rsid w:val="00AF12D8"/>
    <w:rsid w:val="00AF6FC6"/>
    <w:rsid w:val="00B2268A"/>
    <w:rsid w:val="00B5016B"/>
    <w:rsid w:val="00B672E8"/>
    <w:rsid w:val="00B738DE"/>
    <w:rsid w:val="00BA1A52"/>
    <w:rsid w:val="00BA1FD4"/>
    <w:rsid w:val="00BC52F9"/>
    <w:rsid w:val="00BF1E3D"/>
    <w:rsid w:val="00C004A3"/>
    <w:rsid w:val="00C01886"/>
    <w:rsid w:val="00C03B7D"/>
    <w:rsid w:val="00C11E4E"/>
    <w:rsid w:val="00C15B29"/>
    <w:rsid w:val="00C2066D"/>
    <w:rsid w:val="00C24395"/>
    <w:rsid w:val="00C34F91"/>
    <w:rsid w:val="00C6027A"/>
    <w:rsid w:val="00C81E9E"/>
    <w:rsid w:val="00C91FF3"/>
    <w:rsid w:val="00C966D5"/>
    <w:rsid w:val="00CA431F"/>
    <w:rsid w:val="00CA6B1F"/>
    <w:rsid w:val="00CB1784"/>
    <w:rsid w:val="00CB2ABF"/>
    <w:rsid w:val="00CB46A2"/>
    <w:rsid w:val="00CC4AF5"/>
    <w:rsid w:val="00CC5A36"/>
    <w:rsid w:val="00CF58CD"/>
    <w:rsid w:val="00CF6ED4"/>
    <w:rsid w:val="00D06449"/>
    <w:rsid w:val="00D10948"/>
    <w:rsid w:val="00D253A7"/>
    <w:rsid w:val="00D260CF"/>
    <w:rsid w:val="00D32358"/>
    <w:rsid w:val="00D3685E"/>
    <w:rsid w:val="00D53F08"/>
    <w:rsid w:val="00D63ECC"/>
    <w:rsid w:val="00D91E51"/>
    <w:rsid w:val="00D9619D"/>
    <w:rsid w:val="00DA1418"/>
    <w:rsid w:val="00DB526B"/>
    <w:rsid w:val="00DC2D72"/>
    <w:rsid w:val="00DC4598"/>
    <w:rsid w:val="00DE631F"/>
    <w:rsid w:val="00DF5A6E"/>
    <w:rsid w:val="00DF712B"/>
    <w:rsid w:val="00E0445E"/>
    <w:rsid w:val="00E10F20"/>
    <w:rsid w:val="00E2058E"/>
    <w:rsid w:val="00E26E28"/>
    <w:rsid w:val="00E27D6E"/>
    <w:rsid w:val="00E339C5"/>
    <w:rsid w:val="00E54EFB"/>
    <w:rsid w:val="00E767EE"/>
    <w:rsid w:val="00E80C05"/>
    <w:rsid w:val="00E80DFB"/>
    <w:rsid w:val="00EE198D"/>
    <w:rsid w:val="00F231F3"/>
    <w:rsid w:val="00F56678"/>
    <w:rsid w:val="00F56ADC"/>
    <w:rsid w:val="00F87135"/>
    <w:rsid w:val="00FB1685"/>
    <w:rsid w:val="00FB3248"/>
    <w:rsid w:val="00FB57CA"/>
    <w:rsid w:val="00FC2F8F"/>
    <w:rsid w:val="00FD693B"/>
    <w:rsid w:val="00FE0EC0"/>
    <w:rsid w:val="00FE2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A3C73"/>
  <w15:docId w15:val="{82197118-0EF0-42F4-9D13-442CE540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E4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156CAF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A431F"/>
    <w:rPr>
      <w:color w:val="0000FF"/>
      <w:u w:val="single"/>
    </w:rPr>
  </w:style>
  <w:style w:type="character" w:customStyle="1" w:styleId="shorttext">
    <w:name w:val="short_text"/>
    <w:basedOn w:val="DefaultParagraphFont"/>
    <w:rsid w:val="00CA431F"/>
  </w:style>
  <w:style w:type="character" w:customStyle="1" w:styleId="hps">
    <w:name w:val="hps"/>
    <w:basedOn w:val="DefaultParagraphFont"/>
    <w:rsid w:val="00CA431F"/>
  </w:style>
  <w:style w:type="paragraph" w:styleId="ListParagraph">
    <w:name w:val="List Paragraph"/>
    <w:basedOn w:val="Normal"/>
    <w:qFormat/>
    <w:rsid w:val="00047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F5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10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20"/>
    <w:rPr>
      <w:rFonts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10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20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4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AA1D-81D5-4A68-8ED8-3AFF23DB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MACEDONIAN FISHING</vt:lpstr>
    </vt:vector>
  </TitlesOfParts>
  <Company>MRF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MACEDONIAN FISHING</dc:title>
  <dc:creator>Pesic</dc:creator>
  <cp:lastModifiedBy>User</cp:lastModifiedBy>
  <cp:revision>2</cp:revision>
  <cp:lastPrinted>2016-02-08T10:43:00Z</cp:lastPrinted>
  <dcterms:created xsi:type="dcterms:W3CDTF">2023-02-24T08:00:00Z</dcterms:created>
  <dcterms:modified xsi:type="dcterms:W3CDTF">2023-02-24T08:00:00Z</dcterms:modified>
</cp:coreProperties>
</file>